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CE" w:rsidRDefault="00F828CE" w:rsidP="00F828CE">
      <w:pPr>
        <w:suppressAutoHyphens/>
        <w:spacing w:after="0" w:line="240" w:lineRule="auto"/>
        <w:ind w:firstLine="709"/>
        <w:jc w:val="right"/>
        <w:rPr>
          <w:rFonts w:eastAsia="Times New Roman"/>
          <w:szCs w:val="28"/>
          <w:lang w:eastAsia="ar-SA"/>
        </w:rPr>
      </w:pPr>
    </w:p>
    <w:p w:rsidR="00F828CE" w:rsidRDefault="00F828CE" w:rsidP="00F828CE">
      <w:pPr>
        <w:suppressAutoHyphens/>
        <w:spacing w:after="0" w:line="240" w:lineRule="auto"/>
        <w:ind w:firstLine="709"/>
        <w:jc w:val="center"/>
        <w:rPr>
          <w:rFonts w:eastAsia="Times New Roman"/>
          <w:szCs w:val="28"/>
          <w:lang w:eastAsia="ar-SA"/>
        </w:rPr>
      </w:pPr>
      <w:r w:rsidRPr="00DA5BCC">
        <w:rPr>
          <w:rFonts w:eastAsia="Times New Roman"/>
          <w:szCs w:val="28"/>
          <w:lang w:eastAsia="ar-SA"/>
        </w:rPr>
        <w:t>Сведения о проекте в сфере агропромышленного комплекса</w:t>
      </w:r>
    </w:p>
    <w:p w:rsidR="00F828CE" w:rsidRDefault="00F828CE" w:rsidP="00F828CE">
      <w:pPr>
        <w:suppressAutoHyphens/>
        <w:spacing w:after="0" w:line="240" w:lineRule="auto"/>
        <w:ind w:firstLine="709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Республики Дагестан</w:t>
      </w:r>
    </w:p>
    <w:p w:rsidR="00F828CE" w:rsidRPr="00F27E51" w:rsidRDefault="00F828CE" w:rsidP="00F828CE">
      <w:pPr>
        <w:suppressAutoHyphens/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Overlap w:val="never"/>
        <w:tblW w:w="95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5"/>
        <w:gridCol w:w="14"/>
        <w:gridCol w:w="4560"/>
        <w:gridCol w:w="14"/>
      </w:tblGrid>
      <w:tr w:rsidR="00F828CE" w:rsidRPr="0067121D" w:rsidTr="00836F6A">
        <w:trPr>
          <w:trHeight w:hRule="exact" w:val="797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28CE" w:rsidRPr="0067121D" w:rsidRDefault="00F828CE" w:rsidP="00836F6A">
            <w:pPr>
              <w:pStyle w:val="a7"/>
              <w:tabs>
                <w:tab w:val="left" w:pos="2059"/>
                <w:tab w:val="left" w:pos="3437"/>
                <w:tab w:val="left" w:pos="4114"/>
              </w:tabs>
              <w:spacing w:line="240" w:lineRule="auto"/>
              <w:ind w:firstLine="0"/>
              <w:jc w:val="both"/>
            </w:pPr>
            <w:r w:rsidRPr="0067121D">
              <w:t>Наименование</w:t>
            </w:r>
            <w:r w:rsidRPr="0067121D">
              <w:tab/>
              <w:t>проекта</w:t>
            </w:r>
            <w:r w:rsidRPr="0067121D">
              <w:tab/>
              <w:t>в</w:t>
            </w:r>
            <w:r w:rsidRPr="0067121D">
              <w:tab/>
              <w:t>сфере</w:t>
            </w:r>
          </w:p>
          <w:p w:rsidR="00F828CE" w:rsidRPr="0067121D" w:rsidRDefault="00F828CE" w:rsidP="00836F6A">
            <w:pPr>
              <w:pStyle w:val="a7"/>
              <w:spacing w:line="240" w:lineRule="auto"/>
              <w:ind w:firstLine="0"/>
              <w:jc w:val="both"/>
            </w:pPr>
            <w:r w:rsidRPr="0067121D">
              <w:t>агропромышленного комплекса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spacing w:line="240" w:lineRule="auto"/>
              <w:rPr>
                <w:szCs w:val="28"/>
              </w:rPr>
            </w:pPr>
          </w:p>
        </w:tc>
      </w:tr>
      <w:tr w:rsidR="00F828CE" w:rsidRPr="0067121D" w:rsidTr="00836F6A">
        <w:trPr>
          <w:trHeight w:hRule="exact" w:val="797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28CE" w:rsidRPr="0067121D" w:rsidRDefault="00F828CE" w:rsidP="00836F6A">
            <w:pPr>
              <w:pStyle w:val="a7"/>
              <w:tabs>
                <w:tab w:val="left" w:pos="2059"/>
                <w:tab w:val="left" w:pos="3437"/>
                <w:tab w:val="left" w:pos="4114"/>
              </w:tabs>
              <w:spacing w:line="240" w:lineRule="auto"/>
              <w:ind w:firstLine="0"/>
              <w:jc w:val="both"/>
            </w:pPr>
            <w:r>
              <w:t xml:space="preserve">Наименование образовательной организации 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spacing w:line="240" w:lineRule="auto"/>
              <w:rPr>
                <w:szCs w:val="28"/>
              </w:rPr>
            </w:pPr>
          </w:p>
        </w:tc>
      </w:tr>
      <w:tr w:rsidR="00F828CE" w:rsidRPr="0067121D" w:rsidTr="00836F6A">
        <w:trPr>
          <w:trHeight w:hRule="exact" w:val="797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28CE" w:rsidRDefault="00F828CE" w:rsidP="00836F6A">
            <w:pPr>
              <w:pStyle w:val="a7"/>
              <w:tabs>
                <w:tab w:val="left" w:pos="2059"/>
                <w:tab w:val="left" w:pos="3437"/>
                <w:tab w:val="left" w:pos="4114"/>
              </w:tabs>
              <w:spacing w:line="240" w:lineRule="auto"/>
              <w:ind w:firstLine="0"/>
              <w:jc w:val="both"/>
            </w:pPr>
            <w:r>
              <w:t>Наименование хозяйствующего субъекта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spacing w:line="240" w:lineRule="auto"/>
              <w:rPr>
                <w:szCs w:val="28"/>
              </w:rPr>
            </w:pPr>
          </w:p>
        </w:tc>
      </w:tr>
      <w:tr w:rsidR="00F828CE" w:rsidRPr="0067121D" w:rsidTr="00836F6A">
        <w:trPr>
          <w:trHeight w:hRule="exact" w:val="309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pStyle w:val="a7"/>
              <w:spacing w:line="240" w:lineRule="auto"/>
              <w:ind w:firstLine="0"/>
            </w:pPr>
            <w:r w:rsidRPr="0067121D">
              <w:t>Цель проекта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spacing w:line="240" w:lineRule="auto"/>
              <w:rPr>
                <w:szCs w:val="28"/>
              </w:rPr>
            </w:pPr>
          </w:p>
        </w:tc>
      </w:tr>
      <w:tr w:rsidR="00F828CE" w:rsidRPr="0067121D" w:rsidTr="00836F6A">
        <w:trPr>
          <w:trHeight w:hRule="exact" w:val="363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pStyle w:val="a7"/>
              <w:spacing w:line="240" w:lineRule="auto"/>
              <w:ind w:firstLine="0"/>
            </w:pPr>
            <w:r w:rsidRPr="0067121D">
              <w:t>Задачи проекта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spacing w:line="240" w:lineRule="auto"/>
              <w:rPr>
                <w:szCs w:val="28"/>
              </w:rPr>
            </w:pPr>
          </w:p>
        </w:tc>
      </w:tr>
      <w:tr w:rsidR="00F828CE" w:rsidRPr="0067121D" w:rsidTr="00836F6A">
        <w:trPr>
          <w:trHeight w:hRule="exact" w:val="418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pStyle w:val="a7"/>
              <w:spacing w:line="240" w:lineRule="auto"/>
              <w:ind w:firstLine="0"/>
            </w:pPr>
            <w:r w:rsidRPr="0067121D">
              <w:t>Ожидаемые результаты и их значимость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spacing w:line="240" w:lineRule="auto"/>
              <w:rPr>
                <w:szCs w:val="28"/>
              </w:rPr>
            </w:pPr>
          </w:p>
        </w:tc>
      </w:tr>
      <w:tr w:rsidR="00F828CE" w:rsidRPr="0067121D" w:rsidTr="00836F6A">
        <w:trPr>
          <w:trHeight w:hRule="exact" w:val="329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pStyle w:val="a7"/>
              <w:spacing w:line="240" w:lineRule="auto"/>
              <w:ind w:firstLine="0"/>
            </w:pPr>
            <w:r w:rsidRPr="0067121D">
              <w:t>Сроки выполнения проекта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spacing w:line="240" w:lineRule="auto"/>
              <w:rPr>
                <w:szCs w:val="28"/>
              </w:rPr>
            </w:pPr>
          </w:p>
        </w:tc>
      </w:tr>
      <w:tr w:rsidR="00F828CE" w:rsidRPr="0067121D" w:rsidTr="00836F6A">
        <w:trPr>
          <w:trHeight w:hRule="exact" w:val="384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pStyle w:val="a7"/>
              <w:spacing w:line="240" w:lineRule="auto"/>
              <w:ind w:firstLine="0"/>
            </w:pPr>
            <w:r>
              <w:t>Ключевые слова по проекту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spacing w:line="240" w:lineRule="auto"/>
              <w:rPr>
                <w:szCs w:val="28"/>
              </w:rPr>
            </w:pPr>
          </w:p>
        </w:tc>
      </w:tr>
      <w:tr w:rsidR="00F828CE" w:rsidRPr="0067121D" w:rsidTr="00836F6A">
        <w:trPr>
          <w:trHeight w:hRule="exact" w:val="3003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pStyle w:val="a7"/>
              <w:tabs>
                <w:tab w:val="left" w:pos="3734"/>
              </w:tabs>
              <w:spacing w:line="240" w:lineRule="auto"/>
              <w:ind w:firstLine="0"/>
            </w:pPr>
            <w:r w:rsidRPr="0067121D">
              <w:t xml:space="preserve">Соответствие тематики проекта приоритетам научно-технологического развития, определенным в Стратегии научно-технологического развития Российской Федерации, утвержденной Указом Президента Российской Федерации от 28.02.2024 № 145 «О Стратегии технологического развития Российской Федерации» 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pStyle w:val="a7"/>
              <w:spacing w:line="240" w:lineRule="auto"/>
              <w:ind w:firstLine="0"/>
            </w:pPr>
            <w:r w:rsidRPr="0067121D">
              <w:t>(указывается приоритет, определенный подпунктами «а», «г», «з» пункта 21 Стратегии)</w:t>
            </w:r>
          </w:p>
        </w:tc>
      </w:tr>
      <w:tr w:rsidR="00F828CE" w:rsidRPr="0067121D" w:rsidTr="00836F6A">
        <w:trPr>
          <w:trHeight w:hRule="exact" w:val="2589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pStyle w:val="a7"/>
              <w:tabs>
                <w:tab w:val="left" w:pos="2179"/>
                <w:tab w:val="left" w:pos="3446"/>
              </w:tabs>
              <w:spacing w:line="240" w:lineRule="auto"/>
              <w:ind w:firstLine="0"/>
            </w:pPr>
            <w:r w:rsidRPr="0067121D">
              <w:t>Соответствие тематики проекта перечню</w:t>
            </w:r>
            <w:r w:rsidRPr="0067121D">
              <w:rPr>
                <w:strike/>
              </w:rPr>
              <w:t xml:space="preserve"> </w:t>
            </w:r>
            <w:r w:rsidRPr="0067121D">
              <w:t>важнейших наукоемких технологий, утвержденному</w:t>
            </w:r>
            <w:r w:rsidRPr="0067121D">
              <w:tab/>
              <w:t>Указом</w:t>
            </w:r>
            <w:r w:rsidRPr="0067121D">
              <w:tab/>
              <w:t>Президента</w:t>
            </w:r>
          </w:p>
          <w:p w:rsidR="00F828CE" w:rsidRPr="0067121D" w:rsidRDefault="00F828CE" w:rsidP="00836F6A">
            <w:pPr>
              <w:pStyle w:val="a7"/>
              <w:tabs>
                <w:tab w:val="left" w:pos="1138"/>
                <w:tab w:val="left" w:pos="3240"/>
              </w:tabs>
              <w:spacing w:line="240" w:lineRule="auto"/>
              <w:ind w:firstLine="0"/>
            </w:pPr>
            <w:r w:rsidRPr="0067121D">
              <w:t xml:space="preserve">Российской Федерации от 18.06.2024 </w:t>
            </w:r>
          </w:p>
          <w:p w:rsidR="00F828CE" w:rsidRPr="0067121D" w:rsidRDefault="00F828CE" w:rsidP="00836F6A">
            <w:pPr>
              <w:pStyle w:val="a7"/>
              <w:tabs>
                <w:tab w:val="left" w:pos="1138"/>
                <w:tab w:val="left" w:pos="3240"/>
              </w:tabs>
              <w:spacing w:line="240" w:lineRule="auto"/>
              <w:ind w:firstLine="0"/>
            </w:pPr>
            <w:r w:rsidRPr="0067121D">
              <w:t xml:space="preserve">№ 529 «Об утверждении </w:t>
            </w:r>
            <w:proofErr w:type="gramStart"/>
            <w:r w:rsidRPr="0067121D">
              <w:t>приоритетных</w:t>
            </w:r>
            <w:proofErr w:type="gramEnd"/>
          </w:p>
          <w:p w:rsidR="00F828CE" w:rsidRPr="0067121D" w:rsidRDefault="00F828CE" w:rsidP="00836F6A">
            <w:pPr>
              <w:pStyle w:val="a7"/>
              <w:tabs>
                <w:tab w:val="left" w:pos="2069"/>
              </w:tabs>
              <w:spacing w:line="240" w:lineRule="auto"/>
              <w:ind w:firstLine="0"/>
            </w:pPr>
            <w:r w:rsidRPr="0067121D">
              <w:t xml:space="preserve">Направлений научно </w:t>
            </w:r>
            <w:proofErr w:type="gramStart"/>
            <w:r w:rsidRPr="0067121D">
              <w:t>технологического</w:t>
            </w:r>
            <w:proofErr w:type="gramEnd"/>
          </w:p>
          <w:p w:rsidR="00F828CE" w:rsidRPr="0067121D" w:rsidRDefault="00F828CE" w:rsidP="00836F6A">
            <w:pPr>
              <w:pStyle w:val="a7"/>
              <w:spacing w:line="240" w:lineRule="auto"/>
              <w:ind w:firstLine="0"/>
            </w:pPr>
            <w:r w:rsidRPr="0067121D">
              <w:t>развития и перечня важнейших наукоемких технологий»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pStyle w:val="a7"/>
              <w:tabs>
                <w:tab w:val="left" w:pos="1934"/>
                <w:tab w:val="left" w:pos="3451"/>
              </w:tabs>
              <w:spacing w:line="240" w:lineRule="auto"/>
              <w:ind w:firstLine="0"/>
            </w:pPr>
            <w:proofErr w:type="gramStart"/>
            <w:r w:rsidRPr="0067121D">
              <w:t>(указывается</w:t>
            </w:r>
            <w:r w:rsidRPr="0067121D">
              <w:tab/>
              <w:t>согласно</w:t>
            </w:r>
            <w:r w:rsidRPr="0067121D">
              <w:tab/>
              <w:t>перечню</w:t>
            </w:r>
            <w:proofErr w:type="gramEnd"/>
          </w:p>
          <w:p w:rsidR="00F828CE" w:rsidRPr="0067121D" w:rsidRDefault="00F828CE" w:rsidP="00836F6A">
            <w:pPr>
              <w:pStyle w:val="a7"/>
              <w:spacing w:line="240" w:lineRule="auto"/>
              <w:ind w:firstLine="0"/>
            </w:pPr>
            <w:r w:rsidRPr="0067121D">
              <w:t>важнейших наукоемких технологий)</w:t>
            </w:r>
          </w:p>
          <w:p w:rsidR="00F828CE" w:rsidRPr="0067121D" w:rsidRDefault="00F828CE" w:rsidP="00836F6A">
            <w:pPr>
              <w:pStyle w:val="a7"/>
              <w:spacing w:line="240" w:lineRule="auto"/>
              <w:ind w:firstLine="0"/>
            </w:pPr>
            <w:r w:rsidRPr="0067121D">
              <w:t>тематики проекта перечню</w:t>
            </w:r>
            <w:r w:rsidRPr="0067121D">
              <w:rPr>
                <w:strike/>
              </w:rPr>
              <w:t xml:space="preserve"> </w:t>
            </w:r>
            <w:proofErr w:type="gramStart"/>
            <w:r w:rsidRPr="0067121D">
              <w:t>важнейших</w:t>
            </w:r>
            <w:proofErr w:type="gramEnd"/>
            <w:r w:rsidRPr="0067121D">
              <w:t xml:space="preserve"> наукоемких</w:t>
            </w:r>
          </w:p>
        </w:tc>
      </w:tr>
      <w:tr w:rsidR="00F828CE" w:rsidRPr="0067121D" w:rsidTr="00836F6A">
        <w:trPr>
          <w:trHeight w:hRule="exact" w:val="1852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pStyle w:val="a7"/>
              <w:tabs>
                <w:tab w:val="left" w:pos="2693"/>
              </w:tabs>
              <w:spacing w:line="240" w:lineRule="auto"/>
              <w:ind w:firstLine="0"/>
            </w:pPr>
            <w:r w:rsidRPr="0067121D">
              <w:t>Соответствие тематики проекта приоритетам, выделенным в федеральных проектах национального проекта «Технологическое обеспечение продовольственной безопасности»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pStyle w:val="a7"/>
              <w:spacing w:line="240" w:lineRule="auto"/>
              <w:ind w:firstLine="0"/>
            </w:pPr>
            <w:r w:rsidRPr="0067121D">
              <w:t>(указывается в соответствии со структурой национального проекта)</w:t>
            </w:r>
          </w:p>
        </w:tc>
      </w:tr>
      <w:tr w:rsidR="00F828CE" w:rsidRPr="0067121D" w:rsidTr="00836F6A">
        <w:trPr>
          <w:trHeight w:hRule="exact" w:val="3266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pStyle w:val="a7"/>
              <w:tabs>
                <w:tab w:val="left" w:pos="2155"/>
                <w:tab w:val="right" w:pos="4704"/>
              </w:tabs>
              <w:spacing w:line="240" w:lineRule="auto"/>
              <w:ind w:firstLine="0"/>
            </w:pPr>
            <w:r w:rsidRPr="0067121D">
              <w:lastRenderedPageBreak/>
              <w:t>Соответствие</w:t>
            </w:r>
            <w:r w:rsidRPr="0067121D">
              <w:tab/>
              <w:t>тематики</w:t>
            </w:r>
            <w:r w:rsidRPr="0067121D">
              <w:tab/>
              <w:t>проекта</w:t>
            </w:r>
          </w:p>
          <w:p w:rsidR="00F828CE" w:rsidRPr="0067121D" w:rsidRDefault="00F828CE" w:rsidP="00836F6A">
            <w:pPr>
              <w:pStyle w:val="a7"/>
              <w:tabs>
                <w:tab w:val="right" w:pos="4704"/>
              </w:tabs>
              <w:spacing w:line="240" w:lineRule="auto"/>
              <w:ind w:firstLine="0"/>
            </w:pPr>
            <w:r>
              <w:t>приоритетным направлениям</w:t>
            </w:r>
            <w:r>
              <w:tab/>
              <w:t xml:space="preserve"> С</w:t>
            </w:r>
            <w:r w:rsidRPr="0067121D">
              <w:t>тратегии</w:t>
            </w:r>
          </w:p>
          <w:p w:rsidR="00F828CE" w:rsidRPr="0067121D" w:rsidRDefault="00F828CE" w:rsidP="00836F6A">
            <w:pPr>
              <w:pStyle w:val="a7"/>
              <w:tabs>
                <w:tab w:val="right" w:pos="4704"/>
              </w:tabs>
              <w:spacing w:line="240" w:lineRule="auto"/>
              <w:ind w:firstLine="0"/>
            </w:pPr>
            <w:r w:rsidRPr="0067121D">
              <w:t>социально-экономического</w:t>
            </w:r>
            <w:r w:rsidRPr="0067121D">
              <w:tab/>
              <w:t>развития</w:t>
            </w:r>
          </w:p>
          <w:p w:rsidR="00F828CE" w:rsidRPr="00D97983" w:rsidRDefault="00F828CE" w:rsidP="00836F6A">
            <w:pPr>
              <w:pStyle w:val="a7"/>
              <w:spacing w:line="240" w:lineRule="auto"/>
              <w:ind w:firstLine="0"/>
            </w:pPr>
            <w:r w:rsidRPr="0067121D">
              <w:t xml:space="preserve">Республики </w:t>
            </w:r>
            <w:r>
              <w:t xml:space="preserve">Дагестан на период до 2030г., утвержденной Законом Республики Дагестан от 12 октября 2022 г. №70 «Об утверждении </w:t>
            </w:r>
            <w:proofErr w:type="spellStart"/>
            <w:r>
              <w:t>Стратении</w:t>
            </w:r>
            <w:proofErr w:type="spellEnd"/>
            <w:r>
              <w:t xml:space="preserve"> социально-экономического развития Республики Дагестан на период до 2030 г.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pStyle w:val="a7"/>
              <w:spacing w:line="240" w:lineRule="auto"/>
              <w:ind w:firstLine="0"/>
            </w:pPr>
            <w:r w:rsidRPr="0067121D">
              <w:t>(указывается в соответствии с текстом Стратегии и ссылкой)</w:t>
            </w:r>
          </w:p>
        </w:tc>
      </w:tr>
      <w:tr w:rsidR="00F828CE" w:rsidRPr="0067121D" w:rsidTr="00836F6A">
        <w:trPr>
          <w:trHeight w:hRule="exact" w:val="1414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pStyle w:val="a7"/>
              <w:spacing w:line="240" w:lineRule="auto"/>
              <w:ind w:firstLine="0"/>
            </w:pPr>
            <w:r w:rsidRPr="0067121D">
              <w:t xml:space="preserve">Соответствие проекта приоритетным направлениям научной и инновационной деятельности ФГБОУ </w:t>
            </w:r>
            <w:proofErr w:type="gramStart"/>
            <w:r w:rsidRPr="0067121D">
              <w:t>ВО</w:t>
            </w:r>
            <w:proofErr w:type="gramEnd"/>
            <w:r w:rsidRPr="0067121D">
              <w:t xml:space="preserve"> </w:t>
            </w:r>
            <w:r>
              <w:t>Дагестанский</w:t>
            </w:r>
            <w:r w:rsidRPr="0067121D">
              <w:t xml:space="preserve"> ГАУ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spacing w:line="240" w:lineRule="auto"/>
              <w:rPr>
                <w:szCs w:val="28"/>
              </w:rPr>
            </w:pPr>
          </w:p>
        </w:tc>
      </w:tr>
      <w:tr w:rsidR="00F828CE" w:rsidRPr="0067121D" w:rsidTr="00836F6A">
        <w:trPr>
          <w:gridAfter w:val="1"/>
          <w:wAfter w:w="14" w:type="dxa"/>
          <w:trHeight w:hRule="exact" w:val="701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pStyle w:val="a7"/>
              <w:spacing w:line="240" w:lineRule="auto"/>
              <w:ind w:firstLine="0"/>
            </w:pPr>
            <w:r w:rsidRPr="0067121D">
              <w:t xml:space="preserve">Актуальность проекта (для Республики </w:t>
            </w:r>
            <w:r>
              <w:t>Дагестан</w:t>
            </w:r>
            <w:r w:rsidRPr="0067121D">
              <w:t>)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spacing w:line="240" w:lineRule="auto"/>
              <w:rPr>
                <w:szCs w:val="28"/>
              </w:rPr>
            </w:pPr>
          </w:p>
        </w:tc>
      </w:tr>
      <w:tr w:rsidR="00F828CE" w:rsidRPr="0067121D" w:rsidTr="00836F6A">
        <w:trPr>
          <w:gridAfter w:val="1"/>
          <w:wAfter w:w="14" w:type="dxa"/>
          <w:trHeight w:hRule="exact" w:val="2963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pStyle w:val="a7"/>
              <w:spacing w:line="240" w:lineRule="auto"/>
              <w:ind w:firstLine="0"/>
            </w:pPr>
            <w:r>
              <w:t>Требования  к составу исполнителей проекта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8CE" w:rsidRDefault="00F828CE" w:rsidP="00836F6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(доля  исполнителей проекта из числа научно-педагогических работников, имеющих ученые степени и звания, составляет не менее 80%);</w:t>
            </w:r>
          </w:p>
          <w:p w:rsidR="00F828CE" w:rsidRPr="0067121D" w:rsidRDefault="00F828CE" w:rsidP="00836F6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(доля исполнителей проекта из числа научно-педагогических работников моложе 35 лет составляет не менее 20%)</w:t>
            </w:r>
          </w:p>
        </w:tc>
      </w:tr>
      <w:tr w:rsidR="00F828CE" w:rsidRPr="0067121D" w:rsidTr="00836F6A">
        <w:trPr>
          <w:gridAfter w:val="1"/>
          <w:wAfter w:w="14" w:type="dxa"/>
          <w:trHeight w:hRule="exact" w:val="3260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8CE" w:rsidRDefault="00F828CE" w:rsidP="00836F6A">
            <w:pPr>
              <w:pStyle w:val="a7"/>
              <w:spacing w:line="240" w:lineRule="auto"/>
              <w:ind w:firstLine="0"/>
            </w:pPr>
            <w:r>
              <w:t>Планируемый состав научного коллектива с указанием фамилий, имен, отчест</w:t>
            </w:r>
            <w:proofErr w:type="gramStart"/>
            <w:r>
              <w:t>в(</w:t>
            </w:r>
            <w:proofErr w:type="gramEnd"/>
            <w:r>
              <w:t>при наличии) членов коллектива, их возраста на момент подачи заявки, ученых степеней, должностей и основных мест работы, формы отношений с образовательной организацией (научной организацией) (трудовой договор) в период реализации проекта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8CE" w:rsidRDefault="00F828CE" w:rsidP="00836F6A">
            <w:pPr>
              <w:spacing w:after="0" w:line="240" w:lineRule="auto"/>
              <w:rPr>
                <w:szCs w:val="28"/>
              </w:rPr>
            </w:pPr>
          </w:p>
        </w:tc>
      </w:tr>
      <w:tr w:rsidR="00F828CE" w:rsidRPr="0067121D" w:rsidTr="00836F6A">
        <w:trPr>
          <w:gridAfter w:val="1"/>
          <w:wAfter w:w="14" w:type="dxa"/>
          <w:trHeight w:hRule="exact" w:val="718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pStyle w:val="a7"/>
              <w:spacing w:line="240" w:lineRule="auto"/>
              <w:ind w:firstLine="0"/>
            </w:pPr>
            <w:r w:rsidRPr="0067121D">
              <w:t>Планируемый объем финансирования проекта, руб.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CE" w:rsidRPr="0067121D" w:rsidRDefault="00F828CE" w:rsidP="00836F6A">
            <w:pPr>
              <w:spacing w:line="240" w:lineRule="auto"/>
              <w:rPr>
                <w:szCs w:val="28"/>
              </w:rPr>
            </w:pPr>
          </w:p>
        </w:tc>
      </w:tr>
    </w:tbl>
    <w:p w:rsidR="00F828CE" w:rsidRDefault="00F828CE" w:rsidP="00F828CE">
      <w:pPr>
        <w:suppressAutoHyphens/>
        <w:spacing w:after="0" w:line="240" w:lineRule="auto"/>
        <w:rPr>
          <w:rFonts w:eastAsia="Times New Roman"/>
          <w:szCs w:val="28"/>
          <w:lang w:eastAsia="ar-SA"/>
        </w:rPr>
      </w:pPr>
    </w:p>
    <w:p w:rsidR="00F828CE" w:rsidRDefault="00F828CE" w:rsidP="00F828CE">
      <w:pPr>
        <w:suppressAutoHyphens/>
        <w:spacing w:after="0" w:line="240" w:lineRule="auto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Руководитель  </w:t>
      </w:r>
      <w:proofErr w:type="gramStart"/>
      <w:r>
        <w:rPr>
          <w:rFonts w:eastAsia="Times New Roman"/>
          <w:szCs w:val="28"/>
          <w:lang w:eastAsia="ar-SA"/>
        </w:rPr>
        <w:t>хозяйствующего</w:t>
      </w:r>
      <w:proofErr w:type="gramEnd"/>
      <w:r>
        <w:rPr>
          <w:rFonts w:eastAsia="Times New Roman"/>
          <w:szCs w:val="28"/>
          <w:lang w:eastAsia="ar-SA"/>
        </w:rPr>
        <w:t xml:space="preserve"> </w:t>
      </w:r>
    </w:p>
    <w:p w:rsidR="00F828CE" w:rsidRDefault="00F828CE" w:rsidP="00F828CE">
      <w:pPr>
        <w:suppressAutoHyphens/>
        <w:spacing w:after="0" w:line="240" w:lineRule="auto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субъекта (или его представитель)__________________ ФИО</w:t>
      </w:r>
    </w:p>
    <w:p w:rsidR="00F828CE" w:rsidRDefault="00F828CE" w:rsidP="00F828CE">
      <w:pPr>
        <w:suppressAutoHyphens/>
        <w:spacing w:after="0" w:line="240" w:lineRule="auto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Дата</w:t>
      </w:r>
    </w:p>
    <w:p w:rsidR="00F828CE" w:rsidRDefault="00F828CE" w:rsidP="00F828CE">
      <w:pPr>
        <w:suppressAutoHyphens/>
        <w:spacing w:after="0" w:line="240" w:lineRule="auto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МП</w:t>
      </w:r>
    </w:p>
    <w:p w:rsidR="00F828CE" w:rsidRPr="0067121D" w:rsidRDefault="00F828CE" w:rsidP="00F828CE">
      <w:pPr>
        <w:suppressAutoHyphens/>
        <w:spacing w:after="0" w:line="240" w:lineRule="auto"/>
        <w:ind w:firstLine="709"/>
        <w:jc w:val="center"/>
        <w:rPr>
          <w:rFonts w:eastAsia="Times New Roman"/>
          <w:szCs w:val="28"/>
          <w:lang w:eastAsia="ar-SA"/>
        </w:rPr>
      </w:pPr>
      <w:bookmarkStart w:id="0" w:name="_GoBack"/>
      <w:bookmarkEnd w:id="0"/>
    </w:p>
    <w:sectPr w:rsidR="00F828CE" w:rsidRPr="0067121D" w:rsidSect="0067121D">
      <w:footerReference w:type="default" r:id="rId5"/>
      <w:pgSz w:w="11906" w:h="16838"/>
      <w:pgMar w:top="1134" w:right="566" w:bottom="425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248" w:rsidRDefault="002E739B">
    <w:pPr>
      <w:pStyle w:val="a4"/>
      <w:framePr w:wrap="around" w:vAnchor="text" w:hAnchor="margin" w:xAlign="right" w:y="1"/>
      <w:rPr>
        <w:sz w:val="22"/>
      </w:rPr>
    </w:pPr>
    <w:r>
      <w:rPr>
        <w:rStyle w:val="a3"/>
        <w:sz w:val="22"/>
      </w:rPr>
      <w:t xml:space="preserve">               Страница </w:t>
    </w:r>
    <w:r>
      <w:rPr>
        <w:rStyle w:val="a3"/>
        <w:sz w:val="22"/>
      </w:rPr>
      <w:fldChar w:fldCharType="begin"/>
    </w:r>
    <w:r>
      <w:rPr>
        <w:rStyle w:val="a3"/>
        <w:sz w:val="22"/>
      </w:rPr>
      <w:instrText xml:space="preserve"> PAGE </w:instrText>
    </w:r>
    <w:r>
      <w:rPr>
        <w:rStyle w:val="a3"/>
        <w:sz w:val="22"/>
      </w:rPr>
      <w:fldChar w:fldCharType="separate"/>
    </w:r>
    <w:r>
      <w:rPr>
        <w:rStyle w:val="a3"/>
        <w:noProof/>
        <w:sz w:val="22"/>
      </w:rPr>
      <w:t>2</w:t>
    </w:r>
    <w:r>
      <w:rPr>
        <w:rStyle w:val="a3"/>
        <w:sz w:val="22"/>
      </w:rPr>
      <w:fldChar w:fldCharType="end"/>
    </w:r>
    <w:r>
      <w:rPr>
        <w:rStyle w:val="a3"/>
        <w:sz w:val="22"/>
      </w:rPr>
      <w:t xml:space="preserve"> из 27</w:t>
    </w:r>
  </w:p>
  <w:p w:rsidR="00301248" w:rsidRDefault="002E739B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38"/>
    <w:rsid w:val="002E739B"/>
    <w:rsid w:val="00656738"/>
    <w:rsid w:val="00C463C6"/>
    <w:rsid w:val="00F8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CE"/>
    <w:pPr>
      <w:spacing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F828CE"/>
  </w:style>
  <w:style w:type="paragraph" w:styleId="a4">
    <w:name w:val="footer"/>
    <w:basedOn w:val="a"/>
    <w:link w:val="a5"/>
    <w:uiPriority w:val="99"/>
    <w:unhideWhenUsed/>
    <w:rsid w:val="00F828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828CE"/>
    <w:rPr>
      <w:rFonts w:ascii="Times New Roman" w:eastAsia="Calibri" w:hAnsi="Times New Roman" w:cs="Times New Roman"/>
      <w:sz w:val="28"/>
    </w:rPr>
  </w:style>
  <w:style w:type="character" w:customStyle="1" w:styleId="a6">
    <w:name w:val="Другое_"/>
    <w:link w:val="a7"/>
    <w:rsid w:val="00F828CE"/>
    <w:rPr>
      <w:rFonts w:ascii="Times New Roman" w:eastAsia="Times New Roman" w:hAnsi="Times New Roman"/>
      <w:sz w:val="28"/>
      <w:szCs w:val="28"/>
    </w:rPr>
  </w:style>
  <w:style w:type="paragraph" w:customStyle="1" w:styleId="a7">
    <w:name w:val="Другое"/>
    <w:basedOn w:val="a"/>
    <w:link w:val="a6"/>
    <w:rsid w:val="00F828CE"/>
    <w:pPr>
      <w:widowControl w:val="0"/>
      <w:spacing w:after="0"/>
      <w:ind w:firstLine="400"/>
    </w:pPr>
    <w:rPr>
      <w:rFonts w:eastAsia="Times New Roman" w:cstheme="minorBid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CE"/>
    <w:pPr>
      <w:spacing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F828CE"/>
  </w:style>
  <w:style w:type="paragraph" w:styleId="a4">
    <w:name w:val="footer"/>
    <w:basedOn w:val="a"/>
    <w:link w:val="a5"/>
    <w:uiPriority w:val="99"/>
    <w:unhideWhenUsed/>
    <w:rsid w:val="00F828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828CE"/>
    <w:rPr>
      <w:rFonts w:ascii="Times New Roman" w:eastAsia="Calibri" w:hAnsi="Times New Roman" w:cs="Times New Roman"/>
      <w:sz w:val="28"/>
    </w:rPr>
  </w:style>
  <w:style w:type="character" w:customStyle="1" w:styleId="a6">
    <w:name w:val="Другое_"/>
    <w:link w:val="a7"/>
    <w:rsid w:val="00F828CE"/>
    <w:rPr>
      <w:rFonts w:ascii="Times New Roman" w:eastAsia="Times New Roman" w:hAnsi="Times New Roman"/>
      <w:sz w:val="28"/>
      <w:szCs w:val="28"/>
    </w:rPr>
  </w:style>
  <w:style w:type="paragraph" w:customStyle="1" w:styleId="a7">
    <w:name w:val="Другое"/>
    <w:basedOn w:val="a"/>
    <w:link w:val="a6"/>
    <w:rsid w:val="00F828CE"/>
    <w:pPr>
      <w:widowControl w:val="0"/>
      <w:spacing w:after="0"/>
      <w:ind w:firstLine="400"/>
    </w:pPr>
    <w:rPr>
      <w:rFonts w:eastAsia="Times New Roman" w:cstheme="minorBid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2025-10-24T11:21:00Z</cp:lastPrinted>
  <dcterms:created xsi:type="dcterms:W3CDTF">2025-10-24T11:20:00Z</dcterms:created>
  <dcterms:modified xsi:type="dcterms:W3CDTF">2025-10-24T11:21:00Z</dcterms:modified>
</cp:coreProperties>
</file>