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4D" w:rsidRPr="0067194D" w:rsidRDefault="00246C3F" w:rsidP="00246C3F">
      <w:pPr>
        <w:rPr>
          <w:rFonts w:ascii="Times New Roman" w:hAnsi="Times New Roman" w:cs="Times New Roman"/>
          <w:b/>
          <w:bCs/>
          <w:i/>
          <w:color w:val="000000"/>
        </w:rPr>
      </w:pPr>
      <w:r w:rsidRPr="0067194D">
        <w:rPr>
          <w:rFonts w:ascii="Times New Roman" w:hAnsi="Times New Roman" w:cs="Times New Roman"/>
          <w:b/>
          <w:bCs/>
          <w:i/>
          <w:color w:val="000000"/>
        </w:rPr>
        <w:t>УДК 631.5: 631.559: 635.64 (470.47)</w:t>
      </w:r>
    </w:p>
    <w:p w:rsidR="0067194D" w:rsidRPr="0067194D" w:rsidRDefault="00246C3F" w:rsidP="0067194D">
      <w:pPr>
        <w:jc w:val="center"/>
        <w:rPr>
          <w:rFonts w:ascii="Times New Roman" w:hAnsi="Times New Roman" w:cs="Times New Roman"/>
          <w:b/>
          <w:bCs/>
          <w:i/>
          <w:color w:val="000000"/>
        </w:rPr>
      </w:pPr>
      <w:r w:rsidRPr="0067194D">
        <w:rPr>
          <w:rFonts w:ascii="Times New Roman" w:hAnsi="Times New Roman" w:cs="Times New Roman"/>
          <w:b/>
          <w:bCs/>
          <w:i/>
          <w:color w:val="000000"/>
        </w:rPr>
        <w:t>ВЛИЯНИЕ АГРОТЕХНИЧЕСКИХ ПРИЕМОВ НА УРОЖАЙНОСТЬ ТОМАТА</w:t>
      </w:r>
      <w:r w:rsidRPr="0067194D">
        <w:rPr>
          <w:rFonts w:ascii="Times New Roman" w:hAnsi="Times New Roman" w:cs="Times New Roman"/>
          <w:i/>
          <w:color w:val="000000"/>
        </w:rPr>
        <w:br/>
      </w:r>
      <w:r w:rsidRPr="0067194D">
        <w:rPr>
          <w:rFonts w:ascii="Times New Roman" w:hAnsi="Times New Roman" w:cs="Times New Roman"/>
          <w:b/>
          <w:bCs/>
          <w:i/>
          <w:color w:val="000000"/>
        </w:rPr>
        <w:t>В ЦЕНТРАЛЬНОЙ ЗОНЕ КАЛМЫКИИ</w:t>
      </w:r>
    </w:p>
    <w:p w:rsidR="007E5B04" w:rsidRDefault="00246C3F" w:rsidP="0067194D">
      <w:pPr>
        <w:rPr>
          <w:rFonts w:ascii="Times New Roman" w:hAnsi="Times New Roman" w:cs="Times New Roman"/>
          <w:b/>
          <w:bCs/>
          <w:i/>
          <w:iCs/>
          <w:color w:val="000000"/>
        </w:rPr>
      </w:pPr>
      <w:r w:rsidRPr="0067194D">
        <w:rPr>
          <w:rFonts w:ascii="Times New Roman" w:hAnsi="Times New Roman" w:cs="Times New Roman"/>
          <w:b/>
          <w:bCs/>
          <w:i/>
          <w:color w:val="000000"/>
        </w:rPr>
        <w:t>В.А. БАТЫРОВ, аспирант</w:t>
      </w:r>
      <w:r w:rsidRPr="0067194D">
        <w:rPr>
          <w:rFonts w:ascii="Times New Roman" w:hAnsi="Times New Roman" w:cs="Times New Roman"/>
          <w:i/>
          <w:color w:val="000000"/>
        </w:rPr>
        <w:br/>
      </w:r>
      <w:r w:rsidRPr="0067194D">
        <w:rPr>
          <w:rFonts w:ascii="Times New Roman" w:hAnsi="Times New Roman" w:cs="Times New Roman"/>
          <w:b/>
          <w:bCs/>
          <w:i/>
          <w:color w:val="000000"/>
        </w:rPr>
        <w:t>М.М. ОКОНОВ, д-р с.-х. наук, профессор</w:t>
      </w:r>
      <w:r w:rsidRPr="0067194D">
        <w:rPr>
          <w:rFonts w:ascii="Times New Roman" w:hAnsi="Times New Roman" w:cs="Times New Roman"/>
          <w:i/>
          <w:color w:val="000000"/>
        </w:rPr>
        <w:br/>
      </w:r>
      <w:r w:rsidRPr="0067194D">
        <w:rPr>
          <w:rFonts w:ascii="Times New Roman" w:hAnsi="Times New Roman" w:cs="Times New Roman"/>
          <w:b/>
          <w:bCs/>
          <w:i/>
          <w:color w:val="000000"/>
        </w:rPr>
        <w:t>ФГБОУ ВПО «Калмыцкий государственный университет», г. Элиста</w:t>
      </w:r>
      <w:r w:rsidRPr="0067194D">
        <w:rPr>
          <w:rFonts w:ascii="Times New Roman" w:hAnsi="Times New Roman" w:cs="Times New Roman"/>
          <w:i/>
          <w:color w:val="000000"/>
        </w:rPr>
        <w:br/>
      </w:r>
    </w:p>
    <w:p w:rsidR="007E5B04" w:rsidRDefault="00246C3F" w:rsidP="007E5B04">
      <w:pPr>
        <w:jc w:val="center"/>
        <w:rPr>
          <w:rFonts w:ascii="Times New Roman" w:hAnsi="Times New Roman" w:cs="Times New Roman"/>
          <w:b/>
          <w:bCs/>
          <w:i/>
          <w:iCs/>
          <w:color w:val="000000"/>
        </w:rPr>
      </w:pPr>
      <w:r w:rsidRPr="0067194D">
        <w:rPr>
          <w:rFonts w:ascii="Times New Roman" w:hAnsi="Times New Roman" w:cs="Times New Roman"/>
          <w:b/>
          <w:bCs/>
          <w:i/>
          <w:iCs/>
          <w:color w:val="000000"/>
        </w:rPr>
        <w:t>INFLUENCE OF AGRICULTURAL PRACTICES ON TOMATO YIELDS</w:t>
      </w:r>
      <w:r w:rsidRPr="0067194D">
        <w:rPr>
          <w:rFonts w:ascii="Times New Roman" w:hAnsi="Times New Roman" w:cs="Times New Roman"/>
          <w:i/>
          <w:color w:val="000000"/>
        </w:rPr>
        <w:br/>
      </w:r>
      <w:r w:rsidRPr="0067194D">
        <w:rPr>
          <w:rFonts w:ascii="Times New Roman" w:hAnsi="Times New Roman" w:cs="Times New Roman"/>
          <w:b/>
          <w:bCs/>
          <w:i/>
          <w:iCs/>
          <w:color w:val="000000"/>
        </w:rPr>
        <w:t>IN THE CENTRAL ZONE OF KALMYKIA</w:t>
      </w:r>
    </w:p>
    <w:p w:rsidR="00E82146" w:rsidRPr="0067194D" w:rsidRDefault="00246C3F" w:rsidP="0067194D">
      <w:pPr>
        <w:rPr>
          <w:rFonts w:ascii="Times New Roman" w:hAnsi="Times New Roman" w:cs="Times New Roman"/>
          <w:i/>
          <w:iCs/>
          <w:color w:val="000000"/>
        </w:rPr>
      </w:pPr>
      <w:r w:rsidRPr="0067194D">
        <w:rPr>
          <w:rFonts w:ascii="Times New Roman" w:hAnsi="Times New Roman" w:cs="Times New Roman"/>
          <w:i/>
          <w:color w:val="000000"/>
        </w:rPr>
        <w:br/>
      </w:r>
      <w:r w:rsidRPr="0067194D">
        <w:rPr>
          <w:rFonts w:ascii="Times New Roman" w:hAnsi="Times New Roman" w:cs="Times New Roman"/>
          <w:b/>
          <w:bCs/>
          <w:i/>
          <w:iCs/>
          <w:color w:val="000000"/>
        </w:rPr>
        <w:t>BATYROV V. A., POST-GRADUATE</w:t>
      </w:r>
      <w:r w:rsidRPr="0067194D">
        <w:rPr>
          <w:rFonts w:ascii="Times New Roman" w:hAnsi="Times New Roman" w:cs="Times New Roman"/>
          <w:i/>
          <w:color w:val="000000"/>
        </w:rPr>
        <w:br/>
      </w:r>
      <w:r w:rsidRPr="0067194D">
        <w:rPr>
          <w:rFonts w:ascii="Times New Roman" w:hAnsi="Times New Roman" w:cs="Times New Roman"/>
          <w:b/>
          <w:bCs/>
          <w:i/>
          <w:iCs/>
          <w:color w:val="000000"/>
        </w:rPr>
        <w:t>OKONOV M. M., DOCTOR OF АGRICULTURAL SCIENCES, PROFESSOR</w:t>
      </w:r>
      <w:r w:rsidRPr="0067194D">
        <w:rPr>
          <w:rFonts w:ascii="Times New Roman" w:hAnsi="Times New Roman" w:cs="Times New Roman"/>
          <w:i/>
          <w:color w:val="000000"/>
        </w:rPr>
        <w:br/>
      </w:r>
      <w:r w:rsidRPr="0067194D">
        <w:rPr>
          <w:rFonts w:ascii="Times New Roman" w:hAnsi="Times New Roman" w:cs="Times New Roman"/>
          <w:b/>
          <w:bCs/>
          <w:i/>
          <w:iCs/>
          <w:color w:val="000000"/>
        </w:rPr>
        <w:t xml:space="preserve">KALMYK STATE UNIVERSITY, </w:t>
      </w:r>
      <w:r w:rsidRPr="0067194D">
        <w:rPr>
          <w:rFonts w:ascii="Times New Roman" w:hAnsi="Times New Roman" w:cs="Times New Roman"/>
          <w:b/>
          <w:bCs/>
          <w:i/>
          <w:iCs/>
          <w:color w:val="212121"/>
        </w:rPr>
        <w:t>ELISTA</w:t>
      </w:r>
      <w:r w:rsidRPr="0067194D">
        <w:rPr>
          <w:rFonts w:ascii="Times New Roman" w:hAnsi="Times New Roman" w:cs="Times New Roman"/>
          <w:i/>
          <w:color w:val="212121"/>
        </w:rPr>
        <w:br/>
      </w:r>
      <w:r w:rsidR="0067194D">
        <w:rPr>
          <w:rFonts w:ascii="Times New Roman" w:hAnsi="Times New Roman" w:cs="Times New Roman"/>
          <w:b/>
          <w:bCs/>
          <w:color w:val="000000"/>
        </w:rPr>
        <w:t xml:space="preserve">       </w:t>
      </w:r>
      <w:r w:rsidRPr="0067194D">
        <w:rPr>
          <w:rFonts w:ascii="Times New Roman" w:hAnsi="Times New Roman" w:cs="Times New Roman"/>
          <w:b/>
          <w:bCs/>
          <w:color w:val="000000"/>
        </w:rPr>
        <w:t xml:space="preserve">Аннотация: </w:t>
      </w:r>
      <w:r w:rsidRPr="0067194D">
        <w:rPr>
          <w:rFonts w:ascii="Times New Roman" w:hAnsi="Times New Roman" w:cs="Times New Roman"/>
          <w:color w:val="000000"/>
        </w:rPr>
        <w:t>В статье представлены отдельные агротехнические приемы возделывания томата на капельном орошении в открытом грунте Республики Калмыкия. Рассмотрены схемы посадки растений томата, позволяющие осуществлять механизированный уход в период вегетации. Изучены различные виды мульчирующего</w:t>
      </w:r>
      <w:r w:rsidRPr="0067194D">
        <w:rPr>
          <w:rFonts w:ascii="Times New Roman" w:hAnsi="Times New Roman" w:cs="Times New Roman"/>
          <w:color w:val="000000"/>
        </w:rPr>
        <w:br/>
        <w:t>материала. Выявлены наиболее адаптивные сортообразцы томата для специфических почвенноклиматических условий Калмыкии.</w:t>
      </w:r>
      <w:r w:rsidRPr="0067194D">
        <w:rPr>
          <w:rFonts w:ascii="Times New Roman" w:hAnsi="Times New Roman" w:cs="Times New Roman"/>
          <w:color w:val="000000"/>
        </w:rPr>
        <w:br/>
      </w:r>
      <w:r w:rsidR="0067194D">
        <w:rPr>
          <w:rFonts w:ascii="Times New Roman" w:hAnsi="Times New Roman" w:cs="Times New Roman"/>
          <w:b/>
          <w:bCs/>
          <w:i/>
          <w:iCs/>
          <w:color w:val="000000"/>
        </w:rPr>
        <w:t xml:space="preserve">     </w:t>
      </w:r>
      <w:r w:rsidRPr="0067194D">
        <w:rPr>
          <w:rFonts w:ascii="Times New Roman" w:hAnsi="Times New Roman" w:cs="Times New Roman"/>
          <w:b/>
          <w:bCs/>
          <w:i/>
          <w:iCs/>
          <w:color w:val="000000"/>
          <w:lang w:val="en-US"/>
        </w:rPr>
        <w:t xml:space="preserve">Annotation: </w:t>
      </w:r>
      <w:r w:rsidRPr="0067194D">
        <w:rPr>
          <w:rFonts w:ascii="Times New Roman" w:hAnsi="Times New Roman" w:cs="Times New Roman"/>
          <w:i/>
          <w:iCs/>
          <w:color w:val="000000"/>
          <w:lang w:val="en-US"/>
        </w:rPr>
        <w:t>The article presents some agricultural techniques of outdoor cultivation of tomato with the use of</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drip irrigation in Kalmykia. Different types of tomato plant spacing making it possible to use machines for plant care</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during the vegetation period are examined. Various types of mulching material are examined as well. The most adaptive tomato accessions for specific soil and climatic conditions of Kalmykia are revealed.</w:t>
      </w:r>
      <w:r w:rsidRPr="0067194D">
        <w:rPr>
          <w:rFonts w:ascii="Times New Roman" w:hAnsi="Times New Roman" w:cs="Times New Roman"/>
          <w:color w:val="000000"/>
          <w:lang w:val="en-US"/>
        </w:rPr>
        <w:br/>
      </w:r>
      <w:r w:rsidR="0067194D" w:rsidRPr="0067194D">
        <w:rPr>
          <w:rFonts w:ascii="Times New Roman" w:hAnsi="Times New Roman" w:cs="Times New Roman"/>
          <w:b/>
          <w:bCs/>
          <w:color w:val="000000"/>
          <w:lang w:val="en-US"/>
        </w:rPr>
        <w:t xml:space="preserve">    </w:t>
      </w:r>
      <w:r w:rsidRPr="0067194D">
        <w:rPr>
          <w:rFonts w:ascii="Times New Roman" w:hAnsi="Times New Roman" w:cs="Times New Roman"/>
          <w:b/>
          <w:bCs/>
          <w:color w:val="000000"/>
        </w:rPr>
        <w:t xml:space="preserve">Ключевые слова: </w:t>
      </w:r>
      <w:r w:rsidRPr="0067194D">
        <w:rPr>
          <w:rFonts w:ascii="Times New Roman" w:hAnsi="Times New Roman" w:cs="Times New Roman"/>
          <w:color w:val="000000"/>
        </w:rPr>
        <w:t>сорт, гибрид, схема посадки, урожайность, мульчирование, рисовая шелуха.</w:t>
      </w:r>
      <w:r w:rsidRPr="0067194D">
        <w:rPr>
          <w:rFonts w:ascii="Times New Roman" w:hAnsi="Times New Roman" w:cs="Times New Roman"/>
          <w:color w:val="000000"/>
        </w:rPr>
        <w:br/>
      </w:r>
      <w:r w:rsidR="0067194D">
        <w:rPr>
          <w:rFonts w:ascii="Times New Roman" w:hAnsi="Times New Roman" w:cs="Times New Roman"/>
          <w:b/>
          <w:bCs/>
          <w:i/>
          <w:iCs/>
          <w:color w:val="000000"/>
        </w:rPr>
        <w:t xml:space="preserve">    </w:t>
      </w:r>
      <w:r w:rsidRPr="0067194D">
        <w:rPr>
          <w:rFonts w:ascii="Times New Roman" w:hAnsi="Times New Roman" w:cs="Times New Roman"/>
          <w:b/>
          <w:bCs/>
          <w:i/>
          <w:iCs/>
          <w:color w:val="000000"/>
        </w:rPr>
        <w:t>Keywords:</w:t>
      </w:r>
      <w:r w:rsidR="0067194D" w:rsidRPr="0067194D">
        <w:rPr>
          <w:rFonts w:ascii="Times New Roman" w:hAnsi="Times New Roman" w:cs="Times New Roman"/>
          <w:i/>
          <w:iCs/>
          <w:color w:val="000000"/>
        </w:rPr>
        <w:t xml:space="preserve"> variety, hybrid, plant spacing, yield, mulching, rice husk.</w:t>
      </w:r>
    </w:p>
    <w:p w:rsidR="00246C3F" w:rsidRPr="0067194D" w:rsidRDefault="00246C3F" w:rsidP="00246C3F">
      <w:pPr>
        <w:rPr>
          <w:rFonts w:ascii="Times New Roman" w:hAnsi="Times New Roman" w:cs="Times New Roman"/>
          <w:b/>
          <w:bCs/>
          <w:i/>
          <w:iCs/>
          <w:color w:val="000000"/>
          <w:sz w:val="18"/>
          <w:szCs w:val="18"/>
        </w:rPr>
      </w:pPr>
    </w:p>
    <w:p w:rsidR="0067194D" w:rsidRDefault="00246C3F" w:rsidP="00246C3F">
      <w:pPr>
        <w:rPr>
          <w:rFonts w:ascii="Times New Roman" w:hAnsi="Times New Roman" w:cs="Times New Roman"/>
          <w:b/>
          <w:bCs/>
          <w:i/>
          <w:color w:val="000000"/>
        </w:rPr>
      </w:pPr>
      <w:r w:rsidRPr="0067194D">
        <w:rPr>
          <w:rFonts w:ascii="Times New Roman" w:hAnsi="Times New Roman" w:cs="Times New Roman"/>
          <w:b/>
          <w:bCs/>
          <w:i/>
          <w:color w:val="000000"/>
        </w:rPr>
        <w:t>УДК 634.1/.8</w:t>
      </w:r>
    </w:p>
    <w:p w:rsidR="0067194D" w:rsidRDefault="00246C3F" w:rsidP="0067194D">
      <w:pPr>
        <w:jc w:val="center"/>
        <w:rPr>
          <w:rFonts w:ascii="Times New Roman" w:hAnsi="Times New Roman" w:cs="Times New Roman"/>
          <w:b/>
          <w:bCs/>
          <w:i/>
          <w:color w:val="000000"/>
        </w:rPr>
      </w:pPr>
      <w:r w:rsidRPr="0067194D">
        <w:rPr>
          <w:rFonts w:ascii="Times New Roman" w:hAnsi="Times New Roman" w:cs="Times New Roman"/>
          <w:b/>
          <w:bCs/>
          <w:i/>
          <w:color w:val="000000"/>
        </w:rPr>
        <w:t>ПЕРСПЕКТИВЫ ИННОВАЦИОННОГО РАЗВИТИЯ САДОВОДСТВА</w:t>
      </w:r>
      <w:r w:rsidRPr="0067194D">
        <w:rPr>
          <w:rFonts w:ascii="Times New Roman" w:hAnsi="Times New Roman" w:cs="Times New Roman"/>
          <w:i/>
          <w:color w:val="000000"/>
        </w:rPr>
        <w:br/>
      </w:r>
      <w:r w:rsidRPr="0067194D">
        <w:rPr>
          <w:rFonts w:ascii="Times New Roman" w:hAnsi="Times New Roman" w:cs="Times New Roman"/>
          <w:b/>
          <w:bCs/>
          <w:i/>
          <w:color w:val="000000"/>
        </w:rPr>
        <w:t>В ЧЕЧЕНСКОЙ РЕСПУБЛИКЕ</w:t>
      </w:r>
    </w:p>
    <w:p w:rsidR="007E5B04" w:rsidRDefault="00246C3F" w:rsidP="007E5B04">
      <w:pPr>
        <w:ind w:firstLine="567"/>
        <w:rPr>
          <w:rFonts w:ascii="Times New Roman" w:hAnsi="Times New Roman" w:cs="Times New Roman"/>
          <w:b/>
          <w:bCs/>
          <w:i/>
          <w:iCs/>
          <w:color w:val="000000"/>
        </w:rPr>
      </w:pPr>
      <w:r w:rsidRPr="0067194D">
        <w:rPr>
          <w:rFonts w:ascii="Times New Roman" w:hAnsi="Times New Roman" w:cs="Times New Roman"/>
          <w:i/>
          <w:color w:val="000000"/>
          <w:lang w:val="en-US"/>
        </w:rPr>
        <w:br/>
      </w:r>
      <w:r w:rsidRPr="0067194D">
        <w:rPr>
          <w:rFonts w:ascii="Times New Roman" w:hAnsi="Times New Roman" w:cs="Times New Roman"/>
          <w:b/>
          <w:bCs/>
          <w:i/>
          <w:color w:val="000000"/>
        </w:rPr>
        <w:t>А</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А</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БАТУКАЕВ</w:t>
      </w:r>
      <w:r w:rsidRPr="0067194D">
        <w:rPr>
          <w:rFonts w:ascii="Times New Roman" w:hAnsi="Times New Roman" w:cs="Times New Roman"/>
          <w:b/>
          <w:bCs/>
          <w:i/>
          <w:color w:val="000000"/>
          <w:lang w:val="en-US"/>
        </w:rPr>
        <w:t xml:space="preserve">1, </w:t>
      </w:r>
      <w:r w:rsidRPr="0067194D">
        <w:rPr>
          <w:rFonts w:ascii="Times New Roman" w:hAnsi="Times New Roman" w:cs="Times New Roman"/>
          <w:b/>
          <w:bCs/>
          <w:i/>
          <w:color w:val="000000"/>
        </w:rPr>
        <w:t>д</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р</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с</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х</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наук</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профессор</w:t>
      </w:r>
      <w:r w:rsidRPr="0067194D">
        <w:rPr>
          <w:rFonts w:ascii="Times New Roman" w:hAnsi="Times New Roman" w:cs="Times New Roman"/>
          <w:i/>
          <w:color w:val="000000"/>
          <w:lang w:val="en-US"/>
        </w:rPr>
        <w:br/>
      </w:r>
      <w:r w:rsidRPr="0067194D">
        <w:rPr>
          <w:rFonts w:ascii="Times New Roman" w:hAnsi="Times New Roman" w:cs="Times New Roman"/>
          <w:b/>
          <w:bCs/>
          <w:i/>
          <w:color w:val="000000"/>
        </w:rPr>
        <w:t>С</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М</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ХАМУРЗАЕВ</w:t>
      </w:r>
      <w:r w:rsidRPr="0067194D">
        <w:rPr>
          <w:rFonts w:ascii="Times New Roman" w:hAnsi="Times New Roman" w:cs="Times New Roman"/>
          <w:b/>
          <w:bCs/>
          <w:i/>
          <w:color w:val="000000"/>
          <w:lang w:val="en-US"/>
        </w:rPr>
        <w:t xml:space="preserve">1,2, </w:t>
      </w:r>
      <w:r w:rsidRPr="0067194D">
        <w:rPr>
          <w:rFonts w:ascii="Times New Roman" w:hAnsi="Times New Roman" w:cs="Times New Roman"/>
          <w:b/>
          <w:bCs/>
          <w:i/>
          <w:color w:val="000000"/>
        </w:rPr>
        <w:t>канд</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с</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х</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наук</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доцент</w:t>
      </w:r>
      <w:r w:rsidRPr="0067194D">
        <w:rPr>
          <w:rFonts w:ascii="Times New Roman" w:hAnsi="Times New Roman" w:cs="Times New Roman"/>
          <w:i/>
          <w:color w:val="000000"/>
          <w:lang w:val="en-US"/>
        </w:rPr>
        <w:br/>
      </w:r>
      <w:r w:rsidRPr="0067194D">
        <w:rPr>
          <w:rFonts w:ascii="Times New Roman" w:hAnsi="Times New Roman" w:cs="Times New Roman"/>
          <w:b/>
          <w:bCs/>
          <w:i/>
          <w:color w:val="000000"/>
        </w:rPr>
        <w:t>Р</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Б</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БОРЗАЕВ</w:t>
      </w:r>
      <w:r w:rsidRPr="0067194D">
        <w:rPr>
          <w:rFonts w:ascii="Times New Roman" w:hAnsi="Times New Roman" w:cs="Times New Roman"/>
          <w:b/>
          <w:bCs/>
          <w:i/>
          <w:color w:val="000000"/>
          <w:lang w:val="en-US"/>
        </w:rPr>
        <w:t xml:space="preserve">1,2, </w:t>
      </w:r>
      <w:r w:rsidRPr="0067194D">
        <w:rPr>
          <w:rFonts w:ascii="Times New Roman" w:hAnsi="Times New Roman" w:cs="Times New Roman"/>
          <w:b/>
          <w:bCs/>
          <w:i/>
          <w:color w:val="000000"/>
        </w:rPr>
        <w:t>канд</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биол</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наук</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доцент</w:t>
      </w:r>
      <w:r w:rsidRPr="0067194D">
        <w:rPr>
          <w:rFonts w:ascii="Times New Roman" w:hAnsi="Times New Roman" w:cs="Times New Roman"/>
          <w:i/>
          <w:color w:val="000000"/>
          <w:lang w:val="en-US"/>
        </w:rPr>
        <w:br/>
      </w:r>
      <w:r w:rsidRPr="0067194D">
        <w:rPr>
          <w:rFonts w:ascii="Times New Roman" w:hAnsi="Times New Roman" w:cs="Times New Roman"/>
          <w:b/>
          <w:bCs/>
          <w:i/>
          <w:color w:val="000000"/>
        </w:rPr>
        <w:t>Л</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С</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ГИШКАЕВА</w:t>
      </w:r>
      <w:r w:rsidRPr="0067194D">
        <w:rPr>
          <w:rFonts w:ascii="Times New Roman" w:hAnsi="Times New Roman" w:cs="Times New Roman"/>
          <w:b/>
          <w:bCs/>
          <w:i/>
          <w:color w:val="000000"/>
          <w:lang w:val="en-US"/>
        </w:rPr>
        <w:t xml:space="preserve">1, </w:t>
      </w:r>
      <w:r w:rsidRPr="0067194D">
        <w:rPr>
          <w:rFonts w:ascii="Times New Roman" w:hAnsi="Times New Roman" w:cs="Times New Roman"/>
          <w:b/>
          <w:bCs/>
          <w:i/>
          <w:color w:val="000000"/>
        </w:rPr>
        <w:t>канд</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с</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х</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наук</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доцент</w:t>
      </w:r>
      <w:r w:rsidRPr="0067194D">
        <w:rPr>
          <w:rFonts w:ascii="Times New Roman" w:hAnsi="Times New Roman" w:cs="Times New Roman"/>
          <w:b/>
          <w:bCs/>
          <w:i/>
          <w:color w:val="000000"/>
          <w:lang w:val="en-US"/>
        </w:rPr>
        <w:t>1</w:t>
      </w:r>
      <w:r w:rsidRPr="0067194D">
        <w:rPr>
          <w:rFonts w:ascii="Times New Roman" w:hAnsi="Times New Roman" w:cs="Times New Roman"/>
          <w:i/>
          <w:color w:val="000000"/>
          <w:lang w:val="en-US"/>
        </w:rPr>
        <w:br/>
      </w:r>
      <w:r w:rsidRPr="0067194D">
        <w:rPr>
          <w:rFonts w:ascii="Times New Roman" w:hAnsi="Times New Roman" w:cs="Times New Roman"/>
          <w:b/>
          <w:bCs/>
          <w:i/>
          <w:color w:val="000000"/>
          <w:lang w:val="en-US"/>
        </w:rPr>
        <w:t>1</w:t>
      </w:r>
      <w:r w:rsidRPr="0067194D">
        <w:rPr>
          <w:rFonts w:ascii="Times New Roman" w:hAnsi="Times New Roman" w:cs="Times New Roman"/>
          <w:b/>
          <w:bCs/>
          <w:i/>
          <w:color w:val="000000"/>
        </w:rPr>
        <w:t>ФГБОУ</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ВПО</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Чеченский</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государственный</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университет</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Грозный</w:t>
      </w:r>
      <w:r w:rsidRPr="0067194D">
        <w:rPr>
          <w:rFonts w:ascii="Times New Roman" w:hAnsi="Times New Roman" w:cs="Times New Roman"/>
          <w:i/>
          <w:color w:val="000000"/>
          <w:lang w:val="en-US"/>
        </w:rPr>
        <w:br/>
      </w:r>
      <w:r w:rsidRPr="0067194D">
        <w:rPr>
          <w:rFonts w:ascii="Times New Roman" w:hAnsi="Times New Roman" w:cs="Times New Roman"/>
          <w:b/>
          <w:bCs/>
          <w:i/>
          <w:color w:val="000000"/>
          <w:lang w:val="en-US"/>
        </w:rPr>
        <w:t>2</w:t>
      </w:r>
      <w:r w:rsidRPr="0067194D">
        <w:rPr>
          <w:rFonts w:ascii="Times New Roman" w:hAnsi="Times New Roman" w:cs="Times New Roman"/>
          <w:b/>
          <w:bCs/>
          <w:i/>
          <w:color w:val="000000"/>
        </w:rPr>
        <w:t>ФГБНУ</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Чеченский</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НИИСХ</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п</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Гикало</w:t>
      </w:r>
      <w:r w:rsidRPr="0067194D">
        <w:rPr>
          <w:rFonts w:ascii="Times New Roman" w:hAnsi="Times New Roman" w:cs="Times New Roman"/>
          <w:i/>
          <w:color w:val="000000"/>
          <w:lang w:val="en-US"/>
        </w:rPr>
        <w:br/>
      </w:r>
    </w:p>
    <w:p w:rsidR="007E5B04" w:rsidRDefault="00246C3F" w:rsidP="007E5B04">
      <w:pPr>
        <w:ind w:firstLine="567"/>
        <w:jc w:val="center"/>
        <w:rPr>
          <w:rFonts w:ascii="Times New Roman" w:hAnsi="Times New Roman" w:cs="Times New Roman"/>
          <w:b/>
          <w:bCs/>
          <w:i/>
          <w:iCs/>
          <w:color w:val="000000"/>
        </w:rPr>
      </w:pPr>
      <w:r w:rsidRPr="0067194D">
        <w:rPr>
          <w:rFonts w:ascii="Times New Roman" w:hAnsi="Times New Roman" w:cs="Times New Roman"/>
          <w:b/>
          <w:bCs/>
          <w:i/>
          <w:iCs/>
          <w:color w:val="000000"/>
          <w:lang w:val="en-US"/>
        </w:rPr>
        <w:t>PROSPECTS OF INNOVATIVE DEVELOPMENT OF HORTICULTURE</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IN THE CHECHEN REPUBLIC</w:t>
      </w:r>
    </w:p>
    <w:p w:rsidR="00246C3F" w:rsidRPr="0067194D" w:rsidRDefault="00246C3F" w:rsidP="0067194D">
      <w:pPr>
        <w:ind w:firstLine="567"/>
        <w:rPr>
          <w:rFonts w:ascii="Times New Roman" w:hAnsi="Times New Roman" w:cs="Times New Roman"/>
          <w:b/>
          <w:bCs/>
          <w:i/>
          <w:color w:val="000000"/>
          <w:lang w:val="en-US"/>
        </w:rPr>
      </w:pP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BATUKAEV A.A. Doctor of Agricultural Sciences, Professor</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KHAMURZAEV S.M., Candidate of Agricultural Sciences, Associate Professor</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BORZAEV R.B., Candidate of Biological Sciences, Associate Professor</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GISHKAEVA L.S., Candidate of Agricultural Sciences, Associate Professor</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Chechen State University, Grozny</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lastRenderedPageBreak/>
        <w:t>Chechen Scientific Research Institute of Agriculture, Ghikalo</w:t>
      </w:r>
      <w:r w:rsidRPr="0067194D">
        <w:rPr>
          <w:rFonts w:ascii="Times New Roman" w:hAnsi="Times New Roman" w:cs="Times New Roman"/>
          <w:i/>
          <w:color w:val="000000"/>
          <w:lang w:val="en-US"/>
        </w:rPr>
        <w:br/>
      </w:r>
      <w:r w:rsidR="0067194D" w:rsidRPr="0067194D">
        <w:rPr>
          <w:rFonts w:ascii="Times New Roman" w:hAnsi="Times New Roman" w:cs="Times New Roman"/>
          <w:b/>
          <w:bCs/>
          <w:color w:val="000000"/>
          <w:lang w:val="en-US"/>
        </w:rPr>
        <w:t xml:space="preserve">       </w:t>
      </w:r>
      <w:r w:rsidRPr="0067194D">
        <w:rPr>
          <w:rFonts w:ascii="Times New Roman" w:hAnsi="Times New Roman" w:cs="Times New Roman"/>
          <w:b/>
          <w:bCs/>
          <w:color w:val="000000"/>
        </w:rPr>
        <w:t>Аннотация</w:t>
      </w:r>
      <w:r w:rsidRPr="0067194D">
        <w:rPr>
          <w:rFonts w:ascii="Times New Roman" w:hAnsi="Times New Roman" w:cs="Times New Roman"/>
          <w:b/>
          <w:bCs/>
          <w:color w:val="000000"/>
          <w:lang w:val="en-US"/>
        </w:rPr>
        <w:t xml:space="preserve">. </w:t>
      </w:r>
      <w:r w:rsidRPr="0067194D">
        <w:rPr>
          <w:rFonts w:ascii="Times New Roman" w:hAnsi="Times New Roman" w:cs="Times New Roman"/>
          <w:color w:val="000000"/>
        </w:rPr>
        <w:t>В предлагаемой статье рассматриваются проблемы и перспективные направления развития</w:t>
      </w:r>
      <w:r w:rsidRPr="0067194D">
        <w:rPr>
          <w:rFonts w:ascii="Times New Roman" w:hAnsi="Times New Roman" w:cs="Times New Roman"/>
          <w:color w:val="000000"/>
        </w:rPr>
        <w:br/>
        <w:t>приоритетной и экономически выгодной для Чеченской Республики отрасли садоводства. Дается оценка современного состояния садоводства в республике, уделено внимание проблемам оптимизации размещения как семечковых, так и косточковых культур и повышения их продуктивности. Рассмотрены основные тенденции развития интенсивного садоводства с учетом научно-исследовательских и внедренческих работ ряда ученых и</w:t>
      </w:r>
      <w:r w:rsidRPr="0067194D">
        <w:rPr>
          <w:rFonts w:ascii="Times New Roman" w:hAnsi="Times New Roman" w:cs="Times New Roman"/>
          <w:color w:val="000000"/>
        </w:rPr>
        <w:br/>
        <w:t>практиков на примере НПФ «Сады Чечни». Также в данной статье описываются прогрессивные технологии</w:t>
      </w:r>
      <w:r w:rsidRPr="0067194D">
        <w:rPr>
          <w:rFonts w:ascii="Times New Roman" w:hAnsi="Times New Roman" w:cs="Times New Roman"/>
          <w:color w:val="000000"/>
        </w:rPr>
        <w:br/>
        <w:t>возделывания плодовых культур на основе ресурсо- и энергосберегающих технических средств.</w:t>
      </w:r>
      <w:r w:rsidRPr="0067194D">
        <w:rPr>
          <w:rFonts w:ascii="Times New Roman" w:hAnsi="Times New Roman" w:cs="Times New Roman"/>
          <w:color w:val="000000"/>
        </w:rPr>
        <w:br/>
      </w:r>
      <w:r w:rsidR="0067194D">
        <w:rPr>
          <w:rFonts w:ascii="Times New Roman" w:hAnsi="Times New Roman" w:cs="Times New Roman"/>
          <w:b/>
          <w:bCs/>
          <w:i/>
          <w:iCs/>
          <w:color w:val="000000"/>
        </w:rPr>
        <w:t xml:space="preserve">      </w:t>
      </w:r>
      <w:r w:rsidRPr="0067194D">
        <w:rPr>
          <w:rFonts w:ascii="Times New Roman" w:hAnsi="Times New Roman" w:cs="Times New Roman"/>
          <w:b/>
          <w:bCs/>
          <w:i/>
          <w:iCs/>
          <w:color w:val="000000"/>
          <w:lang w:val="en-US"/>
        </w:rPr>
        <w:t>Annotation:</w:t>
      </w:r>
      <w:r w:rsidRPr="0067194D">
        <w:rPr>
          <w:rFonts w:ascii="Times New Roman" w:hAnsi="Times New Roman" w:cs="Times New Roman"/>
          <w:i/>
          <w:iCs/>
          <w:color w:val="000000"/>
          <w:lang w:val="en-US"/>
        </w:rPr>
        <w:t xml:space="preserve"> The article deals with the problems and prospects of horticulture development which is one of the</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cost-efficient sectors of agriculture in the Chechen Republic. The current state of horticulture in the republic is assessed. The authors pay attention to the problems of optimization of planting pomaceous and stone fruit cropes and theincrease of their productivity. The main trends in the development of intensive gardening based on numerous research</w:t>
      </w:r>
      <w:r w:rsidRPr="0067194D">
        <w:rPr>
          <w:rFonts w:ascii="Times New Roman" w:hAnsi="Times New Roman" w:cs="Times New Roman"/>
          <w:color w:val="000000"/>
          <w:lang w:val="en-US"/>
        </w:rPr>
        <w:t xml:space="preserve"> </w:t>
      </w:r>
      <w:r w:rsidRPr="0067194D">
        <w:rPr>
          <w:rFonts w:ascii="Times New Roman" w:hAnsi="Times New Roman" w:cs="Times New Roman"/>
          <w:i/>
          <w:iCs/>
          <w:color w:val="000000"/>
          <w:lang w:val="en-US"/>
        </w:rPr>
        <w:t>and innovation works on the example of the research and production company "Gardens of Chechnya" are examined.</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The article describes as well the advanced technology of fruit crops cultivation of fruit crops using resource and energy</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saving technology.</w:t>
      </w:r>
      <w:r w:rsidRPr="0067194D">
        <w:rPr>
          <w:rFonts w:ascii="Times New Roman" w:hAnsi="Times New Roman" w:cs="Times New Roman"/>
          <w:color w:val="000000"/>
          <w:lang w:val="en-US"/>
        </w:rPr>
        <w:br/>
      </w:r>
      <w:r w:rsidR="0067194D" w:rsidRPr="0067194D">
        <w:rPr>
          <w:rFonts w:ascii="Times New Roman" w:hAnsi="Times New Roman" w:cs="Times New Roman"/>
          <w:b/>
          <w:bCs/>
          <w:color w:val="000000"/>
          <w:lang w:val="en-US"/>
        </w:rPr>
        <w:t xml:space="preserve">    </w:t>
      </w:r>
      <w:r w:rsidRPr="0067194D">
        <w:rPr>
          <w:rFonts w:ascii="Times New Roman" w:hAnsi="Times New Roman" w:cs="Times New Roman"/>
          <w:b/>
          <w:bCs/>
          <w:color w:val="000000"/>
        </w:rPr>
        <w:t xml:space="preserve">Ключевые слова: </w:t>
      </w:r>
      <w:r w:rsidRPr="0067194D">
        <w:rPr>
          <w:rFonts w:ascii="Times New Roman" w:hAnsi="Times New Roman" w:cs="Times New Roman"/>
          <w:color w:val="000000"/>
        </w:rPr>
        <w:t>интенсивный сад, семечковые культуры, косточковые культуры, зеленые черенки, клоновые подвои, сорта.</w:t>
      </w:r>
      <w:r w:rsidRPr="0067194D">
        <w:rPr>
          <w:rFonts w:ascii="Times New Roman" w:hAnsi="Times New Roman" w:cs="Times New Roman"/>
          <w:color w:val="000000"/>
        </w:rPr>
        <w:br/>
      </w:r>
      <w:r w:rsidR="0067194D">
        <w:rPr>
          <w:rFonts w:ascii="Times New Roman" w:hAnsi="Times New Roman" w:cs="Times New Roman"/>
          <w:b/>
          <w:bCs/>
          <w:color w:val="000000"/>
        </w:rPr>
        <w:t xml:space="preserve">    </w:t>
      </w:r>
      <w:r w:rsidRPr="0067194D">
        <w:rPr>
          <w:rFonts w:ascii="Times New Roman" w:hAnsi="Times New Roman" w:cs="Times New Roman"/>
          <w:b/>
          <w:bCs/>
          <w:color w:val="000000"/>
          <w:lang w:val="en-US"/>
        </w:rPr>
        <w:t xml:space="preserve">Key words: </w:t>
      </w:r>
      <w:r w:rsidRPr="0067194D">
        <w:rPr>
          <w:rFonts w:ascii="Times New Roman" w:hAnsi="Times New Roman" w:cs="Times New Roman"/>
          <w:color w:val="000000"/>
          <w:lang w:val="en-US"/>
        </w:rPr>
        <w:t>intensive garden, pomaceous crops, stone fruit crops, green cuttings, clonal rootstocks, varieties.</w:t>
      </w:r>
    </w:p>
    <w:p w:rsidR="0067194D" w:rsidRPr="0067194D" w:rsidRDefault="0067194D" w:rsidP="0067194D">
      <w:pPr>
        <w:rPr>
          <w:rFonts w:ascii="Times New Roman" w:hAnsi="Times New Roman" w:cs="Times New Roman"/>
          <w:b/>
          <w:bCs/>
          <w:i/>
          <w:color w:val="000000"/>
        </w:rPr>
      </w:pPr>
    </w:p>
    <w:p w:rsidR="0067194D" w:rsidRPr="0067194D" w:rsidRDefault="00246C3F" w:rsidP="0067194D">
      <w:pPr>
        <w:ind w:firstLine="567"/>
        <w:rPr>
          <w:rFonts w:ascii="Times New Roman" w:hAnsi="Times New Roman" w:cs="Times New Roman"/>
          <w:b/>
          <w:bCs/>
          <w:i/>
          <w:color w:val="000000"/>
        </w:rPr>
      </w:pPr>
      <w:r w:rsidRPr="0067194D">
        <w:rPr>
          <w:rFonts w:ascii="Times New Roman" w:hAnsi="Times New Roman" w:cs="Times New Roman"/>
          <w:b/>
          <w:bCs/>
          <w:i/>
          <w:color w:val="000000"/>
        </w:rPr>
        <w:t>УДК 634.11/.7:631.541.11</w:t>
      </w:r>
    </w:p>
    <w:p w:rsidR="0067194D" w:rsidRPr="0067194D" w:rsidRDefault="00246C3F" w:rsidP="0067194D">
      <w:pPr>
        <w:ind w:firstLine="567"/>
        <w:jc w:val="center"/>
        <w:rPr>
          <w:rFonts w:ascii="Times New Roman" w:hAnsi="Times New Roman" w:cs="Times New Roman"/>
          <w:b/>
          <w:bCs/>
          <w:i/>
          <w:color w:val="000000"/>
        </w:rPr>
      </w:pPr>
      <w:r w:rsidRPr="0067194D">
        <w:rPr>
          <w:rFonts w:ascii="Times New Roman" w:hAnsi="Times New Roman" w:cs="Times New Roman"/>
          <w:i/>
          <w:color w:val="000000"/>
        </w:rPr>
        <w:br/>
      </w:r>
      <w:r w:rsidRPr="0067194D">
        <w:rPr>
          <w:rFonts w:ascii="Times New Roman" w:hAnsi="Times New Roman" w:cs="Times New Roman"/>
          <w:b/>
          <w:bCs/>
          <w:i/>
          <w:color w:val="000000"/>
        </w:rPr>
        <w:t>ВЛИЯНИЕ ПОДВОЯ НА РОСТ И ПРОДУКТИВНОСТЬ ЯБЛОНИ В УСЛОВИЯХ</w:t>
      </w:r>
      <w:r w:rsidRPr="0067194D">
        <w:rPr>
          <w:rFonts w:ascii="Times New Roman" w:hAnsi="Times New Roman" w:cs="Times New Roman"/>
          <w:i/>
          <w:color w:val="000000"/>
        </w:rPr>
        <w:br/>
      </w:r>
      <w:r w:rsidRPr="0067194D">
        <w:rPr>
          <w:rFonts w:ascii="Times New Roman" w:hAnsi="Times New Roman" w:cs="Times New Roman"/>
          <w:b/>
          <w:bCs/>
          <w:i/>
          <w:color w:val="000000"/>
        </w:rPr>
        <w:t>КАЯКЕНТСКОГО РАЙОНА</w:t>
      </w:r>
    </w:p>
    <w:p w:rsidR="007E5B04" w:rsidRDefault="00246C3F" w:rsidP="007E5B04">
      <w:pPr>
        <w:ind w:firstLine="567"/>
        <w:rPr>
          <w:rFonts w:ascii="Times New Roman" w:hAnsi="Times New Roman" w:cs="Times New Roman"/>
          <w:b/>
          <w:bCs/>
          <w:i/>
          <w:iCs/>
          <w:color w:val="000000"/>
        </w:rPr>
      </w:pPr>
      <w:r w:rsidRPr="0067194D">
        <w:rPr>
          <w:rFonts w:ascii="Times New Roman" w:hAnsi="Times New Roman" w:cs="Times New Roman"/>
          <w:i/>
          <w:color w:val="000000"/>
        </w:rPr>
        <w:br/>
      </w:r>
      <w:r w:rsidRPr="0067194D">
        <w:rPr>
          <w:rFonts w:ascii="Times New Roman" w:hAnsi="Times New Roman" w:cs="Times New Roman"/>
          <w:b/>
          <w:bCs/>
          <w:i/>
          <w:color w:val="000000"/>
        </w:rPr>
        <w:t>М.К. КАРАЕВ, д-р с.-х. наук, профессор</w:t>
      </w:r>
      <w:r w:rsidRPr="0067194D">
        <w:rPr>
          <w:rFonts w:ascii="Times New Roman" w:hAnsi="Times New Roman" w:cs="Times New Roman"/>
          <w:i/>
          <w:color w:val="000000"/>
        </w:rPr>
        <w:br/>
      </w:r>
      <w:r w:rsidRPr="0067194D">
        <w:rPr>
          <w:rFonts w:ascii="Times New Roman" w:hAnsi="Times New Roman" w:cs="Times New Roman"/>
          <w:b/>
          <w:bCs/>
          <w:i/>
          <w:color w:val="000000"/>
        </w:rPr>
        <w:t>А.Ч. САПУКОВА, канд. с.-х. наук, доцент</w:t>
      </w:r>
      <w:r w:rsidRPr="0067194D">
        <w:rPr>
          <w:rFonts w:ascii="Times New Roman" w:hAnsi="Times New Roman" w:cs="Times New Roman"/>
          <w:i/>
          <w:color w:val="000000"/>
        </w:rPr>
        <w:br/>
      </w:r>
      <w:r w:rsidRPr="0067194D">
        <w:rPr>
          <w:rFonts w:ascii="Times New Roman" w:hAnsi="Times New Roman" w:cs="Times New Roman"/>
          <w:b/>
          <w:bCs/>
          <w:i/>
          <w:color w:val="000000"/>
        </w:rPr>
        <w:t>С.М. МУРСАЛОВ, канд. с.-х. наук, доцент</w:t>
      </w:r>
      <w:r w:rsidRPr="0067194D">
        <w:rPr>
          <w:rFonts w:ascii="Times New Roman" w:hAnsi="Times New Roman" w:cs="Times New Roman"/>
          <w:i/>
          <w:color w:val="000000"/>
        </w:rPr>
        <w:br/>
      </w:r>
      <w:r w:rsidRPr="0067194D">
        <w:rPr>
          <w:rFonts w:ascii="Times New Roman" w:hAnsi="Times New Roman" w:cs="Times New Roman"/>
          <w:b/>
          <w:bCs/>
          <w:i/>
          <w:color w:val="000000"/>
        </w:rPr>
        <w:t>А.А. МАГОМЕДОВА, канд. с.-х. наук, доцент</w:t>
      </w:r>
      <w:r w:rsidRPr="0067194D">
        <w:rPr>
          <w:rFonts w:ascii="Times New Roman" w:hAnsi="Times New Roman" w:cs="Times New Roman"/>
          <w:i/>
          <w:color w:val="000000"/>
        </w:rPr>
        <w:br/>
      </w:r>
      <w:r w:rsidRPr="0067194D">
        <w:rPr>
          <w:rFonts w:ascii="Times New Roman" w:hAnsi="Times New Roman" w:cs="Times New Roman"/>
          <w:b/>
          <w:bCs/>
          <w:i/>
          <w:color w:val="000000"/>
        </w:rPr>
        <w:t>ФГБОУ ВПО «Дагестанский ГАУ имени М.М. Джамбулатова», г. Махачкала</w:t>
      </w:r>
      <w:r w:rsidRPr="0067194D">
        <w:rPr>
          <w:rFonts w:ascii="Times New Roman" w:hAnsi="Times New Roman" w:cs="Times New Roman"/>
          <w:i/>
          <w:color w:val="000000"/>
          <w:lang w:val="en-US"/>
        </w:rPr>
        <w:br/>
      </w:r>
      <w:r w:rsidRPr="0067194D">
        <w:rPr>
          <w:rFonts w:ascii="Times New Roman" w:hAnsi="Times New Roman" w:cs="Times New Roman"/>
          <w:b/>
          <w:bCs/>
          <w:i/>
          <w:color w:val="000000"/>
          <w:lang w:val="en-US"/>
        </w:rPr>
        <w:t>UDC 634.11/.7:631.541.11</w:t>
      </w:r>
      <w:r w:rsidRPr="0067194D">
        <w:rPr>
          <w:rFonts w:ascii="Times New Roman" w:hAnsi="Times New Roman" w:cs="Times New Roman"/>
          <w:i/>
          <w:color w:val="000000"/>
          <w:lang w:val="en-US"/>
        </w:rPr>
        <w:br/>
      </w:r>
    </w:p>
    <w:p w:rsidR="007E5B04" w:rsidRPr="007E5B04" w:rsidRDefault="00246C3F" w:rsidP="007E5B04">
      <w:pPr>
        <w:ind w:firstLine="567"/>
        <w:jc w:val="center"/>
        <w:rPr>
          <w:rFonts w:ascii="Times New Roman" w:hAnsi="Times New Roman" w:cs="Times New Roman"/>
          <w:b/>
          <w:bCs/>
          <w:i/>
          <w:iCs/>
          <w:color w:val="000000"/>
          <w:lang w:val="en-US"/>
        </w:rPr>
      </w:pPr>
      <w:r w:rsidRPr="0067194D">
        <w:rPr>
          <w:rFonts w:ascii="Times New Roman" w:hAnsi="Times New Roman" w:cs="Times New Roman"/>
          <w:b/>
          <w:bCs/>
          <w:i/>
          <w:iCs/>
          <w:color w:val="000000"/>
          <w:lang w:val="en-US"/>
        </w:rPr>
        <w:t>THE INFLUENCE OF ROOTSTOCK ON GROWTH ANDPRODUCTIVITY OF APPLE TREE UNDER THECONDITIONS OF KAYAKENTSKY DISTRICT</w:t>
      </w:r>
    </w:p>
    <w:p w:rsidR="00246C3F" w:rsidRPr="0067194D" w:rsidRDefault="00246C3F" w:rsidP="007E5B04">
      <w:pPr>
        <w:ind w:firstLine="567"/>
        <w:rPr>
          <w:rFonts w:ascii="Times New Roman" w:hAnsi="Times New Roman" w:cs="Times New Roman"/>
          <w:i/>
          <w:iCs/>
          <w:color w:val="000000"/>
          <w:lang w:val="en-US"/>
        </w:rPr>
      </w:pP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KARAEV M.K., Doctor of Agricultural Sciences, Professor</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SAPUKOVA A.CH., Candidate of Agricultural Sciences, Associate Professor</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MURSALOV S.M., Candidate of Agricultural Sciences, Associate Professor</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MAGOMEDOVA A.A., Candidate of Agricultural Sciences, Associate Professor</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Dagestan State Agrarian University named after Dzhambulatov M.M., Makhachkala</w:t>
      </w:r>
      <w:r w:rsidRPr="0067194D">
        <w:rPr>
          <w:rFonts w:ascii="Times New Roman" w:hAnsi="Times New Roman" w:cs="Times New Roman"/>
          <w:color w:val="000000"/>
          <w:sz w:val="18"/>
          <w:szCs w:val="18"/>
          <w:lang w:val="en-US"/>
        </w:rPr>
        <w:br/>
      </w:r>
      <w:r w:rsidR="0067194D" w:rsidRPr="0067194D">
        <w:rPr>
          <w:rFonts w:ascii="Times New Roman" w:hAnsi="Times New Roman" w:cs="Times New Roman"/>
          <w:b/>
          <w:bCs/>
          <w:color w:val="000000"/>
          <w:lang w:val="en-US"/>
        </w:rPr>
        <w:t xml:space="preserve">         </w:t>
      </w:r>
      <w:r w:rsidRPr="0067194D">
        <w:rPr>
          <w:rFonts w:ascii="Times New Roman" w:hAnsi="Times New Roman" w:cs="Times New Roman"/>
          <w:b/>
          <w:bCs/>
          <w:color w:val="000000"/>
        </w:rPr>
        <w:t>Аннотация</w:t>
      </w:r>
      <w:r w:rsidRPr="0067194D">
        <w:rPr>
          <w:rFonts w:ascii="Times New Roman" w:hAnsi="Times New Roman" w:cs="Times New Roman"/>
          <w:b/>
          <w:bCs/>
          <w:color w:val="000000"/>
          <w:lang w:val="en-US"/>
        </w:rPr>
        <w:t xml:space="preserve">: </w:t>
      </w:r>
      <w:r w:rsidRPr="0067194D">
        <w:rPr>
          <w:rFonts w:ascii="Times New Roman" w:hAnsi="Times New Roman" w:cs="Times New Roman"/>
          <w:color w:val="000000"/>
        </w:rPr>
        <w:t>В</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условиях</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южной</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равнинной</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подзоны</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Республики</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Дагестан</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проведены</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исследования</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по</w:t>
      </w:r>
      <w:r w:rsidR="0067194D"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сравнительному</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изучению</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сорто</w:t>
      </w:r>
      <w:r w:rsidRPr="0067194D">
        <w:rPr>
          <w:rFonts w:ascii="Times New Roman" w:hAnsi="Times New Roman" w:cs="Times New Roman"/>
          <w:color w:val="000000"/>
          <w:lang w:val="en-US"/>
        </w:rPr>
        <w:t>-</w:t>
      </w:r>
      <w:r w:rsidRPr="0067194D">
        <w:rPr>
          <w:rFonts w:ascii="Times New Roman" w:hAnsi="Times New Roman" w:cs="Times New Roman"/>
          <w:color w:val="000000"/>
        </w:rPr>
        <w:t>подвойных</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комбинаций</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нового</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для</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республики</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сорта</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яблони</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Флорина</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на</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районированных</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подвоях</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М</w:t>
      </w:r>
      <w:r w:rsidRPr="0067194D">
        <w:rPr>
          <w:rFonts w:ascii="Times New Roman" w:hAnsi="Times New Roman" w:cs="Times New Roman"/>
          <w:color w:val="000000"/>
          <w:lang w:val="en-US"/>
        </w:rPr>
        <w:t xml:space="preserve">9 </w:t>
      </w:r>
      <w:r w:rsidRPr="0067194D">
        <w:rPr>
          <w:rFonts w:ascii="Times New Roman" w:hAnsi="Times New Roman" w:cs="Times New Roman"/>
          <w:color w:val="000000"/>
        </w:rPr>
        <w:t>и</w:t>
      </w:r>
      <w:r w:rsidRPr="0067194D">
        <w:rPr>
          <w:rFonts w:ascii="Times New Roman" w:hAnsi="Times New Roman" w:cs="Times New Roman"/>
          <w:color w:val="000000"/>
          <w:lang w:val="en-US"/>
        </w:rPr>
        <w:t xml:space="preserve"> </w:t>
      </w:r>
      <w:r w:rsidRPr="0067194D">
        <w:rPr>
          <w:rFonts w:ascii="Times New Roman" w:hAnsi="Times New Roman" w:cs="Times New Roman"/>
          <w:color w:val="000000"/>
        </w:rPr>
        <w:t>М</w:t>
      </w:r>
      <w:r w:rsidRPr="0067194D">
        <w:rPr>
          <w:rFonts w:ascii="Times New Roman" w:hAnsi="Times New Roman" w:cs="Times New Roman"/>
          <w:color w:val="000000"/>
          <w:lang w:val="en-US"/>
        </w:rPr>
        <w:t xml:space="preserve">4. </w:t>
      </w:r>
      <w:r w:rsidRPr="0067194D">
        <w:rPr>
          <w:rFonts w:ascii="Times New Roman" w:hAnsi="Times New Roman" w:cs="Times New Roman"/>
          <w:color w:val="000000"/>
        </w:rPr>
        <w:t>Выявлено, что лучшими показателями урожайности и качества плодов обладает сорто-подвойная комбинация Флорина/М9, обеспечивая при этом высокую рентабельность производства.</w:t>
      </w:r>
      <w:r w:rsidRPr="0067194D">
        <w:rPr>
          <w:rFonts w:ascii="Times New Roman" w:hAnsi="Times New Roman" w:cs="Times New Roman"/>
          <w:color w:val="000000"/>
        </w:rPr>
        <w:br/>
      </w:r>
      <w:r w:rsidR="0067194D" w:rsidRPr="0067194D">
        <w:rPr>
          <w:rFonts w:ascii="Times New Roman" w:hAnsi="Times New Roman" w:cs="Times New Roman"/>
          <w:b/>
          <w:bCs/>
          <w:i/>
          <w:iCs/>
          <w:color w:val="000000"/>
        </w:rPr>
        <w:lastRenderedPageBreak/>
        <w:t xml:space="preserve">        </w:t>
      </w:r>
      <w:r w:rsidRPr="0067194D">
        <w:rPr>
          <w:rFonts w:ascii="Times New Roman" w:hAnsi="Times New Roman" w:cs="Times New Roman"/>
          <w:b/>
          <w:bCs/>
          <w:i/>
          <w:iCs/>
          <w:color w:val="000000"/>
          <w:lang w:val="en-US"/>
        </w:rPr>
        <w:t xml:space="preserve">Annotation: </w:t>
      </w:r>
      <w:r w:rsidRPr="0067194D">
        <w:rPr>
          <w:rFonts w:ascii="Times New Roman" w:hAnsi="Times New Roman" w:cs="Times New Roman"/>
          <w:i/>
          <w:iCs/>
          <w:color w:val="000000"/>
          <w:lang w:val="en-US"/>
        </w:rPr>
        <w:t>The comparative study of combinating kinds of Florina apple varieties on the recognized rootstocks</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M9 and M4 under the conditions of the southern plain subzone of Dagestan was conducted. The combinating kind</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Florina/M9 showed the best yield index and fruit thus ensuring high profitability.</w:t>
      </w:r>
      <w:r w:rsidRPr="0067194D">
        <w:rPr>
          <w:rFonts w:ascii="Times New Roman" w:hAnsi="Times New Roman" w:cs="Times New Roman"/>
          <w:color w:val="000000"/>
          <w:lang w:val="en-US"/>
        </w:rPr>
        <w:br/>
      </w:r>
      <w:r w:rsidR="0067194D" w:rsidRPr="0067194D">
        <w:rPr>
          <w:rFonts w:ascii="Times New Roman" w:hAnsi="Times New Roman" w:cs="Times New Roman"/>
          <w:b/>
          <w:bCs/>
          <w:color w:val="000000"/>
          <w:lang w:val="en-US"/>
        </w:rPr>
        <w:t xml:space="preserve">       </w:t>
      </w:r>
      <w:r w:rsidRPr="0067194D">
        <w:rPr>
          <w:rFonts w:ascii="Times New Roman" w:hAnsi="Times New Roman" w:cs="Times New Roman"/>
          <w:b/>
          <w:bCs/>
          <w:color w:val="000000"/>
        </w:rPr>
        <w:t xml:space="preserve">Ключевые слова: </w:t>
      </w:r>
      <w:r w:rsidRPr="0067194D">
        <w:rPr>
          <w:rFonts w:ascii="Times New Roman" w:hAnsi="Times New Roman" w:cs="Times New Roman"/>
          <w:color w:val="000000"/>
        </w:rPr>
        <w:t>сорто-подвойная комбинация, рост, урожайность, качество плодов, хранение, рентабельность.</w:t>
      </w:r>
      <w:r w:rsidRPr="0067194D">
        <w:rPr>
          <w:rFonts w:ascii="Times New Roman" w:hAnsi="Times New Roman" w:cs="Times New Roman"/>
          <w:color w:val="000000"/>
        </w:rPr>
        <w:br/>
      </w:r>
      <w:r w:rsidR="0067194D" w:rsidRPr="0067194D">
        <w:rPr>
          <w:rFonts w:ascii="Times New Roman" w:hAnsi="Times New Roman" w:cs="Times New Roman"/>
          <w:b/>
          <w:bCs/>
          <w:i/>
          <w:iCs/>
          <w:color w:val="000000"/>
        </w:rPr>
        <w:t xml:space="preserve">       </w:t>
      </w:r>
      <w:r w:rsidRPr="0067194D">
        <w:rPr>
          <w:rFonts w:ascii="Times New Roman" w:hAnsi="Times New Roman" w:cs="Times New Roman"/>
          <w:b/>
          <w:bCs/>
          <w:i/>
          <w:iCs/>
          <w:color w:val="000000"/>
          <w:lang w:val="en-US"/>
        </w:rPr>
        <w:t>Keywords:</w:t>
      </w:r>
      <w:r w:rsidRPr="0067194D">
        <w:rPr>
          <w:rFonts w:ascii="Times New Roman" w:hAnsi="Times New Roman" w:cs="Times New Roman"/>
          <w:i/>
          <w:iCs/>
          <w:color w:val="000000"/>
          <w:lang w:val="en-US"/>
        </w:rPr>
        <w:t xml:space="preserve"> combinating kinds, growth, productivity, fruit </w:t>
      </w:r>
      <w:r w:rsidR="0067194D">
        <w:rPr>
          <w:rFonts w:ascii="Times New Roman" w:hAnsi="Times New Roman" w:cs="Times New Roman"/>
          <w:i/>
          <w:iCs/>
          <w:color w:val="000000"/>
          <w:lang w:val="en-US"/>
        </w:rPr>
        <w:t>quality, storage, profitability</w:t>
      </w:r>
    </w:p>
    <w:p w:rsidR="007E5B04" w:rsidRDefault="007E5B04" w:rsidP="00246C3F">
      <w:pPr>
        <w:rPr>
          <w:rFonts w:ascii="Times New Roman" w:hAnsi="Times New Roman" w:cs="Times New Roman"/>
          <w:b/>
          <w:bCs/>
          <w:i/>
          <w:color w:val="000000"/>
        </w:rPr>
      </w:pPr>
    </w:p>
    <w:p w:rsidR="007E5B04" w:rsidRDefault="007E5B04" w:rsidP="00246C3F">
      <w:pPr>
        <w:rPr>
          <w:rFonts w:ascii="Times New Roman" w:hAnsi="Times New Roman" w:cs="Times New Roman"/>
          <w:b/>
          <w:bCs/>
          <w:i/>
          <w:color w:val="000000"/>
        </w:rPr>
      </w:pPr>
    </w:p>
    <w:p w:rsidR="0067194D" w:rsidRPr="0067194D" w:rsidRDefault="00246C3F" w:rsidP="00246C3F">
      <w:pPr>
        <w:rPr>
          <w:rFonts w:ascii="Times New Roman" w:hAnsi="Times New Roman" w:cs="Times New Roman"/>
          <w:b/>
          <w:bCs/>
          <w:i/>
          <w:color w:val="000000"/>
          <w:lang w:val="en-US"/>
        </w:rPr>
      </w:pPr>
      <w:r w:rsidRPr="0067194D">
        <w:rPr>
          <w:rFonts w:ascii="Times New Roman" w:hAnsi="Times New Roman" w:cs="Times New Roman"/>
          <w:b/>
          <w:bCs/>
          <w:i/>
          <w:color w:val="000000"/>
        </w:rPr>
        <w:t>УДК</w:t>
      </w:r>
      <w:r w:rsidRPr="0067194D">
        <w:rPr>
          <w:rFonts w:ascii="Times New Roman" w:hAnsi="Times New Roman" w:cs="Times New Roman"/>
          <w:b/>
          <w:bCs/>
          <w:i/>
          <w:color w:val="000000"/>
          <w:lang w:val="en-US"/>
        </w:rPr>
        <w:t xml:space="preserve"> 632.954:631.559:633.15</w:t>
      </w:r>
    </w:p>
    <w:p w:rsidR="0067194D" w:rsidRPr="0067194D" w:rsidRDefault="00246C3F" w:rsidP="0067194D">
      <w:pPr>
        <w:jc w:val="center"/>
        <w:rPr>
          <w:rFonts w:ascii="Times New Roman" w:hAnsi="Times New Roman" w:cs="Times New Roman"/>
          <w:b/>
          <w:bCs/>
          <w:i/>
          <w:color w:val="000000"/>
          <w:lang w:val="en-US"/>
        </w:rPr>
      </w:pPr>
      <w:r w:rsidRPr="0067194D">
        <w:rPr>
          <w:rFonts w:ascii="Times New Roman" w:hAnsi="Times New Roman" w:cs="Times New Roman"/>
          <w:b/>
          <w:bCs/>
          <w:i/>
          <w:color w:val="000000"/>
        </w:rPr>
        <w:t>ПОВЫСИТЬ</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УРОЖАЙНОСТЬ</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КУКУРУЗЫ</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ПОМОГУТ</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ГЕРБИЦИДЫ</w:t>
      </w:r>
    </w:p>
    <w:p w:rsidR="007E5B04" w:rsidRDefault="00246C3F" w:rsidP="00246C3F">
      <w:pPr>
        <w:rPr>
          <w:rFonts w:ascii="Times New Roman" w:hAnsi="Times New Roman" w:cs="Times New Roman"/>
          <w:b/>
          <w:bCs/>
          <w:i/>
          <w:iCs/>
          <w:color w:val="000000"/>
        </w:rPr>
      </w:pPr>
      <w:r w:rsidRPr="0067194D">
        <w:rPr>
          <w:rFonts w:ascii="Times New Roman" w:hAnsi="Times New Roman" w:cs="Times New Roman"/>
          <w:b/>
          <w:bCs/>
          <w:i/>
          <w:color w:val="000000"/>
        </w:rPr>
        <w:t>О</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Г</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КОРНЕВА</w:t>
      </w:r>
      <w:r w:rsidRPr="0067194D">
        <w:rPr>
          <w:rFonts w:ascii="Times New Roman" w:hAnsi="Times New Roman" w:cs="Times New Roman"/>
          <w:b/>
          <w:bCs/>
          <w:i/>
          <w:color w:val="000000"/>
          <w:lang w:val="en-US"/>
        </w:rPr>
        <w:t xml:space="preserve">1, </w:t>
      </w:r>
      <w:r w:rsidRPr="0067194D">
        <w:rPr>
          <w:rFonts w:ascii="Times New Roman" w:hAnsi="Times New Roman" w:cs="Times New Roman"/>
          <w:b/>
          <w:bCs/>
          <w:i/>
          <w:color w:val="000000"/>
        </w:rPr>
        <w:t>канд</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с</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х</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наук</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ст</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научный</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сотрудник</w:t>
      </w:r>
      <w:r w:rsidRPr="0067194D">
        <w:rPr>
          <w:rFonts w:ascii="Times New Roman" w:hAnsi="Times New Roman" w:cs="Times New Roman"/>
          <w:i/>
          <w:color w:val="000000"/>
          <w:lang w:val="en-US"/>
        </w:rPr>
        <w:br/>
      </w:r>
      <w:r w:rsidRPr="0067194D">
        <w:rPr>
          <w:rFonts w:ascii="Times New Roman" w:hAnsi="Times New Roman" w:cs="Times New Roman"/>
          <w:b/>
          <w:bCs/>
          <w:i/>
          <w:color w:val="000000"/>
        </w:rPr>
        <w:t>Е</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Д</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ГАРЬЯНОВА</w:t>
      </w:r>
      <w:r w:rsidRPr="0067194D">
        <w:rPr>
          <w:rFonts w:ascii="Times New Roman" w:hAnsi="Times New Roman" w:cs="Times New Roman"/>
          <w:b/>
          <w:bCs/>
          <w:i/>
          <w:color w:val="000000"/>
          <w:lang w:val="en-US"/>
        </w:rPr>
        <w:t xml:space="preserve">1, </w:t>
      </w:r>
      <w:r w:rsidRPr="0067194D">
        <w:rPr>
          <w:rFonts w:ascii="Times New Roman" w:hAnsi="Times New Roman" w:cs="Times New Roman"/>
          <w:b/>
          <w:bCs/>
          <w:i/>
          <w:color w:val="000000"/>
        </w:rPr>
        <w:t>канд</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с</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х</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наук</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ст</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научный</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сотрудник</w:t>
      </w:r>
      <w:r w:rsidRPr="0067194D">
        <w:rPr>
          <w:rFonts w:ascii="Times New Roman" w:hAnsi="Times New Roman" w:cs="Times New Roman"/>
          <w:i/>
          <w:color w:val="000000"/>
          <w:lang w:val="en-US"/>
        </w:rPr>
        <w:br/>
      </w:r>
      <w:r w:rsidRPr="0067194D">
        <w:rPr>
          <w:rFonts w:ascii="Times New Roman" w:hAnsi="Times New Roman" w:cs="Times New Roman"/>
          <w:b/>
          <w:bCs/>
          <w:i/>
          <w:color w:val="000000"/>
        </w:rPr>
        <w:t>Б</w:t>
      </w:r>
      <w:r w:rsidRPr="0067194D">
        <w:rPr>
          <w:rFonts w:ascii="Times New Roman" w:hAnsi="Times New Roman" w:cs="Times New Roman"/>
          <w:b/>
          <w:bCs/>
          <w:i/>
          <w:color w:val="000000"/>
          <w:lang w:val="en-US"/>
        </w:rPr>
        <w:t>.</w:t>
      </w:r>
      <w:r w:rsidRPr="0067194D">
        <w:rPr>
          <w:rFonts w:ascii="Times New Roman" w:hAnsi="Times New Roman" w:cs="Times New Roman"/>
          <w:b/>
          <w:bCs/>
          <w:i/>
          <w:color w:val="000000"/>
        </w:rPr>
        <w:t>С</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ДАУЛЕТОВ</w:t>
      </w:r>
      <w:r w:rsidRPr="0067194D">
        <w:rPr>
          <w:rFonts w:ascii="Times New Roman" w:hAnsi="Times New Roman" w:cs="Times New Roman"/>
          <w:b/>
          <w:bCs/>
          <w:i/>
          <w:color w:val="000000"/>
          <w:lang w:val="en-US"/>
        </w:rPr>
        <w:t xml:space="preserve">2, </w:t>
      </w:r>
      <w:r w:rsidRPr="0067194D">
        <w:rPr>
          <w:rFonts w:ascii="Times New Roman" w:hAnsi="Times New Roman" w:cs="Times New Roman"/>
          <w:b/>
          <w:bCs/>
          <w:i/>
          <w:color w:val="000000"/>
        </w:rPr>
        <w:t>аспирант</w:t>
      </w:r>
      <w:r w:rsidRPr="0067194D">
        <w:rPr>
          <w:rFonts w:ascii="Times New Roman" w:hAnsi="Times New Roman" w:cs="Times New Roman"/>
          <w:i/>
          <w:color w:val="000000"/>
          <w:lang w:val="en-US"/>
        </w:rPr>
        <w:br/>
      </w:r>
      <w:r w:rsidRPr="0067194D">
        <w:rPr>
          <w:rFonts w:ascii="Times New Roman" w:hAnsi="Times New Roman" w:cs="Times New Roman"/>
          <w:b/>
          <w:bCs/>
          <w:i/>
          <w:color w:val="000000"/>
          <w:lang w:val="en-US"/>
        </w:rPr>
        <w:t>1</w:t>
      </w:r>
      <w:r w:rsidRPr="0067194D">
        <w:rPr>
          <w:rFonts w:ascii="Times New Roman" w:hAnsi="Times New Roman" w:cs="Times New Roman"/>
          <w:b/>
          <w:bCs/>
          <w:i/>
          <w:color w:val="000000"/>
        </w:rPr>
        <w:t>ГНУ</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ВНИИОБ</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Камызяк</w:t>
      </w:r>
      <w:r w:rsidRPr="0067194D">
        <w:rPr>
          <w:rFonts w:ascii="Times New Roman" w:hAnsi="Times New Roman" w:cs="Times New Roman"/>
          <w:i/>
          <w:color w:val="000000"/>
          <w:lang w:val="en-US"/>
        </w:rPr>
        <w:br/>
      </w:r>
      <w:r w:rsidRPr="0067194D">
        <w:rPr>
          <w:rFonts w:ascii="Times New Roman" w:hAnsi="Times New Roman" w:cs="Times New Roman"/>
          <w:b/>
          <w:bCs/>
          <w:i/>
          <w:color w:val="000000"/>
          <w:lang w:val="en-US"/>
        </w:rPr>
        <w:t>2</w:t>
      </w:r>
      <w:r w:rsidRPr="0067194D">
        <w:rPr>
          <w:rFonts w:ascii="Times New Roman" w:hAnsi="Times New Roman" w:cs="Times New Roman"/>
          <w:b/>
          <w:bCs/>
          <w:i/>
          <w:color w:val="000000"/>
        </w:rPr>
        <w:t>ФГБОУ</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ВПО</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Астраханский</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государственный</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университет</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г</w:t>
      </w:r>
      <w:r w:rsidRPr="0067194D">
        <w:rPr>
          <w:rFonts w:ascii="Times New Roman" w:hAnsi="Times New Roman" w:cs="Times New Roman"/>
          <w:b/>
          <w:bCs/>
          <w:i/>
          <w:color w:val="000000"/>
          <w:lang w:val="en-US"/>
        </w:rPr>
        <w:t xml:space="preserve">. </w:t>
      </w:r>
      <w:r w:rsidRPr="0067194D">
        <w:rPr>
          <w:rFonts w:ascii="Times New Roman" w:hAnsi="Times New Roman" w:cs="Times New Roman"/>
          <w:b/>
          <w:bCs/>
          <w:i/>
          <w:color w:val="000000"/>
        </w:rPr>
        <w:t>Астрахань</w:t>
      </w:r>
      <w:r w:rsidRPr="0067194D">
        <w:rPr>
          <w:rFonts w:ascii="Times New Roman" w:hAnsi="Times New Roman" w:cs="Times New Roman"/>
          <w:i/>
          <w:color w:val="000000"/>
          <w:lang w:val="en-US"/>
        </w:rPr>
        <w:br/>
      </w:r>
    </w:p>
    <w:p w:rsidR="007E5B04" w:rsidRPr="007E5B04" w:rsidRDefault="00246C3F" w:rsidP="007E5B04">
      <w:pPr>
        <w:jc w:val="center"/>
        <w:rPr>
          <w:rFonts w:ascii="Times New Roman" w:hAnsi="Times New Roman" w:cs="Times New Roman"/>
          <w:b/>
          <w:bCs/>
          <w:i/>
          <w:iCs/>
          <w:color w:val="000000"/>
          <w:lang w:val="en-US"/>
        </w:rPr>
      </w:pPr>
      <w:r w:rsidRPr="0067194D">
        <w:rPr>
          <w:rFonts w:ascii="Times New Roman" w:hAnsi="Times New Roman" w:cs="Times New Roman"/>
          <w:b/>
          <w:bCs/>
          <w:i/>
          <w:iCs/>
          <w:color w:val="000000"/>
          <w:lang w:val="en-US"/>
        </w:rPr>
        <w:t>THE ROLE OF HERBICIDES IN INCREASING MAIZE YIELDS</w:t>
      </w:r>
    </w:p>
    <w:p w:rsidR="008B4F07" w:rsidRPr="007E5B04" w:rsidRDefault="00246C3F" w:rsidP="00246C3F">
      <w:pPr>
        <w:rPr>
          <w:rFonts w:ascii="Times New Roman" w:hAnsi="Times New Roman" w:cs="Times New Roman"/>
          <w:b/>
          <w:bCs/>
          <w:i/>
          <w:iCs/>
          <w:color w:val="000000"/>
          <w:lang w:val="en-US"/>
        </w:rPr>
      </w:pPr>
      <w:r w:rsidRPr="0067194D">
        <w:rPr>
          <w:rFonts w:ascii="Times New Roman" w:hAnsi="Times New Roman" w:cs="Times New Roman"/>
          <w:b/>
          <w:bCs/>
          <w:i/>
          <w:iCs/>
          <w:color w:val="000000"/>
          <w:lang w:val="en-US"/>
        </w:rPr>
        <w:t>KORNEVA O.G., Candidate of Agricultural Sciences, Senior Research Fellow All-Russian Scientific Research</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Institute of Irrigated Vegetable Production and Melon Growing, Kamyzyak</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GARYANOVA Y. D., candidate of Agricultural Sciences, Senior Research Fellow, All-Russian Scientific Research Institute of Irrigated Vegetable Production and Melon Growing, Kamyzyak</w:t>
      </w:r>
      <w:r w:rsidRPr="0067194D">
        <w:rPr>
          <w:rFonts w:ascii="Times New Roman" w:hAnsi="Times New Roman" w:cs="Times New Roman"/>
          <w:i/>
          <w:color w:val="000000"/>
          <w:lang w:val="en-US"/>
        </w:rPr>
        <w:br/>
      </w:r>
      <w:r w:rsidRPr="0067194D">
        <w:rPr>
          <w:rFonts w:ascii="Times New Roman" w:hAnsi="Times New Roman" w:cs="Times New Roman"/>
          <w:b/>
          <w:bCs/>
          <w:i/>
          <w:iCs/>
          <w:color w:val="000000"/>
          <w:lang w:val="en-US"/>
        </w:rPr>
        <w:t>DAULETOV B.S., post-graduate, Astrakhan State University</w:t>
      </w:r>
      <w:r w:rsidRPr="0067194D">
        <w:rPr>
          <w:rFonts w:ascii="Times New Roman" w:hAnsi="Times New Roman" w:cs="Times New Roman"/>
          <w:i/>
          <w:color w:val="000000"/>
          <w:lang w:val="en-US"/>
        </w:rPr>
        <w:br/>
      </w:r>
      <w:r w:rsidR="0067194D" w:rsidRPr="0067194D">
        <w:rPr>
          <w:rFonts w:ascii="Times New Roman" w:hAnsi="Times New Roman" w:cs="Times New Roman"/>
          <w:b/>
          <w:bCs/>
          <w:color w:val="000000"/>
          <w:lang w:val="en-US"/>
        </w:rPr>
        <w:t xml:space="preserve">      </w:t>
      </w:r>
      <w:r w:rsidRPr="0067194D">
        <w:rPr>
          <w:rFonts w:ascii="Times New Roman" w:hAnsi="Times New Roman" w:cs="Times New Roman"/>
          <w:b/>
          <w:bCs/>
          <w:color w:val="000000"/>
        </w:rPr>
        <w:t>Аннотация</w:t>
      </w:r>
      <w:r w:rsidRPr="0067194D">
        <w:rPr>
          <w:rFonts w:ascii="Times New Roman" w:hAnsi="Times New Roman" w:cs="Times New Roman"/>
          <w:b/>
          <w:bCs/>
          <w:color w:val="000000"/>
          <w:lang w:val="en-US"/>
        </w:rPr>
        <w:t xml:space="preserve">. </w:t>
      </w:r>
      <w:r w:rsidRPr="0067194D">
        <w:rPr>
          <w:rFonts w:ascii="Times New Roman" w:hAnsi="Times New Roman" w:cs="Times New Roman"/>
          <w:color w:val="000000"/>
        </w:rPr>
        <w:t>В орошаемых условиях Нижнего Поволжья создаются условия, благоприятные для выращивания кукурузы, требующей особого внимания к фитосанитарному состоянию посевов. Сорные растения оказывают на кукурузу разностороннее вредное действие, что связано, прежде всего, с ее низкой конкурентной</w:t>
      </w:r>
      <w:r w:rsidRPr="0067194D">
        <w:rPr>
          <w:rFonts w:ascii="Times New Roman" w:hAnsi="Times New Roman" w:cs="Times New Roman"/>
          <w:color w:val="000000"/>
        </w:rPr>
        <w:br/>
        <w:t>способностью к сорнякам на раннем этапе развития при одновременно прогрессирующей засоренности посевов.</w:t>
      </w:r>
      <w:r w:rsidRPr="0067194D">
        <w:rPr>
          <w:rFonts w:ascii="Times New Roman" w:hAnsi="Times New Roman" w:cs="Times New Roman"/>
          <w:color w:val="000000"/>
        </w:rPr>
        <w:br/>
        <w:t>Критический период конкурентных отношений у кукурузы с сорняками начинается сразу после появления</w:t>
      </w:r>
      <w:r w:rsidRPr="0067194D">
        <w:rPr>
          <w:rFonts w:ascii="Times New Roman" w:hAnsi="Times New Roman" w:cs="Times New Roman"/>
          <w:color w:val="000000"/>
        </w:rPr>
        <w:br/>
        <w:t>всходов культуры и продолжается 60 дней. В зависимости от видового состава сорняков, плотности засорения,</w:t>
      </w:r>
      <w:r w:rsidRPr="0067194D">
        <w:rPr>
          <w:rFonts w:ascii="Times New Roman" w:hAnsi="Times New Roman" w:cs="Times New Roman"/>
          <w:color w:val="000000"/>
        </w:rPr>
        <w:br/>
        <w:t>длительности конкурентных взаимодействий культуры с сорняками урожайность может снижаться на 20-70%,</w:t>
      </w:r>
      <w:r w:rsidRPr="0067194D">
        <w:rPr>
          <w:rFonts w:ascii="Times New Roman" w:hAnsi="Times New Roman" w:cs="Times New Roman"/>
          <w:color w:val="000000"/>
        </w:rPr>
        <w:br/>
        <w:t>поэтому эффективная система защиты культуры от сорной растительности является одним из решающих факторов получения стабильных урожаев.</w:t>
      </w:r>
      <w:r w:rsidRPr="0067194D">
        <w:rPr>
          <w:rFonts w:ascii="Times New Roman" w:hAnsi="Times New Roman" w:cs="Times New Roman"/>
          <w:color w:val="000000"/>
        </w:rPr>
        <w:br/>
        <w:t>В 2010-2013 гг. на полях ООО «Надежда-2» Камызякского района Астраханской области оценивалась эффективность нового гербицида Герб-480, ВР.</w:t>
      </w:r>
      <w:r w:rsidRPr="0067194D">
        <w:rPr>
          <w:rFonts w:ascii="Times New Roman" w:hAnsi="Times New Roman" w:cs="Times New Roman"/>
          <w:color w:val="000000"/>
        </w:rPr>
        <w:br/>
        <w:t>До обработки гербицидами посевов кукурузы в орошаемых условиях Нижнего Поволжья общая численность двудольных сорняков на 1 м2 составляла 221 шт. Токсическое влияние на некоторые виды однолетних</w:t>
      </w:r>
      <w:r w:rsidRPr="0067194D">
        <w:rPr>
          <w:rFonts w:ascii="Times New Roman" w:hAnsi="Times New Roman" w:cs="Times New Roman"/>
          <w:color w:val="000000"/>
        </w:rPr>
        <w:br/>
        <w:t>двудольных сорняков у Герба-480 (0,8 л/га) показатели урожая были чуть ниже, что составило 13,4 ц/га, но</w:t>
      </w:r>
      <w:r w:rsidRPr="0067194D">
        <w:rPr>
          <w:rFonts w:ascii="Times New Roman" w:hAnsi="Times New Roman" w:cs="Times New Roman"/>
          <w:color w:val="000000"/>
        </w:rPr>
        <w:br/>
        <w:t>на уровне эталонного варианта.</w:t>
      </w:r>
      <w:r w:rsidRPr="0067194D">
        <w:rPr>
          <w:rFonts w:ascii="Times New Roman" w:hAnsi="Times New Roman" w:cs="Times New Roman"/>
          <w:color w:val="000000"/>
        </w:rPr>
        <w:br/>
        <w:t>Проведенные в отделе защиты растений ГНУ ВНИИОБ исследования показали эффективность гербицида</w:t>
      </w:r>
      <w:r w:rsidRPr="0067194D">
        <w:rPr>
          <w:rFonts w:ascii="Times New Roman" w:hAnsi="Times New Roman" w:cs="Times New Roman"/>
          <w:color w:val="000000"/>
        </w:rPr>
        <w:br/>
        <w:t>Герб-480, ВР в дозе 0,8 л/га при использовании против однолетних двудольных сорняков в посевах кукурузы в</w:t>
      </w:r>
      <w:r w:rsidRPr="0067194D">
        <w:rPr>
          <w:rFonts w:ascii="Times New Roman" w:hAnsi="Times New Roman" w:cs="Times New Roman"/>
          <w:color w:val="000000"/>
        </w:rPr>
        <w:br/>
        <w:t>орошаемых условиях Нижнего Поволжья.</w:t>
      </w:r>
      <w:r w:rsidRPr="0067194D">
        <w:rPr>
          <w:rFonts w:ascii="Times New Roman" w:hAnsi="Times New Roman" w:cs="Times New Roman"/>
          <w:color w:val="000000"/>
        </w:rPr>
        <w:br/>
      </w:r>
      <w:r w:rsidR="0067194D">
        <w:rPr>
          <w:rFonts w:ascii="Times New Roman" w:hAnsi="Times New Roman" w:cs="Times New Roman"/>
          <w:b/>
          <w:bCs/>
          <w:i/>
          <w:iCs/>
          <w:color w:val="000000"/>
        </w:rPr>
        <w:lastRenderedPageBreak/>
        <w:t xml:space="preserve">      </w:t>
      </w:r>
      <w:r w:rsidRPr="0067194D">
        <w:rPr>
          <w:rFonts w:ascii="Times New Roman" w:hAnsi="Times New Roman" w:cs="Times New Roman"/>
          <w:b/>
          <w:bCs/>
          <w:i/>
          <w:iCs/>
          <w:color w:val="000000"/>
          <w:lang w:val="en-US"/>
        </w:rPr>
        <w:t xml:space="preserve">Annotation: </w:t>
      </w:r>
      <w:r w:rsidRPr="0067194D">
        <w:rPr>
          <w:rFonts w:ascii="Times New Roman" w:hAnsi="Times New Roman" w:cs="Times New Roman"/>
          <w:i/>
          <w:iCs/>
          <w:color w:val="000000"/>
          <w:lang w:val="en-US"/>
        </w:rPr>
        <w:t>Favourable conditions for maize cultivation requiring special attention to phytosanitary conditions</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of crops are created in Lower Volga region. Weeds have adverse impact on maize due to its low competitive ability at</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the early stage of growth and progressing weed infestation of crops.</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The critical period of maize-weed competition starts shortly after seedling emergence and lasts 60 days. Depending on species composition of weeds, infestation intensity, durations of weed-crop competitive relations yield can decline by 20-70 %. Therefore the effective system of weed control is one of the factors of maintainting stable yield.</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In 2010-2013 field studies on the effectiveness of herbicide Gherb-480, VR were conducted in Kamyzyaksky District in Astrakhan Oblast.</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Before herbicide application under the conditions of irrigated Lower Volga region total number of dicotyledonous</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 xml:space="preserve">weeds per 1 </w:t>
      </w:r>
      <w:r w:rsidRPr="0067194D">
        <w:rPr>
          <w:rFonts w:ascii="Times New Roman" w:hAnsi="Times New Roman" w:cs="Times New Roman"/>
          <w:i/>
          <w:iCs/>
          <w:color w:val="000000"/>
        </w:rPr>
        <w:t>м</w:t>
      </w:r>
      <w:r w:rsidRPr="0067194D">
        <w:rPr>
          <w:rFonts w:ascii="Times New Roman" w:hAnsi="Times New Roman" w:cs="Times New Roman"/>
          <w:i/>
          <w:iCs/>
          <w:color w:val="000000"/>
          <w:lang w:val="en-US"/>
        </w:rPr>
        <w:t>2 was 221. Gherb-480 has less toxic effects on some annual dicotyledonous weeds as compared to a</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standard. However, Gerb-480 application in maize (0,8 l/ha) reduced the number of weeds below economic injury level</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at the critical point in crop development .</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The harvest of maize totals 35,6 centner per ha, using herbicides – 43,5-51,4 c/ha, which is 22,0-44,9% higher.</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The highest increase in harvest (15,8 c/ha) was observed in the standard variant (Dikamba, VR).</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The conducted research shows the efficiency of Gherb-480 in dosage 0,8 l/ha against annual dicotyledonous</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weeds under the irrigated conditions of Lower Volga Region .</w:t>
      </w:r>
      <w:r w:rsidRPr="0067194D">
        <w:rPr>
          <w:rFonts w:ascii="Times New Roman" w:hAnsi="Times New Roman" w:cs="Times New Roman"/>
          <w:color w:val="000000"/>
          <w:lang w:val="en-US"/>
        </w:rPr>
        <w:br/>
      </w:r>
      <w:r w:rsidR="0067194D" w:rsidRPr="0067194D">
        <w:rPr>
          <w:rFonts w:ascii="Times New Roman" w:hAnsi="Times New Roman" w:cs="Times New Roman"/>
          <w:b/>
          <w:bCs/>
          <w:color w:val="000000"/>
          <w:lang w:val="en-US"/>
        </w:rPr>
        <w:t xml:space="preserve">      </w:t>
      </w:r>
      <w:r w:rsidRPr="0067194D">
        <w:rPr>
          <w:rFonts w:ascii="Times New Roman" w:hAnsi="Times New Roman" w:cs="Times New Roman"/>
          <w:b/>
          <w:bCs/>
          <w:color w:val="000000"/>
        </w:rPr>
        <w:t xml:space="preserve">Ключевые слова. </w:t>
      </w:r>
      <w:r w:rsidRPr="0067194D">
        <w:rPr>
          <w:rFonts w:ascii="Times New Roman" w:hAnsi="Times New Roman" w:cs="Times New Roman"/>
          <w:color w:val="000000"/>
        </w:rPr>
        <w:t>Эффективная система защиты, фитосанитарное состояние, гербициды, способ борьбы,</w:t>
      </w:r>
      <w:r w:rsidRPr="0067194D">
        <w:rPr>
          <w:rFonts w:ascii="Times New Roman" w:hAnsi="Times New Roman" w:cs="Times New Roman"/>
          <w:color w:val="000000"/>
        </w:rPr>
        <w:br/>
        <w:t>сроки применения, сорные растения, кукуруза.</w:t>
      </w:r>
      <w:r w:rsidRPr="0067194D">
        <w:rPr>
          <w:rFonts w:ascii="Times New Roman" w:hAnsi="Times New Roman" w:cs="Times New Roman"/>
          <w:color w:val="000000"/>
        </w:rPr>
        <w:br/>
      </w:r>
      <w:r w:rsidR="0067194D">
        <w:rPr>
          <w:rFonts w:ascii="Times New Roman" w:hAnsi="Times New Roman" w:cs="Times New Roman"/>
          <w:b/>
          <w:bCs/>
          <w:i/>
          <w:iCs/>
          <w:color w:val="000000"/>
        </w:rPr>
        <w:t xml:space="preserve">     </w:t>
      </w:r>
      <w:r w:rsidRPr="0067194D">
        <w:rPr>
          <w:rFonts w:ascii="Times New Roman" w:hAnsi="Times New Roman" w:cs="Times New Roman"/>
          <w:b/>
          <w:bCs/>
          <w:i/>
          <w:iCs/>
          <w:color w:val="000000"/>
          <w:lang w:val="en-US"/>
        </w:rPr>
        <w:t xml:space="preserve">Keywords: </w:t>
      </w:r>
      <w:r w:rsidRPr="0067194D">
        <w:rPr>
          <w:rFonts w:ascii="Times New Roman" w:hAnsi="Times New Roman" w:cs="Times New Roman"/>
          <w:i/>
          <w:iCs/>
          <w:color w:val="000000"/>
          <w:lang w:val="en-US"/>
        </w:rPr>
        <w:t>effective system of control, phytosanitary condition, herbicide, method of controlling, terms of use,</w:t>
      </w:r>
      <w:r w:rsidRPr="0067194D">
        <w:rPr>
          <w:rFonts w:ascii="Times New Roman" w:hAnsi="Times New Roman" w:cs="Times New Roman"/>
          <w:color w:val="000000"/>
          <w:lang w:val="en-US"/>
        </w:rPr>
        <w:br/>
      </w:r>
      <w:r w:rsidRPr="0067194D">
        <w:rPr>
          <w:rFonts w:ascii="Times New Roman" w:hAnsi="Times New Roman" w:cs="Times New Roman"/>
          <w:i/>
          <w:iCs/>
          <w:color w:val="000000"/>
          <w:lang w:val="en-US"/>
        </w:rPr>
        <w:t>weeds, maize.</w:t>
      </w:r>
    </w:p>
    <w:p w:rsidR="007E5B04" w:rsidRPr="007E5B04" w:rsidRDefault="007E5B04" w:rsidP="008B4F07">
      <w:pPr>
        <w:pStyle w:val="20"/>
        <w:keepNext/>
        <w:keepLines/>
        <w:shd w:val="clear" w:color="auto" w:fill="auto"/>
        <w:spacing w:after="0" w:line="230" w:lineRule="exact"/>
        <w:ind w:firstLine="520"/>
        <w:jc w:val="both"/>
        <w:rPr>
          <w:b/>
          <w:i/>
          <w:color w:val="000000"/>
          <w:sz w:val="22"/>
          <w:szCs w:val="22"/>
          <w:lang w:val="en-US" w:eastAsia="ru-RU" w:bidi="ru-RU"/>
        </w:rPr>
      </w:pPr>
      <w:bookmarkStart w:id="0" w:name="bookmark12"/>
    </w:p>
    <w:p w:rsidR="008B4F07" w:rsidRDefault="008B4F07" w:rsidP="008B4F07">
      <w:pPr>
        <w:pStyle w:val="20"/>
        <w:keepNext/>
        <w:keepLines/>
        <w:shd w:val="clear" w:color="auto" w:fill="auto"/>
        <w:spacing w:after="0" w:line="230" w:lineRule="exact"/>
        <w:ind w:firstLine="520"/>
        <w:jc w:val="both"/>
        <w:rPr>
          <w:b/>
          <w:i/>
          <w:color w:val="000000"/>
          <w:sz w:val="22"/>
          <w:szCs w:val="22"/>
          <w:lang w:eastAsia="ru-RU" w:bidi="ru-RU"/>
        </w:rPr>
      </w:pPr>
      <w:r w:rsidRPr="0067194D">
        <w:rPr>
          <w:b/>
          <w:i/>
          <w:color w:val="000000"/>
          <w:sz w:val="22"/>
          <w:szCs w:val="22"/>
          <w:lang w:eastAsia="ru-RU" w:bidi="ru-RU"/>
        </w:rPr>
        <w:t>УДК 634.8:631.524.7/.86:577.21/213</w:t>
      </w:r>
      <w:bookmarkEnd w:id="0"/>
    </w:p>
    <w:p w:rsidR="0067194D" w:rsidRPr="0067194D" w:rsidRDefault="0067194D" w:rsidP="008B4F07">
      <w:pPr>
        <w:pStyle w:val="20"/>
        <w:keepNext/>
        <w:keepLines/>
        <w:shd w:val="clear" w:color="auto" w:fill="auto"/>
        <w:spacing w:after="0" w:line="230" w:lineRule="exact"/>
        <w:ind w:firstLine="520"/>
        <w:jc w:val="both"/>
        <w:rPr>
          <w:b/>
          <w:i/>
          <w:sz w:val="22"/>
          <w:szCs w:val="22"/>
        </w:rPr>
      </w:pPr>
    </w:p>
    <w:p w:rsidR="008B4F07" w:rsidRDefault="008B4F07" w:rsidP="008B4F07">
      <w:pPr>
        <w:pStyle w:val="20"/>
        <w:keepNext/>
        <w:keepLines/>
        <w:shd w:val="clear" w:color="auto" w:fill="auto"/>
        <w:spacing w:after="0" w:line="230" w:lineRule="exact"/>
        <w:ind w:left="2680"/>
        <w:jc w:val="left"/>
        <w:rPr>
          <w:b/>
          <w:i/>
          <w:color w:val="000000"/>
          <w:sz w:val="22"/>
          <w:szCs w:val="22"/>
          <w:lang w:eastAsia="ru-RU" w:bidi="ru-RU"/>
        </w:rPr>
      </w:pPr>
      <w:bookmarkStart w:id="1" w:name="bookmark13"/>
      <w:r w:rsidRPr="0067194D">
        <w:rPr>
          <w:b/>
          <w:i/>
          <w:color w:val="000000"/>
          <w:sz w:val="22"/>
          <w:szCs w:val="22"/>
          <w:lang w:eastAsia="ru-RU" w:bidi="ru-RU"/>
        </w:rPr>
        <w:t>АНАЛИЗ РАЗНООБРАЗИЯ ПОПУЛЯЦИЙ СОРТОВ ТАШЛЫ И ШАБАШ И ОТБОР ВЫСОКОПРОДУКТИВНЫХ ПРОТОКЛОНОВ</w:t>
      </w:r>
      <w:bookmarkEnd w:id="1"/>
    </w:p>
    <w:p w:rsidR="007E5B04" w:rsidRDefault="007E5B04" w:rsidP="008B4F07">
      <w:pPr>
        <w:pStyle w:val="22"/>
        <w:shd w:val="clear" w:color="auto" w:fill="auto"/>
        <w:spacing w:before="0" w:line="230" w:lineRule="exact"/>
        <w:ind w:firstLine="520"/>
        <w:jc w:val="both"/>
        <w:rPr>
          <w:b/>
          <w:i/>
          <w:sz w:val="22"/>
          <w:szCs w:val="22"/>
        </w:rPr>
      </w:pPr>
    </w:p>
    <w:p w:rsidR="008B4F07" w:rsidRPr="0067194D" w:rsidRDefault="008B4F07" w:rsidP="008B4F07">
      <w:pPr>
        <w:pStyle w:val="22"/>
        <w:shd w:val="clear" w:color="auto" w:fill="auto"/>
        <w:spacing w:before="0" w:line="230" w:lineRule="exact"/>
        <w:ind w:firstLine="520"/>
        <w:jc w:val="both"/>
        <w:rPr>
          <w:b/>
          <w:i/>
          <w:sz w:val="22"/>
          <w:szCs w:val="22"/>
        </w:rPr>
      </w:pPr>
      <w:r w:rsidRPr="0067194D">
        <w:rPr>
          <w:b/>
          <w:i/>
          <w:color w:val="000000"/>
          <w:sz w:val="22"/>
          <w:szCs w:val="22"/>
          <w:lang w:eastAsia="ru-RU" w:bidi="ru-RU"/>
        </w:rPr>
        <w:t>С.В. ЛЕВЧЕНКО, канд. с.-х. наук, ведущий научный сотрудник отдела селекции, генетики виногра</w:t>
      </w:r>
      <w:r w:rsidRPr="0067194D">
        <w:rPr>
          <w:b/>
          <w:i/>
          <w:color w:val="000000"/>
          <w:sz w:val="22"/>
          <w:szCs w:val="22"/>
          <w:lang w:eastAsia="ru-RU" w:bidi="ru-RU"/>
        </w:rPr>
        <w:softHyphen/>
        <w:t>да и ампелографии</w:t>
      </w:r>
    </w:p>
    <w:p w:rsidR="008B4F07" w:rsidRPr="0067194D" w:rsidRDefault="008B4F07" w:rsidP="008B4F07">
      <w:pPr>
        <w:pStyle w:val="22"/>
        <w:shd w:val="clear" w:color="auto" w:fill="auto"/>
        <w:spacing w:before="0" w:line="230" w:lineRule="exact"/>
        <w:ind w:firstLine="520"/>
        <w:jc w:val="both"/>
        <w:rPr>
          <w:b/>
          <w:i/>
          <w:sz w:val="22"/>
          <w:szCs w:val="22"/>
        </w:rPr>
      </w:pPr>
      <w:r w:rsidRPr="0067194D">
        <w:rPr>
          <w:b/>
          <w:i/>
          <w:color w:val="000000"/>
          <w:sz w:val="22"/>
          <w:szCs w:val="22"/>
          <w:lang w:eastAsia="ru-RU" w:bidi="ru-RU"/>
        </w:rPr>
        <w:t>И.А. ВАСЫЛЫК, канд. с.-х. наук, научный сотрудник отдела селекции, генетики винограда и ам</w:t>
      </w:r>
      <w:r w:rsidRPr="0067194D">
        <w:rPr>
          <w:b/>
          <w:i/>
          <w:color w:val="000000"/>
          <w:sz w:val="22"/>
          <w:szCs w:val="22"/>
          <w:lang w:eastAsia="ru-RU" w:bidi="ru-RU"/>
        </w:rPr>
        <w:softHyphen/>
        <w:t>пелографии</w:t>
      </w:r>
    </w:p>
    <w:p w:rsidR="008B4F07" w:rsidRPr="0067194D" w:rsidRDefault="008B4F07" w:rsidP="008B4F07">
      <w:pPr>
        <w:pStyle w:val="22"/>
        <w:shd w:val="clear" w:color="auto" w:fill="auto"/>
        <w:spacing w:before="0" w:after="180" w:line="230" w:lineRule="exact"/>
        <w:ind w:firstLine="520"/>
        <w:jc w:val="both"/>
        <w:rPr>
          <w:b/>
          <w:i/>
          <w:sz w:val="22"/>
          <w:szCs w:val="22"/>
        </w:rPr>
      </w:pPr>
      <w:r w:rsidRPr="0067194D">
        <w:rPr>
          <w:b/>
          <w:i/>
          <w:color w:val="000000"/>
          <w:sz w:val="22"/>
          <w:szCs w:val="22"/>
          <w:lang w:eastAsia="ru-RU" w:bidi="ru-RU"/>
        </w:rPr>
        <w:t>ГБУ РК «Национальный научно-исследовательский институт винограда и вина «Магарач», Ялта</w:t>
      </w:r>
    </w:p>
    <w:p w:rsidR="008B4F07" w:rsidRDefault="008B4F07" w:rsidP="008B4F07">
      <w:pPr>
        <w:pStyle w:val="40"/>
        <w:shd w:val="clear" w:color="auto" w:fill="auto"/>
        <w:spacing w:before="0"/>
        <w:ind w:right="480"/>
        <w:jc w:val="center"/>
        <w:rPr>
          <w:color w:val="000000"/>
          <w:sz w:val="22"/>
          <w:szCs w:val="22"/>
          <w:lang w:val="ru-RU"/>
        </w:rPr>
      </w:pPr>
      <w:r w:rsidRPr="0067194D">
        <w:rPr>
          <w:color w:val="000000"/>
          <w:sz w:val="22"/>
          <w:szCs w:val="22"/>
        </w:rPr>
        <w:t>DIVERSITY ANALYSIS OF TASHLY AND SHABASH POPULATIONS AND SELECTION</w:t>
      </w:r>
      <w:r w:rsidRPr="0067194D">
        <w:rPr>
          <w:color w:val="000000"/>
          <w:sz w:val="22"/>
          <w:szCs w:val="22"/>
        </w:rPr>
        <w:br/>
        <w:t>OF HIGHLY-PRODUCTIVE PROTOCLONES</w:t>
      </w:r>
    </w:p>
    <w:p w:rsidR="007E5B04" w:rsidRPr="007E5B04" w:rsidRDefault="007E5B04" w:rsidP="008B4F07">
      <w:pPr>
        <w:pStyle w:val="40"/>
        <w:shd w:val="clear" w:color="auto" w:fill="auto"/>
        <w:spacing w:before="0"/>
        <w:ind w:right="480"/>
        <w:jc w:val="center"/>
        <w:rPr>
          <w:sz w:val="22"/>
          <w:szCs w:val="22"/>
          <w:lang w:val="ru-RU"/>
        </w:rPr>
      </w:pPr>
    </w:p>
    <w:p w:rsidR="008B4F07" w:rsidRPr="0067194D" w:rsidRDefault="008B4F07" w:rsidP="008B4F07">
      <w:pPr>
        <w:pStyle w:val="40"/>
        <w:shd w:val="clear" w:color="auto" w:fill="auto"/>
        <w:spacing w:before="0"/>
        <w:ind w:firstLine="520"/>
        <w:jc w:val="both"/>
        <w:rPr>
          <w:sz w:val="22"/>
          <w:szCs w:val="22"/>
        </w:rPr>
      </w:pPr>
      <w:r w:rsidRPr="0067194D">
        <w:rPr>
          <w:color w:val="000000"/>
          <w:sz w:val="22"/>
          <w:szCs w:val="22"/>
        </w:rPr>
        <w:t>LEVCHENKO S. V., Candidate of Agricultural Sciences, Leading Research Fellow of Grape Breeding, Genet</w:t>
      </w:r>
      <w:r w:rsidRPr="0067194D">
        <w:rPr>
          <w:color w:val="000000"/>
          <w:sz w:val="22"/>
          <w:szCs w:val="22"/>
        </w:rPr>
        <w:softHyphen/>
        <w:t>ics and Ampelography Department</w:t>
      </w:r>
    </w:p>
    <w:p w:rsidR="008B4F07" w:rsidRPr="0067194D" w:rsidRDefault="008B4F07" w:rsidP="008B4F07">
      <w:pPr>
        <w:pStyle w:val="40"/>
        <w:shd w:val="clear" w:color="auto" w:fill="auto"/>
        <w:spacing w:before="0"/>
        <w:ind w:firstLine="520"/>
        <w:jc w:val="both"/>
        <w:rPr>
          <w:sz w:val="22"/>
          <w:szCs w:val="22"/>
        </w:rPr>
      </w:pPr>
      <w:r w:rsidRPr="0067194D">
        <w:rPr>
          <w:color w:val="000000"/>
          <w:sz w:val="22"/>
          <w:szCs w:val="22"/>
        </w:rPr>
        <w:t>VASYLYK I.A., Candidate of Agricultural Sciences, Research Fellow of of Grape Breeding, Genetics and Am- pelography Department</w:t>
      </w:r>
    </w:p>
    <w:p w:rsidR="008B4F07" w:rsidRPr="0067194D" w:rsidRDefault="008B4F07" w:rsidP="008B4F07">
      <w:pPr>
        <w:pStyle w:val="40"/>
        <w:shd w:val="clear" w:color="auto" w:fill="auto"/>
        <w:spacing w:before="0" w:after="184"/>
        <w:ind w:firstLine="520"/>
        <w:jc w:val="both"/>
        <w:rPr>
          <w:sz w:val="22"/>
          <w:szCs w:val="22"/>
        </w:rPr>
      </w:pPr>
      <w:r w:rsidRPr="0067194D">
        <w:rPr>
          <w:color w:val="000000"/>
          <w:sz w:val="22"/>
          <w:szCs w:val="22"/>
        </w:rPr>
        <w:t>National Institute for Vine and Wine Magarach, Yalta</w:t>
      </w:r>
    </w:p>
    <w:p w:rsidR="008B4F07" w:rsidRPr="007E5B04" w:rsidRDefault="008B4F07" w:rsidP="008B4F07">
      <w:pPr>
        <w:pStyle w:val="22"/>
        <w:shd w:val="clear" w:color="auto" w:fill="auto"/>
        <w:spacing w:before="0" w:line="226" w:lineRule="exact"/>
        <w:ind w:firstLine="520"/>
        <w:jc w:val="both"/>
        <w:rPr>
          <w:sz w:val="22"/>
          <w:szCs w:val="22"/>
        </w:rPr>
      </w:pPr>
      <w:r w:rsidRPr="007E5B04">
        <w:rPr>
          <w:color w:val="000000"/>
          <w:sz w:val="22"/>
          <w:szCs w:val="22"/>
          <w:lang w:eastAsia="ru-RU" w:bidi="ru-RU"/>
        </w:rPr>
        <w:t>Аннотация. Исследованы популяции аборигенных сортов Ташлы и Шабаш на Южном берегу Крыма. Установлен уровень продуктивности растений в популяциях. Анализ популяционных показателей исследуемых сортов по уровню продуктивности показывает, что в обеих популяциях присутствуют особенно ценные формы данного сорта. С помощью метода кластерного анализа проведена кластеризация выделенных из популяции кустов на группы, что позволило выявить наиболее ценные протоклоны.</w:t>
      </w:r>
    </w:p>
    <w:p w:rsidR="008B4F07" w:rsidRPr="007E5B04" w:rsidRDefault="008B4F07" w:rsidP="008B4F07">
      <w:pPr>
        <w:pStyle w:val="50"/>
        <w:shd w:val="clear" w:color="auto" w:fill="auto"/>
        <w:ind w:firstLine="520"/>
        <w:rPr>
          <w:sz w:val="22"/>
          <w:szCs w:val="22"/>
        </w:rPr>
      </w:pPr>
      <w:r w:rsidRPr="007E5B04">
        <w:rPr>
          <w:rStyle w:val="51"/>
          <w:sz w:val="22"/>
          <w:szCs w:val="22"/>
        </w:rPr>
        <w:t xml:space="preserve">Annotation: </w:t>
      </w:r>
      <w:r w:rsidRPr="007E5B04">
        <w:rPr>
          <w:color w:val="000000"/>
          <w:sz w:val="22"/>
          <w:szCs w:val="22"/>
        </w:rPr>
        <w:t>The populations of indigenous varieties Tashly and Shabash are examined on the southern cost of the Crimea. The productivity levels of plants populations were established. The population analysis of Tashly and Shabash productivity revealed valuable forms of the variety in both populations. The cluster analysis enabled to identify the most valuable protoclones.</w:t>
      </w:r>
    </w:p>
    <w:p w:rsidR="008B4F07" w:rsidRPr="007E5B04" w:rsidRDefault="008B4F07" w:rsidP="008B4F07">
      <w:pPr>
        <w:pStyle w:val="22"/>
        <w:shd w:val="clear" w:color="auto" w:fill="auto"/>
        <w:spacing w:before="0" w:line="226" w:lineRule="exact"/>
        <w:ind w:firstLine="520"/>
        <w:jc w:val="both"/>
        <w:rPr>
          <w:sz w:val="22"/>
          <w:szCs w:val="22"/>
        </w:rPr>
      </w:pPr>
      <w:r w:rsidRPr="007E5B04">
        <w:rPr>
          <w:color w:val="000000"/>
          <w:sz w:val="22"/>
          <w:szCs w:val="22"/>
          <w:lang w:eastAsia="ru-RU" w:bidi="ru-RU"/>
        </w:rPr>
        <w:t>Ключевые слова: аборигенный сорт, клон, изменчивость, плодоносность, вариационный анализ, кластер</w:t>
      </w:r>
      <w:r w:rsidRPr="007E5B04">
        <w:rPr>
          <w:color w:val="000000"/>
          <w:sz w:val="22"/>
          <w:szCs w:val="22"/>
          <w:lang w:eastAsia="ru-RU" w:bidi="ru-RU"/>
        </w:rPr>
        <w:softHyphen/>
        <w:t>ный анализ.</w:t>
      </w:r>
    </w:p>
    <w:p w:rsidR="008B4F07" w:rsidRPr="007E5B04" w:rsidRDefault="008B4F07" w:rsidP="008B4F07">
      <w:pPr>
        <w:pStyle w:val="50"/>
        <w:shd w:val="clear" w:color="auto" w:fill="auto"/>
        <w:ind w:firstLine="520"/>
        <w:rPr>
          <w:color w:val="000000"/>
          <w:sz w:val="22"/>
          <w:szCs w:val="22"/>
        </w:rPr>
      </w:pPr>
      <w:r w:rsidRPr="007E5B04">
        <w:rPr>
          <w:rStyle w:val="51"/>
          <w:sz w:val="22"/>
          <w:szCs w:val="22"/>
        </w:rPr>
        <w:t>Keywords</w:t>
      </w:r>
      <w:r w:rsidRPr="007E5B04">
        <w:rPr>
          <w:color w:val="000000"/>
          <w:sz w:val="22"/>
          <w:szCs w:val="22"/>
        </w:rPr>
        <w:t>: indigenous varieties, clone, variability, fruitfulness, variance analysis, cluster analysis.</w:t>
      </w:r>
    </w:p>
    <w:p w:rsidR="008B4F07" w:rsidRPr="007E5B04" w:rsidRDefault="008B4F07" w:rsidP="008B4F07">
      <w:pPr>
        <w:pStyle w:val="50"/>
        <w:shd w:val="clear" w:color="auto" w:fill="auto"/>
        <w:ind w:firstLine="520"/>
        <w:rPr>
          <w:color w:val="000000"/>
          <w:sz w:val="22"/>
          <w:szCs w:val="22"/>
        </w:rPr>
      </w:pPr>
    </w:p>
    <w:p w:rsidR="007E5B04" w:rsidRPr="007E5B04" w:rsidRDefault="007E5B04" w:rsidP="007E5B04">
      <w:pPr>
        <w:pStyle w:val="50"/>
        <w:shd w:val="clear" w:color="auto" w:fill="auto"/>
        <w:ind w:firstLine="0"/>
        <w:rPr>
          <w:color w:val="000000"/>
          <w:lang w:val="ru-RU"/>
        </w:rPr>
      </w:pPr>
    </w:p>
    <w:p w:rsidR="008B4F07" w:rsidRDefault="008B4F07" w:rsidP="008B4F07">
      <w:pPr>
        <w:pStyle w:val="20"/>
        <w:keepNext/>
        <w:keepLines/>
        <w:shd w:val="clear" w:color="auto" w:fill="auto"/>
        <w:spacing w:after="0" w:line="230" w:lineRule="exact"/>
        <w:ind w:firstLine="520"/>
        <w:jc w:val="both"/>
        <w:rPr>
          <w:b/>
          <w:i/>
          <w:color w:val="000000"/>
          <w:sz w:val="22"/>
          <w:szCs w:val="22"/>
          <w:lang w:bidi="en-US"/>
        </w:rPr>
      </w:pPr>
      <w:bookmarkStart w:id="2" w:name="bookmark14"/>
      <w:r w:rsidRPr="007E5B04">
        <w:rPr>
          <w:b/>
          <w:i/>
          <w:color w:val="000000"/>
          <w:sz w:val="22"/>
          <w:szCs w:val="22"/>
          <w:lang w:eastAsia="ru-RU" w:bidi="ru-RU"/>
        </w:rPr>
        <w:t xml:space="preserve">УДК </w:t>
      </w:r>
      <w:r w:rsidRPr="007E5B04">
        <w:rPr>
          <w:b/>
          <w:i/>
          <w:color w:val="000000"/>
          <w:sz w:val="22"/>
          <w:szCs w:val="22"/>
          <w:lang w:bidi="en-US"/>
        </w:rPr>
        <w:t>634.8.037</w:t>
      </w:r>
      <w:bookmarkEnd w:id="2"/>
    </w:p>
    <w:p w:rsidR="007E5B04" w:rsidRPr="007E5B04" w:rsidRDefault="007E5B04" w:rsidP="008B4F07">
      <w:pPr>
        <w:pStyle w:val="20"/>
        <w:keepNext/>
        <w:keepLines/>
        <w:shd w:val="clear" w:color="auto" w:fill="auto"/>
        <w:spacing w:after="0" w:line="230" w:lineRule="exact"/>
        <w:ind w:firstLine="520"/>
        <w:jc w:val="both"/>
        <w:rPr>
          <w:b/>
          <w:i/>
          <w:sz w:val="22"/>
          <w:szCs w:val="22"/>
        </w:rPr>
      </w:pPr>
    </w:p>
    <w:p w:rsidR="007E5B04" w:rsidRDefault="008B4F07" w:rsidP="007E5B04">
      <w:pPr>
        <w:pStyle w:val="20"/>
        <w:keepNext/>
        <w:keepLines/>
        <w:shd w:val="clear" w:color="auto" w:fill="auto"/>
        <w:spacing w:after="0" w:line="230" w:lineRule="exact"/>
        <w:ind w:right="220" w:firstLine="0"/>
        <w:rPr>
          <w:b/>
          <w:i/>
          <w:color w:val="000000"/>
          <w:sz w:val="22"/>
          <w:szCs w:val="22"/>
          <w:lang w:eastAsia="ru-RU" w:bidi="ru-RU"/>
        </w:rPr>
      </w:pPr>
      <w:bookmarkStart w:id="3" w:name="bookmark15"/>
      <w:r w:rsidRPr="007E5B04">
        <w:rPr>
          <w:b/>
          <w:i/>
          <w:color w:val="000000"/>
          <w:sz w:val="22"/>
          <w:szCs w:val="22"/>
          <w:lang w:eastAsia="ru-RU" w:bidi="ru-RU"/>
        </w:rPr>
        <w:t xml:space="preserve">КОРНЕВАЯ ПОДКОРМКА ВИНОГРАДА БОРОМ И ЕГО ВЛИЯНИЕ НА </w:t>
      </w:r>
    </w:p>
    <w:p w:rsidR="008B4F07" w:rsidRDefault="008B4F07" w:rsidP="007E5B04">
      <w:pPr>
        <w:pStyle w:val="20"/>
        <w:keepNext/>
        <w:keepLines/>
        <w:shd w:val="clear" w:color="auto" w:fill="auto"/>
        <w:spacing w:after="0" w:line="230" w:lineRule="exact"/>
        <w:ind w:right="220" w:firstLine="0"/>
        <w:rPr>
          <w:b/>
          <w:i/>
          <w:color w:val="000000"/>
          <w:sz w:val="22"/>
          <w:szCs w:val="22"/>
          <w:lang w:eastAsia="ru-RU" w:bidi="ru-RU"/>
        </w:rPr>
      </w:pPr>
      <w:r w:rsidRPr="007E5B04">
        <w:rPr>
          <w:b/>
          <w:i/>
          <w:color w:val="000000"/>
          <w:sz w:val="22"/>
          <w:szCs w:val="22"/>
          <w:lang w:eastAsia="ru-RU" w:bidi="ru-RU"/>
        </w:rPr>
        <w:t>ПРОДУКТИВНОСТЬ</w:t>
      </w:r>
      <w:bookmarkStart w:id="4" w:name="bookmark16"/>
      <w:bookmarkEnd w:id="3"/>
      <w:r w:rsidR="007E5B04">
        <w:rPr>
          <w:b/>
          <w:i/>
          <w:sz w:val="22"/>
          <w:szCs w:val="22"/>
        </w:rPr>
        <w:t xml:space="preserve">  </w:t>
      </w:r>
      <w:r w:rsidRPr="007E5B04">
        <w:rPr>
          <w:b/>
          <w:i/>
          <w:color w:val="000000"/>
          <w:sz w:val="22"/>
          <w:szCs w:val="22"/>
          <w:lang w:eastAsia="ru-RU" w:bidi="ru-RU"/>
        </w:rPr>
        <w:t>НАСАЖДЕНИЙ</w:t>
      </w:r>
      <w:bookmarkEnd w:id="4"/>
    </w:p>
    <w:p w:rsidR="007E5B04" w:rsidRPr="007E5B04" w:rsidRDefault="007E5B04" w:rsidP="007E5B04">
      <w:pPr>
        <w:pStyle w:val="20"/>
        <w:keepNext/>
        <w:keepLines/>
        <w:shd w:val="clear" w:color="auto" w:fill="auto"/>
        <w:spacing w:after="0" w:line="230" w:lineRule="exact"/>
        <w:ind w:right="220" w:firstLine="0"/>
        <w:rPr>
          <w:b/>
          <w:i/>
          <w:sz w:val="22"/>
          <w:szCs w:val="22"/>
        </w:rPr>
      </w:pPr>
    </w:p>
    <w:p w:rsidR="008B4F07" w:rsidRPr="007E5B04" w:rsidRDefault="008B4F07" w:rsidP="008B4F07">
      <w:pPr>
        <w:pStyle w:val="22"/>
        <w:shd w:val="clear" w:color="auto" w:fill="auto"/>
        <w:spacing w:before="0" w:after="236" w:line="226" w:lineRule="exact"/>
        <w:ind w:left="520" w:right="5160" w:firstLine="0"/>
        <w:jc w:val="left"/>
        <w:rPr>
          <w:b/>
          <w:i/>
          <w:sz w:val="22"/>
          <w:szCs w:val="22"/>
        </w:rPr>
      </w:pPr>
      <w:r w:rsidRPr="007E5B04">
        <w:rPr>
          <w:b/>
          <w:i/>
          <w:color w:val="000000"/>
          <w:sz w:val="22"/>
          <w:szCs w:val="22"/>
          <w:lang w:eastAsia="ru-RU" w:bidi="ru-RU"/>
        </w:rPr>
        <w:t>А.С. МАГОМАДОВ</w:t>
      </w:r>
      <w:r w:rsidRPr="007E5B04">
        <w:rPr>
          <w:b/>
          <w:i/>
          <w:color w:val="000000"/>
          <w:sz w:val="22"/>
          <w:szCs w:val="22"/>
          <w:vertAlign w:val="superscript"/>
          <w:lang w:eastAsia="ru-RU" w:bidi="ru-RU"/>
        </w:rPr>
        <w:t>1</w:t>
      </w:r>
      <w:r w:rsidRPr="007E5B04">
        <w:rPr>
          <w:b/>
          <w:i/>
          <w:color w:val="000000"/>
          <w:sz w:val="22"/>
          <w:szCs w:val="22"/>
          <w:lang w:eastAsia="ru-RU" w:bidi="ru-RU"/>
        </w:rPr>
        <w:t>, канд. с.-х. наук, доцент А.А. БАТУКАЕВ</w:t>
      </w:r>
      <w:r w:rsidRPr="007E5B04">
        <w:rPr>
          <w:b/>
          <w:i/>
          <w:color w:val="000000"/>
          <w:sz w:val="22"/>
          <w:szCs w:val="22"/>
          <w:vertAlign w:val="superscript"/>
          <w:lang w:eastAsia="ru-RU" w:bidi="ru-RU"/>
        </w:rPr>
        <w:t>1</w:t>
      </w:r>
      <w:r w:rsidRPr="007E5B04">
        <w:rPr>
          <w:b/>
          <w:i/>
          <w:color w:val="000000"/>
          <w:sz w:val="22"/>
          <w:szCs w:val="22"/>
          <w:lang w:eastAsia="ru-RU" w:bidi="ru-RU"/>
        </w:rPr>
        <w:t>, д-р с.-х. наук, профессор Г.П. МАЛЫХ</w:t>
      </w:r>
      <w:r w:rsidRPr="007E5B04">
        <w:rPr>
          <w:b/>
          <w:i/>
          <w:color w:val="000000"/>
          <w:sz w:val="22"/>
          <w:szCs w:val="22"/>
          <w:vertAlign w:val="superscript"/>
          <w:lang w:eastAsia="ru-RU" w:bidi="ru-RU"/>
        </w:rPr>
        <w:t>2</w:t>
      </w:r>
      <w:r w:rsidRPr="007E5B04">
        <w:rPr>
          <w:b/>
          <w:i/>
          <w:color w:val="000000"/>
          <w:sz w:val="22"/>
          <w:szCs w:val="22"/>
          <w:lang w:eastAsia="ru-RU" w:bidi="ru-RU"/>
        </w:rPr>
        <w:t xml:space="preserve">, д-р с.-х. наук, профессор </w:t>
      </w:r>
      <w:r w:rsidRPr="007E5B04">
        <w:rPr>
          <w:b/>
          <w:i/>
          <w:color w:val="000000"/>
          <w:sz w:val="22"/>
          <w:szCs w:val="22"/>
          <w:vertAlign w:val="superscript"/>
          <w:lang w:eastAsia="ru-RU" w:bidi="ru-RU"/>
        </w:rPr>
        <w:t>1</w:t>
      </w:r>
      <w:r w:rsidRPr="007E5B04">
        <w:rPr>
          <w:b/>
          <w:i/>
          <w:color w:val="000000"/>
          <w:sz w:val="22"/>
          <w:szCs w:val="22"/>
          <w:lang w:eastAsia="ru-RU" w:bidi="ru-RU"/>
        </w:rPr>
        <w:t xml:space="preserve">ФГБОУ ВО «Чеченский ГУ», г. Грозный </w:t>
      </w:r>
      <w:r w:rsidRPr="007E5B04">
        <w:rPr>
          <w:b/>
          <w:i/>
          <w:color w:val="000000"/>
          <w:sz w:val="22"/>
          <w:szCs w:val="22"/>
          <w:vertAlign w:val="superscript"/>
          <w:lang w:eastAsia="ru-RU" w:bidi="ru-RU"/>
        </w:rPr>
        <w:t>2</w:t>
      </w:r>
      <w:r w:rsidRPr="007E5B04">
        <w:rPr>
          <w:b/>
          <w:i/>
          <w:color w:val="000000"/>
          <w:sz w:val="22"/>
          <w:szCs w:val="22"/>
          <w:lang w:eastAsia="ru-RU" w:bidi="ru-RU"/>
        </w:rPr>
        <w:t>ФГНУ ВНИИ ВиВ, г. Новочеркасск</w:t>
      </w:r>
    </w:p>
    <w:p w:rsidR="007E5B04" w:rsidRDefault="008B4F07" w:rsidP="007E5B04">
      <w:pPr>
        <w:pStyle w:val="40"/>
        <w:shd w:val="clear" w:color="auto" w:fill="auto"/>
        <w:spacing w:before="0"/>
        <w:ind w:left="520" w:right="640" w:firstLine="620"/>
        <w:jc w:val="center"/>
        <w:rPr>
          <w:color w:val="000000"/>
          <w:sz w:val="22"/>
          <w:szCs w:val="22"/>
          <w:lang w:val="ru-RU"/>
        </w:rPr>
      </w:pPr>
      <w:r w:rsidRPr="007E5B04">
        <w:rPr>
          <w:color w:val="000000"/>
          <w:sz w:val="22"/>
          <w:szCs w:val="22"/>
        </w:rPr>
        <w:t>FERTILIZATION OF VINEROOTS WITH BORON AND ITS EFFECT</w:t>
      </w:r>
    </w:p>
    <w:p w:rsidR="007E5B04" w:rsidRDefault="008B4F07" w:rsidP="007E5B04">
      <w:pPr>
        <w:pStyle w:val="40"/>
        <w:shd w:val="clear" w:color="auto" w:fill="auto"/>
        <w:spacing w:before="0"/>
        <w:ind w:left="520" w:right="640" w:firstLine="620"/>
        <w:jc w:val="center"/>
        <w:rPr>
          <w:color w:val="000000"/>
          <w:sz w:val="22"/>
          <w:szCs w:val="22"/>
          <w:lang w:val="ru-RU"/>
        </w:rPr>
      </w:pPr>
      <w:r w:rsidRPr="007E5B04">
        <w:rPr>
          <w:color w:val="000000"/>
          <w:sz w:val="22"/>
          <w:szCs w:val="22"/>
        </w:rPr>
        <w:t xml:space="preserve"> ON PRODUCTIVITY</w:t>
      </w:r>
    </w:p>
    <w:p w:rsidR="007E5B04" w:rsidRDefault="007E5B04" w:rsidP="007E5B04">
      <w:pPr>
        <w:pStyle w:val="40"/>
        <w:shd w:val="clear" w:color="auto" w:fill="auto"/>
        <w:spacing w:before="0"/>
        <w:ind w:left="520" w:right="640"/>
        <w:rPr>
          <w:color w:val="000000"/>
          <w:sz w:val="22"/>
          <w:szCs w:val="22"/>
          <w:lang w:val="ru-RU"/>
        </w:rPr>
      </w:pPr>
    </w:p>
    <w:p w:rsidR="008B4F07" w:rsidRPr="007E5B04" w:rsidRDefault="008B4F07" w:rsidP="007E5B04">
      <w:pPr>
        <w:pStyle w:val="40"/>
        <w:shd w:val="clear" w:color="auto" w:fill="auto"/>
        <w:spacing w:before="0"/>
        <w:ind w:left="520" w:right="640"/>
        <w:rPr>
          <w:sz w:val="22"/>
          <w:szCs w:val="22"/>
        </w:rPr>
      </w:pPr>
      <w:r w:rsidRPr="007E5B04">
        <w:rPr>
          <w:color w:val="000000"/>
          <w:sz w:val="22"/>
          <w:szCs w:val="22"/>
        </w:rPr>
        <w:t>MAGOMADOV A.S</w:t>
      </w:r>
      <w:r w:rsidRPr="007E5B04">
        <w:rPr>
          <w:color w:val="000000"/>
          <w:sz w:val="22"/>
          <w:szCs w:val="22"/>
          <w:vertAlign w:val="superscript"/>
        </w:rPr>
        <w:t>1</w:t>
      </w:r>
      <w:r w:rsidRPr="007E5B04">
        <w:rPr>
          <w:color w:val="000000"/>
          <w:sz w:val="22"/>
          <w:szCs w:val="22"/>
        </w:rPr>
        <w:t>., Candidate of Agricultural Sciences, Associate Professor BATUKAEVA.A</w:t>
      </w:r>
      <w:r w:rsidRPr="007E5B04">
        <w:rPr>
          <w:color w:val="000000"/>
          <w:sz w:val="22"/>
          <w:szCs w:val="22"/>
          <w:vertAlign w:val="superscript"/>
        </w:rPr>
        <w:t>1</w:t>
      </w:r>
      <w:r w:rsidRPr="007E5B04">
        <w:rPr>
          <w:color w:val="000000"/>
          <w:sz w:val="22"/>
          <w:szCs w:val="22"/>
        </w:rPr>
        <w:t>., Doctor of Agricultural Sciences, Professor MALYKH G.P</w:t>
      </w:r>
      <w:r w:rsidRPr="007E5B04">
        <w:rPr>
          <w:color w:val="000000"/>
          <w:sz w:val="22"/>
          <w:szCs w:val="22"/>
          <w:vertAlign w:val="superscript"/>
        </w:rPr>
        <w:t>2</w:t>
      </w:r>
      <w:r w:rsidRPr="007E5B04">
        <w:rPr>
          <w:color w:val="000000"/>
          <w:sz w:val="22"/>
          <w:szCs w:val="22"/>
        </w:rPr>
        <w:t xml:space="preserve">., Doctor of Agricultural Sciences, Professor </w:t>
      </w:r>
      <w:r w:rsidRPr="007E5B04">
        <w:rPr>
          <w:color w:val="000000"/>
          <w:sz w:val="22"/>
          <w:szCs w:val="22"/>
          <w:vertAlign w:val="superscript"/>
        </w:rPr>
        <w:t>J</w:t>
      </w:r>
      <w:r w:rsidRPr="007E5B04">
        <w:rPr>
          <w:color w:val="000000"/>
          <w:sz w:val="22"/>
          <w:szCs w:val="22"/>
        </w:rPr>
        <w:t>Chechen State University, Grozny</w:t>
      </w:r>
    </w:p>
    <w:p w:rsidR="008B4F07" w:rsidRPr="007E5B04" w:rsidRDefault="008B4F07" w:rsidP="008B4F07">
      <w:pPr>
        <w:pStyle w:val="40"/>
        <w:shd w:val="clear" w:color="auto" w:fill="auto"/>
        <w:spacing w:before="0" w:after="159" w:line="200" w:lineRule="exact"/>
        <w:ind w:firstLine="520"/>
        <w:jc w:val="both"/>
        <w:rPr>
          <w:sz w:val="22"/>
          <w:szCs w:val="22"/>
        </w:rPr>
      </w:pPr>
      <w:r w:rsidRPr="007E5B04">
        <w:rPr>
          <w:rStyle w:val="465pt"/>
          <w:b/>
          <w:i/>
          <w:sz w:val="22"/>
          <w:szCs w:val="22"/>
          <w:vertAlign w:val="superscript"/>
        </w:rPr>
        <w:t>2</w:t>
      </w:r>
      <w:r w:rsidRPr="007E5B04">
        <w:rPr>
          <w:color w:val="000000"/>
          <w:sz w:val="22"/>
          <w:szCs w:val="22"/>
        </w:rPr>
        <w:t>All-Russian Research Institute of Viticulture and Winemaking, Novocherkassk</w:t>
      </w:r>
    </w:p>
    <w:p w:rsidR="008B4F07" w:rsidRPr="0067194D" w:rsidRDefault="008B4F07" w:rsidP="008B4F07">
      <w:pPr>
        <w:pStyle w:val="22"/>
        <w:shd w:val="clear" w:color="auto" w:fill="auto"/>
        <w:spacing w:before="0" w:line="226" w:lineRule="exact"/>
        <w:ind w:firstLine="520"/>
        <w:jc w:val="both"/>
      </w:pPr>
      <w:r w:rsidRPr="0067194D">
        <w:rPr>
          <w:color w:val="000000"/>
          <w:lang w:eastAsia="ru-RU" w:bidi="ru-RU"/>
        </w:rPr>
        <w:t xml:space="preserve">Аннотация: Цель исследований </w:t>
      </w:r>
      <w:r w:rsidRPr="0067194D">
        <w:rPr>
          <w:color w:val="000000"/>
          <w:lang w:bidi="en-US"/>
        </w:rPr>
        <w:t xml:space="preserve">- </w:t>
      </w:r>
      <w:r w:rsidRPr="0067194D">
        <w:rPr>
          <w:color w:val="000000"/>
          <w:lang w:eastAsia="ru-RU" w:bidi="ru-RU"/>
        </w:rPr>
        <w:t>изучить содержание бора в почве Терских песков и выявить физиоло</w:t>
      </w:r>
      <w:r w:rsidRPr="0067194D">
        <w:rPr>
          <w:color w:val="000000"/>
          <w:lang w:eastAsia="ru-RU" w:bidi="ru-RU"/>
        </w:rPr>
        <w:softHyphen/>
        <w:t xml:space="preserve">гическую реакцию виноградного растения на борное удобрение. Изучение валового содержания бора в песках госхоза «Бурунный» показало, что в слое 0-60 см этих почв колеблется от 0,4 до 0,5 мг/кг; в 60-150 см - от 0,75 до 0, 78 мг/кг. Урожайность сорта Кристалл в варианте фон </w:t>
      </w:r>
      <w:r w:rsidRPr="0067194D">
        <w:rPr>
          <w:color w:val="000000"/>
          <w:lang w:val="en-US" w:bidi="en-US"/>
        </w:rPr>
        <w:t>N</w:t>
      </w:r>
      <w:r w:rsidRPr="0067194D">
        <w:rPr>
          <w:rStyle w:val="26pt"/>
          <w:lang w:bidi="en-US"/>
        </w:rPr>
        <w:t>90</w:t>
      </w:r>
      <w:r w:rsidRPr="0067194D">
        <w:rPr>
          <w:color w:val="000000"/>
          <w:lang w:val="en-US" w:bidi="en-US"/>
        </w:rPr>
        <w:t>P</w:t>
      </w:r>
      <w:r w:rsidRPr="0067194D">
        <w:rPr>
          <w:rStyle w:val="26pt"/>
          <w:lang w:bidi="en-US"/>
        </w:rPr>
        <w:t>90</w:t>
      </w:r>
      <w:r w:rsidRPr="0067194D">
        <w:rPr>
          <w:color w:val="000000"/>
          <w:lang w:bidi="en-US"/>
        </w:rPr>
        <w:t xml:space="preserve"> </w:t>
      </w:r>
      <w:r w:rsidRPr="0067194D">
        <w:rPr>
          <w:color w:val="000000"/>
          <w:lang w:eastAsia="ru-RU" w:bidi="ru-RU"/>
        </w:rPr>
        <w:t>К</w:t>
      </w:r>
      <w:r w:rsidRPr="0067194D">
        <w:rPr>
          <w:rStyle w:val="26pt"/>
        </w:rPr>
        <w:t>90</w:t>
      </w:r>
      <w:r w:rsidRPr="0067194D">
        <w:rPr>
          <w:color w:val="000000"/>
          <w:lang w:eastAsia="ru-RU" w:bidi="ru-RU"/>
        </w:rPr>
        <w:t xml:space="preserve"> + Бор 2 кг действующего вещества соста</w:t>
      </w:r>
      <w:r w:rsidRPr="0067194D">
        <w:rPr>
          <w:color w:val="000000"/>
          <w:lang w:eastAsia="ru-RU" w:bidi="ru-RU"/>
        </w:rPr>
        <w:softHyphen/>
        <w:t>вила 76,8 ц/га, что выше, чем в контроле, на 34,2 ц/га. Повысилась сахаристость ягод на 0,8-1,4г/см</w:t>
      </w:r>
      <w:r w:rsidRPr="0067194D">
        <w:rPr>
          <w:color w:val="000000"/>
          <w:vertAlign w:val="superscript"/>
          <w:lang w:eastAsia="ru-RU" w:bidi="ru-RU"/>
        </w:rPr>
        <w:t>3</w:t>
      </w:r>
      <w:r w:rsidRPr="0067194D">
        <w:rPr>
          <w:color w:val="000000"/>
          <w:lang w:eastAsia="ru-RU" w:bidi="ru-RU"/>
        </w:rPr>
        <w:t>. Самые высокие показатели в развитии и урожайности растений получены при комплексном внесении микроудобрений бора, кобальта, марганца, молибдена, цинка в варианте VIII, где урожайность составила 89,4 ц/га.</w:t>
      </w:r>
    </w:p>
    <w:p w:rsidR="008B4F07" w:rsidRPr="0067194D" w:rsidRDefault="008B4F07" w:rsidP="008B4F07">
      <w:pPr>
        <w:pStyle w:val="50"/>
        <w:shd w:val="clear" w:color="auto" w:fill="auto"/>
        <w:ind w:firstLine="520"/>
      </w:pPr>
      <w:r w:rsidRPr="0067194D">
        <w:rPr>
          <w:rStyle w:val="51"/>
        </w:rPr>
        <w:t xml:space="preserve">Annotation: </w:t>
      </w:r>
      <w:r w:rsidRPr="0067194D">
        <w:rPr>
          <w:color w:val="000000"/>
        </w:rPr>
        <w:t xml:space="preserve">The aim of research is to examine the content of boron in the soil of Tersky sands and reveal the physiological reaction of vine plants to boron fertilizer. The study of the total content of boron in the sands of the state farm "Burunniy" showed that in 0-60 cm layer of the soil ranges from 0.4 to 0.5 mg </w:t>
      </w:r>
      <w:r w:rsidRPr="0067194D">
        <w:rPr>
          <w:color w:val="000000"/>
          <w:lang w:eastAsia="ru-RU" w:bidi="ru-RU"/>
        </w:rPr>
        <w:t xml:space="preserve">/ </w:t>
      </w:r>
      <w:r w:rsidRPr="0067194D">
        <w:rPr>
          <w:color w:val="000000"/>
        </w:rPr>
        <w:t xml:space="preserve">kg, 60-150 cm - from 0.75 to 0, 78 mg </w:t>
      </w:r>
      <w:r w:rsidRPr="0067194D">
        <w:rPr>
          <w:color w:val="000000"/>
          <w:lang w:eastAsia="ru-RU" w:bidi="ru-RU"/>
        </w:rPr>
        <w:t xml:space="preserve">/ </w:t>
      </w:r>
      <w:r w:rsidRPr="0067194D">
        <w:rPr>
          <w:color w:val="000000"/>
        </w:rPr>
        <w:t>kg. The yield of Crystal variety using N</w:t>
      </w:r>
      <w:r w:rsidRPr="0067194D">
        <w:rPr>
          <w:color w:val="000000"/>
          <w:vertAlign w:val="subscript"/>
        </w:rPr>
        <w:t>90</w:t>
      </w:r>
      <w:r w:rsidRPr="0067194D">
        <w:rPr>
          <w:color w:val="000000"/>
        </w:rPr>
        <w:t>P</w:t>
      </w:r>
      <w:r w:rsidRPr="0067194D">
        <w:rPr>
          <w:color w:val="000000"/>
          <w:vertAlign w:val="subscript"/>
        </w:rPr>
        <w:t>90</w:t>
      </w:r>
      <w:r w:rsidRPr="0067194D">
        <w:rPr>
          <w:color w:val="000000"/>
        </w:rPr>
        <w:t xml:space="preserve"> </w:t>
      </w:r>
      <w:r w:rsidRPr="0067194D">
        <w:rPr>
          <w:color w:val="000000"/>
          <w:lang w:val="ru-RU" w:eastAsia="ru-RU" w:bidi="ru-RU"/>
        </w:rPr>
        <w:t>К</w:t>
      </w:r>
      <w:r w:rsidRPr="0067194D">
        <w:rPr>
          <w:color w:val="000000"/>
          <w:vertAlign w:val="subscript"/>
          <w:lang w:eastAsia="ru-RU" w:bidi="ru-RU"/>
        </w:rPr>
        <w:t>90</w:t>
      </w:r>
      <w:r w:rsidRPr="0067194D">
        <w:rPr>
          <w:color w:val="000000"/>
          <w:lang w:eastAsia="ru-RU" w:bidi="ru-RU"/>
        </w:rPr>
        <w:t xml:space="preserve"> </w:t>
      </w:r>
      <w:r w:rsidRPr="0067194D">
        <w:rPr>
          <w:color w:val="000000"/>
        </w:rPr>
        <w:t xml:space="preserve">+ Bor 2 kg of active ingredient was 76,8 t/ha, which is 34,2 t/ha higher than in the control group. Sugar degree of berries increased by 0,8-1,4g </w:t>
      </w:r>
      <w:r w:rsidRPr="0067194D">
        <w:rPr>
          <w:color w:val="000000"/>
          <w:lang w:eastAsia="ru-RU" w:bidi="ru-RU"/>
        </w:rPr>
        <w:t xml:space="preserve">/ cm3. </w:t>
      </w:r>
      <w:r w:rsidRPr="0067194D">
        <w:rPr>
          <w:color w:val="000000"/>
        </w:rPr>
        <w:t>The highest rates ofplant devel</w:t>
      </w:r>
      <w:r w:rsidRPr="0067194D">
        <w:rPr>
          <w:color w:val="000000"/>
        </w:rPr>
        <w:softHyphen/>
        <w:t>opment and yield were obtained by introducing complex micronutrients of boron, cobalt, manganese, molybdenum, zinc variant VIII, with the the yield totaled 8,94 t/ha.</w:t>
      </w:r>
    </w:p>
    <w:p w:rsidR="008B4F07" w:rsidRPr="0067194D" w:rsidRDefault="008B4F07" w:rsidP="008B4F07">
      <w:pPr>
        <w:pStyle w:val="22"/>
        <w:shd w:val="clear" w:color="auto" w:fill="auto"/>
        <w:spacing w:before="0" w:line="226" w:lineRule="exact"/>
        <w:ind w:firstLine="520"/>
        <w:jc w:val="both"/>
      </w:pPr>
      <w:r w:rsidRPr="0067194D">
        <w:rPr>
          <w:color w:val="000000"/>
          <w:lang w:eastAsia="ru-RU" w:bidi="ru-RU"/>
        </w:rPr>
        <w:t>Ключевые слова: почва, минеральное питание, бор, виноград, урожай.</w:t>
      </w:r>
    </w:p>
    <w:p w:rsidR="008B4F07" w:rsidRPr="0067194D" w:rsidRDefault="008B4F07" w:rsidP="008B4F07">
      <w:pPr>
        <w:pStyle w:val="50"/>
        <w:shd w:val="clear" w:color="auto" w:fill="auto"/>
        <w:ind w:firstLine="520"/>
        <w:rPr>
          <w:color w:val="000000"/>
        </w:rPr>
      </w:pPr>
      <w:r w:rsidRPr="0067194D">
        <w:rPr>
          <w:rStyle w:val="51"/>
        </w:rPr>
        <w:t>Keywords</w:t>
      </w:r>
      <w:r w:rsidRPr="0067194D">
        <w:rPr>
          <w:color w:val="000000"/>
        </w:rPr>
        <w:t>: soil, mineral nutrition, boron, grapes, yield.</w:t>
      </w:r>
    </w:p>
    <w:p w:rsidR="008B4F07" w:rsidRPr="0067194D" w:rsidRDefault="008B4F07" w:rsidP="008B4F07">
      <w:pPr>
        <w:pStyle w:val="50"/>
        <w:shd w:val="clear" w:color="auto" w:fill="auto"/>
        <w:ind w:firstLine="520"/>
        <w:rPr>
          <w:color w:val="000000"/>
        </w:rPr>
      </w:pPr>
    </w:p>
    <w:p w:rsidR="008B4F07" w:rsidRPr="0067194D" w:rsidRDefault="008B4F07" w:rsidP="008B4F07">
      <w:pPr>
        <w:pStyle w:val="50"/>
        <w:shd w:val="clear" w:color="auto" w:fill="auto"/>
        <w:ind w:firstLine="520"/>
        <w:rPr>
          <w:color w:val="000000"/>
        </w:rPr>
      </w:pPr>
    </w:p>
    <w:p w:rsidR="008B4F07" w:rsidRPr="0067194D" w:rsidRDefault="008B4F07" w:rsidP="008B4F07">
      <w:pPr>
        <w:pStyle w:val="50"/>
        <w:shd w:val="clear" w:color="auto" w:fill="auto"/>
        <w:ind w:firstLine="520"/>
        <w:rPr>
          <w:color w:val="000000"/>
        </w:rPr>
      </w:pPr>
    </w:p>
    <w:p w:rsidR="007E5B04" w:rsidRDefault="008B4F07" w:rsidP="007E5B04">
      <w:pPr>
        <w:pStyle w:val="50"/>
        <w:shd w:val="clear" w:color="auto" w:fill="auto"/>
        <w:ind w:firstLine="520"/>
        <w:jc w:val="center"/>
        <w:rPr>
          <w:b/>
          <w:bCs/>
          <w:color w:val="000000"/>
          <w:sz w:val="22"/>
          <w:szCs w:val="22"/>
          <w:lang w:val="ru-RU"/>
        </w:rPr>
      </w:pPr>
      <w:r w:rsidRPr="007E5B04">
        <w:rPr>
          <w:b/>
          <w:bCs/>
          <w:color w:val="000000"/>
          <w:sz w:val="22"/>
          <w:szCs w:val="22"/>
          <w:lang w:val="ru-RU"/>
        </w:rPr>
        <w:t>УЛУЧШЕНИЕ ИСПОЛЬЗОВАНИЯ ДЕГРАДИРОВАННЫХ КОРМОВЫХ УГОДИЙ В</w:t>
      </w:r>
      <w:r w:rsidRPr="007E5B04">
        <w:rPr>
          <w:color w:val="000000"/>
          <w:sz w:val="22"/>
          <w:szCs w:val="22"/>
          <w:lang w:val="ru-RU"/>
        </w:rPr>
        <w:br/>
      </w:r>
      <w:r w:rsidRPr="007E5B04">
        <w:rPr>
          <w:b/>
          <w:bCs/>
          <w:color w:val="000000"/>
          <w:sz w:val="22"/>
          <w:szCs w:val="22"/>
          <w:lang w:val="ru-RU"/>
        </w:rPr>
        <w:t>ЦЕНТРАЛЬНОЙ ЧАСТИ СЕВЕРНОГО КАВКАЗА</w:t>
      </w:r>
    </w:p>
    <w:p w:rsidR="007E5B04" w:rsidRDefault="008B4F07" w:rsidP="007E5B04">
      <w:pPr>
        <w:pStyle w:val="50"/>
        <w:shd w:val="clear" w:color="auto" w:fill="auto"/>
        <w:ind w:firstLine="520"/>
        <w:jc w:val="left"/>
        <w:rPr>
          <w:b/>
          <w:bCs/>
          <w:i w:val="0"/>
          <w:iCs w:val="0"/>
          <w:color w:val="000000"/>
          <w:sz w:val="22"/>
          <w:szCs w:val="22"/>
          <w:lang w:val="ru-RU"/>
        </w:rPr>
      </w:pPr>
      <w:r w:rsidRPr="007E5B04">
        <w:rPr>
          <w:color w:val="000000"/>
          <w:sz w:val="22"/>
          <w:szCs w:val="22"/>
          <w:lang w:val="ru-RU"/>
        </w:rPr>
        <w:br/>
      </w:r>
      <w:r w:rsidRPr="007E5B04">
        <w:rPr>
          <w:b/>
          <w:bCs/>
          <w:color w:val="000000"/>
          <w:sz w:val="22"/>
          <w:szCs w:val="22"/>
          <w:lang w:val="ru-RU"/>
        </w:rPr>
        <w:t>К.Г. МАГОМЕДОВ1, д-р с-х наук, профессор</w:t>
      </w:r>
      <w:r w:rsidRPr="007E5B04">
        <w:rPr>
          <w:color w:val="000000"/>
          <w:sz w:val="22"/>
          <w:szCs w:val="22"/>
          <w:lang w:val="ru-RU"/>
        </w:rPr>
        <w:br/>
      </w:r>
      <w:r w:rsidRPr="007E5B04">
        <w:rPr>
          <w:b/>
          <w:bCs/>
          <w:color w:val="000000"/>
          <w:sz w:val="22"/>
          <w:szCs w:val="22"/>
          <w:lang w:val="ru-RU"/>
        </w:rPr>
        <w:t>Р.К. КАМИЛОВ2, канд. с-х наук, доцент</w:t>
      </w:r>
      <w:r w:rsidRPr="007E5B04">
        <w:rPr>
          <w:color w:val="000000"/>
          <w:sz w:val="22"/>
          <w:szCs w:val="22"/>
          <w:lang w:val="ru-RU"/>
        </w:rPr>
        <w:br/>
      </w:r>
      <w:r w:rsidRPr="007E5B04">
        <w:rPr>
          <w:b/>
          <w:bCs/>
          <w:color w:val="000000"/>
          <w:sz w:val="22"/>
          <w:szCs w:val="22"/>
          <w:lang w:val="ru-RU"/>
        </w:rPr>
        <w:t>Г.Д. КАГИРОВ1, аспирант</w:t>
      </w:r>
      <w:r w:rsidRPr="007E5B04">
        <w:rPr>
          <w:color w:val="000000"/>
          <w:sz w:val="22"/>
          <w:szCs w:val="22"/>
          <w:lang w:val="ru-RU"/>
        </w:rPr>
        <w:br/>
      </w:r>
      <w:r w:rsidRPr="007E5B04">
        <w:rPr>
          <w:b/>
          <w:bCs/>
          <w:color w:val="000000"/>
          <w:sz w:val="22"/>
          <w:szCs w:val="22"/>
          <w:lang w:val="ru-RU"/>
        </w:rPr>
        <w:t>1Кабардино-Балкарский государственный аграрный университет им. В.М. Кокова, Россия</w:t>
      </w:r>
      <w:r w:rsidRPr="007E5B04">
        <w:rPr>
          <w:color w:val="000000"/>
          <w:sz w:val="22"/>
          <w:szCs w:val="22"/>
          <w:lang w:val="ru-RU"/>
        </w:rPr>
        <w:br/>
      </w:r>
      <w:r w:rsidRPr="007E5B04">
        <w:rPr>
          <w:b/>
          <w:bCs/>
          <w:color w:val="000000"/>
          <w:sz w:val="22"/>
          <w:szCs w:val="22"/>
          <w:lang w:val="ru-RU"/>
        </w:rPr>
        <w:t xml:space="preserve">2 ФГБОУ ВП «Дагестанский ГАУ им. </w:t>
      </w:r>
      <w:r w:rsidRPr="007E5B04">
        <w:rPr>
          <w:b/>
          <w:bCs/>
          <w:color w:val="000000"/>
          <w:sz w:val="22"/>
          <w:szCs w:val="22"/>
        </w:rPr>
        <w:t>М.М. Джамбулатова» г. Махачкала</w:t>
      </w:r>
      <w:r w:rsidRPr="007E5B04">
        <w:rPr>
          <w:color w:val="000000"/>
          <w:sz w:val="22"/>
          <w:szCs w:val="22"/>
        </w:rPr>
        <w:br/>
      </w:r>
    </w:p>
    <w:p w:rsidR="007E5B04" w:rsidRDefault="008B4F07" w:rsidP="007E5B04">
      <w:pPr>
        <w:pStyle w:val="50"/>
        <w:shd w:val="clear" w:color="auto" w:fill="auto"/>
        <w:ind w:firstLine="520"/>
        <w:jc w:val="center"/>
        <w:rPr>
          <w:b/>
          <w:bCs/>
          <w:i w:val="0"/>
          <w:iCs w:val="0"/>
          <w:color w:val="000000"/>
          <w:sz w:val="22"/>
          <w:szCs w:val="22"/>
          <w:lang w:val="ru-RU"/>
        </w:rPr>
      </w:pPr>
      <w:r w:rsidRPr="007E5B04">
        <w:rPr>
          <w:b/>
          <w:bCs/>
          <w:i w:val="0"/>
          <w:iCs w:val="0"/>
          <w:color w:val="000000"/>
          <w:sz w:val="22"/>
          <w:szCs w:val="22"/>
        </w:rPr>
        <w:t xml:space="preserve">IMPROVING THE USE OF DEGRADED GRASSLANDS IN THE CENTRAL </w:t>
      </w:r>
    </w:p>
    <w:p w:rsidR="007E5B04" w:rsidRDefault="008B4F07" w:rsidP="007E5B04">
      <w:pPr>
        <w:pStyle w:val="50"/>
        <w:shd w:val="clear" w:color="auto" w:fill="auto"/>
        <w:ind w:firstLine="520"/>
        <w:jc w:val="center"/>
        <w:rPr>
          <w:b/>
          <w:bCs/>
          <w:i w:val="0"/>
          <w:iCs w:val="0"/>
          <w:color w:val="000000"/>
          <w:sz w:val="22"/>
          <w:szCs w:val="22"/>
          <w:lang w:val="ru-RU"/>
        </w:rPr>
      </w:pPr>
      <w:r w:rsidRPr="007E5B04">
        <w:rPr>
          <w:b/>
          <w:bCs/>
          <w:i w:val="0"/>
          <w:iCs w:val="0"/>
          <w:color w:val="000000"/>
          <w:sz w:val="22"/>
          <w:szCs w:val="22"/>
        </w:rPr>
        <w:t>PART OF THE NORTH</w:t>
      </w:r>
      <w:r w:rsidR="007E5B04" w:rsidRPr="007E5B04">
        <w:rPr>
          <w:color w:val="000000"/>
          <w:sz w:val="22"/>
          <w:szCs w:val="22"/>
        </w:rPr>
        <w:t xml:space="preserve"> </w:t>
      </w:r>
      <w:r w:rsidRPr="007E5B04">
        <w:rPr>
          <w:b/>
          <w:bCs/>
          <w:i w:val="0"/>
          <w:iCs w:val="0"/>
          <w:color w:val="000000"/>
          <w:sz w:val="22"/>
          <w:szCs w:val="22"/>
        </w:rPr>
        <w:t>CAUCASUS</w:t>
      </w:r>
      <w:r w:rsidRPr="007E5B04">
        <w:rPr>
          <w:color w:val="000000"/>
          <w:sz w:val="22"/>
          <w:szCs w:val="22"/>
        </w:rPr>
        <w:br/>
      </w:r>
    </w:p>
    <w:p w:rsidR="008B4F07" w:rsidRPr="007E5B04" w:rsidRDefault="008B4F07" w:rsidP="007E5B04">
      <w:pPr>
        <w:pStyle w:val="50"/>
        <w:shd w:val="clear" w:color="auto" w:fill="auto"/>
        <w:ind w:firstLine="520"/>
        <w:jc w:val="left"/>
        <w:rPr>
          <w:b/>
          <w:bCs/>
          <w:color w:val="000000"/>
          <w:sz w:val="22"/>
          <w:szCs w:val="22"/>
        </w:rPr>
      </w:pPr>
      <w:r w:rsidRPr="007E5B04">
        <w:rPr>
          <w:b/>
          <w:bCs/>
          <w:i w:val="0"/>
          <w:iCs w:val="0"/>
          <w:color w:val="000000"/>
          <w:sz w:val="22"/>
          <w:szCs w:val="22"/>
        </w:rPr>
        <w:t>MAGOMEDOV K.G1., Doctor of Agricultural Sciences, Professor</w:t>
      </w:r>
      <w:r w:rsidRPr="007E5B04">
        <w:rPr>
          <w:color w:val="000000"/>
          <w:sz w:val="22"/>
          <w:szCs w:val="22"/>
        </w:rPr>
        <w:br/>
      </w:r>
      <w:r w:rsidRPr="007E5B04">
        <w:rPr>
          <w:b/>
          <w:bCs/>
          <w:i w:val="0"/>
          <w:iCs w:val="0"/>
          <w:color w:val="000000"/>
          <w:sz w:val="22"/>
          <w:szCs w:val="22"/>
        </w:rPr>
        <w:t>KAMILOV R.K1., Candidate of Agricultural Sciences, Associate Professor</w:t>
      </w:r>
      <w:r w:rsidRPr="007E5B04">
        <w:rPr>
          <w:color w:val="000000"/>
          <w:sz w:val="22"/>
          <w:szCs w:val="22"/>
        </w:rPr>
        <w:br/>
      </w:r>
      <w:r w:rsidRPr="007E5B04">
        <w:rPr>
          <w:b/>
          <w:bCs/>
          <w:i w:val="0"/>
          <w:iCs w:val="0"/>
          <w:color w:val="000000"/>
          <w:sz w:val="22"/>
          <w:szCs w:val="22"/>
        </w:rPr>
        <w:t>KAGIROV G.D2., post-graduate</w:t>
      </w:r>
      <w:r w:rsidRPr="007E5B04">
        <w:rPr>
          <w:color w:val="000000"/>
          <w:sz w:val="22"/>
          <w:szCs w:val="22"/>
        </w:rPr>
        <w:br/>
      </w:r>
      <w:r w:rsidRPr="007E5B04">
        <w:rPr>
          <w:b/>
          <w:bCs/>
          <w:i w:val="0"/>
          <w:iCs w:val="0"/>
          <w:color w:val="000000"/>
          <w:sz w:val="22"/>
          <w:szCs w:val="22"/>
        </w:rPr>
        <w:t>1Kabardino-Balkar State Agrarian University named after Kokov V.M.</w:t>
      </w:r>
      <w:r w:rsidRPr="007E5B04">
        <w:rPr>
          <w:color w:val="000000"/>
          <w:sz w:val="22"/>
          <w:szCs w:val="22"/>
        </w:rPr>
        <w:br/>
      </w:r>
      <w:r w:rsidRPr="007E5B04">
        <w:rPr>
          <w:b/>
          <w:bCs/>
          <w:i w:val="0"/>
          <w:iCs w:val="0"/>
          <w:color w:val="000000"/>
          <w:sz w:val="22"/>
          <w:szCs w:val="22"/>
        </w:rPr>
        <w:t>2Dagestan State Agrarian University named after Dzhambulatov M.M.</w:t>
      </w:r>
    </w:p>
    <w:p w:rsidR="008B4F07" w:rsidRPr="007E5B04" w:rsidRDefault="008B4F07" w:rsidP="008B4F07">
      <w:pPr>
        <w:pStyle w:val="50"/>
        <w:shd w:val="clear" w:color="auto" w:fill="auto"/>
        <w:ind w:firstLine="520"/>
        <w:jc w:val="left"/>
        <w:rPr>
          <w:b/>
          <w:bCs/>
          <w:i w:val="0"/>
          <w:iCs w:val="0"/>
          <w:color w:val="000000"/>
          <w:sz w:val="22"/>
          <w:szCs w:val="22"/>
        </w:rPr>
      </w:pPr>
    </w:p>
    <w:p w:rsidR="008B4F07" w:rsidRPr="002B0CBC" w:rsidRDefault="008B4F07" w:rsidP="008B4F07">
      <w:pPr>
        <w:pStyle w:val="50"/>
        <w:shd w:val="clear" w:color="auto" w:fill="auto"/>
        <w:ind w:firstLine="520"/>
        <w:jc w:val="left"/>
        <w:rPr>
          <w:i w:val="0"/>
          <w:iCs w:val="0"/>
          <w:sz w:val="22"/>
          <w:szCs w:val="22"/>
        </w:rPr>
      </w:pPr>
      <w:r w:rsidRPr="002B0CBC">
        <w:rPr>
          <w:b/>
          <w:bCs/>
          <w:i w:val="0"/>
          <w:color w:val="000000"/>
          <w:sz w:val="22"/>
          <w:szCs w:val="22"/>
          <w:lang w:val="ru-RU"/>
        </w:rPr>
        <w:t>Аннотация</w:t>
      </w:r>
      <w:r w:rsidRPr="002B0CBC">
        <w:rPr>
          <w:i w:val="0"/>
          <w:color w:val="000000"/>
          <w:sz w:val="22"/>
          <w:szCs w:val="22"/>
          <w:lang w:val="ru-RU"/>
        </w:rPr>
        <w:t>: Рассмотрены различные пути улучшения и рационального использования горных лугов Кабардино-Балкарии. Даны рекомендации по улучшению лугов и их использованию, по включению их в систему</w:t>
      </w:r>
      <w:r w:rsidRPr="002B0CBC">
        <w:rPr>
          <w:i w:val="0"/>
          <w:color w:val="000000"/>
          <w:sz w:val="22"/>
          <w:szCs w:val="22"/>
          <w:lang w:val="ru-RU"/>
        </w:rPr>
        <w:br/>
        <w:t>пастбищеоборота, по применению гербицидов в борьбе с сорняками, по применению удобрений в соответствии с ботаническим составом лугов и их природными условиями.</w:t>
      </w:r>
      <w:r w:rsidRPr="002B0CBC">
        <w:rPr>
          <w:i w:val="0"/>
          <w:color w:val="000000"/>
          <w:sz w:val="22"/>
          <w:szCs w:val="22"/>
          <w:lang w:val="ru-RU"/>
        </w:rPr>
        <w:br/>
        <w:t>Природные травяные экосистемы используются в предгорных и горных районах в качестве пастбищ и сенокосных лугов. Около 70% этих кормовых угодий деградировало в связи с чрезмерным выпасом и истощением кормовых видов растений. Присельские пастбища по экономическим соображениям используются фактическим круглый год, что ведет к их деградации. Эта ситуация крайне негативна, поскольку присельские пастбища</w:t>
      </w:r>
      <w:r w:rsidRPr="002B0CBC">
        <w:rPr>
          <w:i w:val="0"/>
          <w:color w:val="000000"/>
          <w:sz w:val="22"/>
          <w:szCs w:val="22"/>
          <w:lang w:val="ru-RU"/>
        </w:rPr>
        <w:br/>
        <w:t xml:space="preserve">должны использоваться в ситуации критической нехватки кормов в зимний период. Рациональное </w:t>
      </w:r>
      <w:r w:rsidRPr="002B0CBC">
        <w:rPr>
          <w:i w:val="0"/>
          <w:color w:val="000000"/>
          <w:sz w:val="22"/>
          <w:szCs w:val="22"/>
          <w:lang w:val="ru-RU"/>
        </w:rPr>
        <w:lastRenderedPageBreak/>
        <w:t>использование горных пастбищ и сенокосов является главным условием получения высокой продуктивности у животных с</w:t>
      </w:r>
      <w:r w:rsidRPr="002B0CBC">
        <w:rPr>
          <w:i w:val="0"/>
          <w:color w:val="000000"/>
          <w:sz w:val="22"/>
          <w:szCs w:val="22"/>
          <w:lang w:val="ru-RU"/>
        </w:rPr>
        <w:br/>
        <w:t>одновременным улучшением угодий. К сожалению, в горах не используются пастбища по пастбищеоборотам,</w:t>
      </w:r>
      <w:r w:rsidRPr="002B0CBC">
        <w:rPr>
          <w:i w:val="0"/>
          <w:color w:val="000000"/>
          <w:sz w:val="22"/>
          <w:szCs w:val="22"/>
          <w:lang w:val="ru-RU"/>
        </w:rPr>
        <w:br/>
        <w:t>разработанные с учетом биологических особенностей горного растительного покрова, по подсеву трав на выбитых перегрузкой скота участках, по внесению удобрений и др. Известно, что в хозяйствах, которые практикуют</w:t>
      </w:r>
      <w:r w:rsidRPr="002B0CBC">
        <w:rPr>
          <w:i w:val="0"/>
          <w:color w:val="000000"/>
          <w:sz w:val="22"/>
          <w:szCs w:val="22"/>
          <w:lang w:val="ru-RU"/>
        </w:rPr>
        <w:br/>
        <w:t>отгонный тип животноводства, не поедаемые животными ядовитые и вредные травы быстро разрастаются и с</w:t>
      </w:r>
      <w:r w:rsidRPr="002B0CBC">
        <w:rPr>
          <w:i w:val="0"/>
          <w:color w:val="000000"/>
          <w:sz w:val="22"/>
          <w:szCs w:val="22"/>
          <w:lang w:val="ru-RU"/>
        </w:rPr>
        <w:br/>
        <w:t>помощью ветра и птиц успешно рассеивают свои семена по горам. Какие же мероприятия следует проводить,</w:t>
      </w:r>
      <w:r w:rsidRPr="002B0CBC">
        <w:rPr>
          <w:i w:val="0"/>
          <w:color w:val="000000"/>
          <w:sz w:val="22"/>
          <w:szCs w:val="22"/>
          <w:lang w:val="ru-RU"/>
        </w:rPr>
        <w:br/>
        <w:t>чтобы эффективнее использовать горные пастбища? Применительно к местным условиям главными из них являются: правильное использование вертикальной зональности питательной ценности горной растительности;</w:t>
      </w:r>
      <w:r w:rsidRPr="002B0CBC">
        <w:rPr>
          <w:i w:val="0"/>
          <w:color w:val="000000"/>
          <w:sz w:val="22"/>
          <w:szCs w:val="22"/>
          <w:lang w:val="ru-RU"/>
        </w:rPr>
        <w:br/>
        <w:t>разработка и внедрение пастбищеоборотов; подсев трав; применение системы удобрений; выжигание сухих</w:t>
      </w:r>
      <w:r w:rsidRPr="002B0CBC">
        <w:rPr>
          <w:i w:val="0"/>
          <w:color w:val="000000"/>
          <w:sz w:val="22"/>
          <w:szCs w:val="22"/>
          <w:lang w:val="ru-RU"/>
        </w:rPr>
        <w:br/>
        <w:t>травостоев (старики); интенсивный выпас скота на зарослях пестроовсяничников; борьба с ядовитыми и вредными растениями.</w:t>
      </w:r>
      <w:r w:rsidRPr="002B0CBC">
        <w:rPr>
          <w:i w:val="0"/>
          <w:color w:val="000000"/>
          <w:sz w:val="22"/>
          <w:szCs w:val="22"/>
          <w:lang w:val="ru-RU"/>
        </w:rPr>
        <w:br/>
      </w:r>
      <w:r w:rsidR="007E5B04" w:rsidRPr="002B0CBC">
        <w:rPr>
          <w:b/>
          <w:bCs/>
          <w:i w:val="0"/>
          <w:iCs w:val="0"/>
          <w:sz w:val="22"/>
          <w:szCs w:val="22"/>
          <w:lang w:val="ru-RU"/>
        </w:rPr>
        <w:t xml:space="preserve">      </w:t>
      </w:r>
      <w:r w:rsidRPr="002B0CBC">
        <w:rPr>
          <w:b/>
          <w:bCs/>
          <w:i w:val="0"/>
          <w:iCs w:val="0"/>
          <w:sz w:val="22"/>
          <w:szCs w:val="22"/>
        </w:rPr>
        <w:t>Annotation:</w:t>
      </w:r>
      <w:r w:rsidRPr="002B0CBC">
        <w:rPr>
          <w:bCs/>
          <w:i w:val="0"/>
          <w:iCs w:val="0"/>
          <w:sz w:val="22"/>
          <w:szCs w:val="22"/>
        </w:rPr>
        <w:t xml:space="preserve"> </w:t>
      </w:r>
      <w:r w:rsidRPr="002B0CBC">
        <w:rPr>
          <w:i w:val="0"/>
          <w:iCs w:val="0"/>
          <w:sz w:val="22"/>
          <w:szCs w:val="22"/>
        </w:rPr>
        <w:t>the article deals with the ways of improvement and sustainble use of mountain meadows in the Kabardino-Balkar Republic. Recommendations for including meadows in the rotational grazing system, the use of herbicides for weed control, fertilizer application are made in the article.</w:t>
      </w:r>
      <w:r w:rsidRPr="002B0CBC">
        <w:rPr>
          <w:i w:val="0"/>
          <w:sz w:val="22"/>
          <w:szCs w:val="22"/>
        </w:rPr>
        <w:br/>
      </w:r>
      <w:r w:rsidRPr="002B0CBC">
        <w:rPr>
          <w:i w:val="0"/>
          <w:iCs w:val="0"/>
          <w:sz w:val="22"/>
          <w:szCs w:val="22"/>
        </w:rPr>
        <w:t>Natural herbal ecosystems are used in mountain and submountain areas as pastures and hay medows. Up to 70%</w:t>
      </w:r>
      <w:r w:rsidRPr="002B0CBC">
        <w:rPr>
          <w:i w:val="0"/>
          <w:sz w:val="22"/>
          <w:szCs w:val="22"/>
        </w:rPr>
        <w:br/>
      </w:r>
      <w:r w:rsidRPr="002B0CBC">
        <w:rPr>
          <w:i w:val="0"/>
          <w:iCs w:val="0"/>
          <w:sz w:val="22"/>
          <w:szCs w:val="22"/>
        </w:rPr>
        <w:t>of these grasslands are degraded as a result of overgrazing and depletion of feed crops. Though sub-rural grasslands</w:t>
      </w:r>
      <w:r w:rsidRPr="002B0CBC">
        <w:rPr>
          <w:i w:val="0"/>
          <w:sz w:val="22"/>
          <w:szCs w:val="22"/>
        </w:rPr>
        <w:br/>
      </w:r>
      <w:r w:rsidRPr="002B0CBC">
        <w:rPr>
          <w:i w:val="0"/>
          <w:iCs w:val="0"/>
          <w:sz w:val="22"/>
          <w:szCs w:val="22"/>
        </w:rPr>
        <w:t>are to be used only in case of lack of fodder in winter, for economic reasons they are used all year round which leads to</w:t>
      </w:r>
      <w:r w:rsidRPr="002B0CBC">
        <w:rPr>
          <w:i w:val="0"/>
          <w:sz w:val="22"/>
          <w:szCs w:val="22"/>
        </w:rPr>
        <w:br/>
      </w:r>
      <w:r w:rsidRPr="002B0CBC">
        <w:rPr>
          <w:i w:val="0"/>
          <w:iCs w:val="0"/>
          <w:sz w:val="22"/>
          <w:szCs w:val="22"/>
        </w:rPr>
        <w:t>their degradation. Efficient use of grasslands and hayfields is necessary to increase animal productivity and improve</w:t>
      </w:r>
      <w:r w:rsidRPr="002B0CBC">
        <w:rPr>
          <w:i w:val="0"/>
          <w:sz w:val="22"/>
          <w:szCs w:val="22"/>
        </w:rPr>
        <w:br/>
      </w:r>
      <w:r w:rsidRPr="002B0CBC">
        <w:rPr>
          <w:i w:val="0"/>
          <w:iCs w:val="0"/>
          <w:sz w:val="22"/>
          <w:szCs w:val="22"/>
        </w:rPr>
        <w:t>grazing lands. Unfortunately, pastures which are developed taking into account biological characteristics of mountain</w:t>
      </w:r>
    </w:p>
    <w:p w:rsidR="008B4F07" w:rsidRPr="002B0CBC" w:rsidRDefault="002B0CBC" w:rsidP="002B0CBC">
      <w:pPr>
        <w:pStyle w:val="50"/>
        <w:shd w:val="clear" w:color="auto" w:fill="auto"/>
        <w:ind w:firstLine="0"/>
        <w:jc w:val="left"/>
        <w:rPr>
          <w:i w:val="0"/>
          <w:iCs w:val="0"/>
          <w:color w:val="000000"/>
          <w:sz w:val="24"/>
          <w:szCs w:val="24"/>
        </w:rPr>
      </w:pPr>
      <w:r>
        <w:rPr>
          <w:b/>
          <w:bCs/>
          <w:i w:val="0"/>
          <w:color w:val="000000"/>
          <w:sz w:val="24"/>
          <w:szCs w:val="24"/>
          <w:lang w:val="ru-RU"/>
        </w:rPr>
        <w:t xml:space="preserve">      </w:t>
      </w:r>
      <w:r w:rsidRPr="002B0CBC">
        <w:rPr>
          <w:b/>
          <w:bCs/>
          <w:i w:val="0"/>
          <w:color w:val="000000"/>
          <w:sz w:val="24"/>
          <w:szCs w:val="24"/>
          <w:lang w:val="ru-RU"/>
        </w:rPr>
        <w:t xml:space="preserve">Ключевые слова: </w:t>
      </w:r>
      <w:r w:rsidRPr="002B0CBC">
        <w:rPr>
          <w:i w:val="0"/>
          <w:color w:val="000000"/>
          <w:sz w:val="24"/>
          <w:szCs w:val="24"/>
          <w:lang w:val="ru-RU"/>
        </w:rPr>
        <w:t>ботанический состав травостоя; кормовые угодья; пастбищеоборот, применение минеральных удобрений.</w:t>
      </w:r>
      <w:r w:rsidRPr="002B0CBC">
        <w:rPr>
          <w:i w:val="0"/>
          <w:color w:val="000000"/>
          <w:sz w:val="24"/>
          <w:szCs w:val="24"/>
          <w:lang w:val="ru-RU"/>
        </w:rPr>
        <w:br/>
      </w:r>
      <w:r>
        <w:rPr>
          <w:b/>
          <w:bCs/>
          <w:i w:val="0"/>
          <w:iCs w:val="0"/>
          <w:color w:val="000000"/>
          <w:sz w:val="24"/>
          <w:szCs w:val="24"/>
          <w:lang w:val="ru-RU"/>
        </w:rPr>
        <w:t xml:space="preserve">      </w:t>
      </w:r>
      <w:r w:rsidRPr="002B0CBC">
        <w:rPr>
          <w:b/>
          <w:bCs/>
          <w:i w:val="0"/>
          <w:iCs w:val="0"/>
          <w:color w:val="000000"/>
          <w:sz w:val="24"/>
          <w:szCs w:val="24"/>
        </w:rPr>
        <w:t>Keywords</w:t>
      </w:r>
      <w:r w:rsidRPr="002B0CBC">
        <w:rPr>
          <w:i w:val="0"/>
          <w:iCs w:val="0"/>
          <w:color w:val="000000"/>
          <w:sz w:val="24"/>
          <w:szCs w:val="24"/>
        </w:rPr>
        <w:t>: botanical composition of sward, grasslands, rotational grazing system, application of mineral fertilizers</w:t>
      </w:r>
    </w:p>
    <w:p w:rsidR="008B4F07" w:rsidRPr="002B0CBC" w:rsidRDefault="008B4F07" w:rsidP="008B4F07">
      <w:pPr>
        <w:pStyle w:val="50"/>
        <w:shd w:val="clear" w:color="auto" w:fill="auto"/>
        <w:ind w:firstLine="520"/>
        <w:jc w:val="left"/>
        <w:rPr>
          <w:i w:val="0"/>
          <w:iCs w:val="0"/>
          <w:color w:val="000000"/>
          <w:sz w:val="22"/>
          <w:szCs w:val="22"/>
        </w:rPr>
      </w:pPr>
    </w:p>
    <w:p w:rsidR="008B4F07" w:rsidRPr="007E5B04" w:rsidRDefault="008B4F07" w:rsidP="008B4F07">
      <w:pPr>
        <w:pStyle w:val="50"/>
        <w:shd w:val="clear" w:color="auto" w:fill="auto"/>
        <w:ind w:firstLine="520"/>
        <w:jc w:val="left"/>
        <w:rPr>
          <w:i w:val="0"/>
          <w:iCs w:val="0"/>
          <w:color w:val="000000"/>
          <w:sz w:val="22"/>
          <w:szCs w:val="22"/>
        </w:rPr>
      </w:pPr>
    </w:p>
    <w:p w:rsidR="008B4F07" w:rsidRPr="002B0CBC" w:rsidRDefault="008B4F07" w:rsidP="008B4F07">
      <w:pPr>
        <w:pStyle w:val="22"/>
        <w:shd w:val="clear" w:color="auto" w:fill="auto"/>
        <w:spacing w:before="315" w:line="230" w:lineRule="exact"/>
        <w:ind w:firstLine="0"/>
        <w:jc w:val="left"/>
        <w:rPr>
          <w:b/>
          <w:i/>
          <w:sz w:val="22"/>
          <w:szCs w:val="22"/>
        </w:rPr>
      </w:pPr>
      <w:r w:rsidRPr="002B0CBC">
        <w:rPr>
          <w:b/>
          <w:i/>
          <w:color w:val="000000"/>
          <w:sz w:val="22"/>
          <w:szCs w:val="22"/>
          <w:lang w:eastAsia="ru-RU" w:bidi="ru-RU"/>
        </w:rPr>
        <w:t>УДК 634.86</w:t>
      </w:r>
    </w:p>
    <w:p w:rsidR="008B4F07" w:rsidRPr="002B0CBC" w:rsidRDefault="008B4F07" w:rsidP="008B4F07">
      <w:pPr>
        <w:pStyle w:val="22"/>
        <w:shd w:val="clear" w:color="auto" w:fill="auto"/>
        <w:spacing w:before="0" w:line="230" w:lineRule="exact"/>
        <w:ind w:left="2100" w:firstLine="0"/>
        <w:jc w:val="left"/>
        <w:rPr>
          <w:b/>
          <w:i/>
          <w:sz w:val="22"/>
          <w:szCs w:val="22"/>
        </w:rPr>
      </w:pPr>
      <w:r w:rsidRPr="002B0CBC">
        <w:rPr>
          <w:b/>
          <w:i/>
          <w:color w:val="000000"/>
          <w:sz w:val="22"/>
          <w:szCs w:val="22"/>
          <w:lang w:eastAsia="ru-RU" w:bidi="ru-RU"/>
        </w:rPr>
        <w:t>АБОРИГЕННЫЕ СОРТА ВИНОГРАДА НА ВИНОГРАДНИКАХ</w:t>
      </w:r>
    </w:p>
    <w:p w:rsidR="008B4F07" w:rsidRDefault="008B4F07" w:rsidP="008B4F07">
      <w:pPr>
        <w:pStyle w:val="22"/>
        <w:shd w:val="clear" w:color="auto" w:fill="auto"/>
        <w:spacing w:before="0" w:line="230" w:lineRule="exact"/>
        <w:ind w:left="4440" w:firstLine="0"/>
        <w:jc w:val="left"/>
        <w:rPr>
          <w:b/>
          <w:i/>
          <w:color w:val="000000"/>
          <w:sz w:val="22"/>
          <w:szCs w:val="22"/>
          <w:lang w:eastAsia="ru-RU" w:bidi="ru-RU"/>
        </w:rPr>
      </w:pPr>
      <w:r w:rsidRPr="002B0CBC">
        <w:rPr>
          <w:b/>
          <w:i/>
          <w:color w:val="000000"/>
          <w:sz w:val="22"/>
          <w:szCs w:val="22"/>
          <w:lang w:eastAsia="ru-RU" w:bidi="ru-RU"/>
        </w:rPr>
        <w:t>ДАГЕСТАНА</w:t>
      </w:r>
    </w:p>
    <w:p w:rsidR="002B0CBC" w:rsidRPr="002B0CBC" w:rsidRDefault="002B0CBC" w:rsidP="008B4F07">
      <w:pPr>
        <w:pStyle w:val="22"/>
        <w:shd w:val="clear" w:color="auto" w:fill="auto"/>
        <w:spacing w:before="0" w:line="230" w:lineRule="exact"/>
        <w:ind w:left="4440" w:firstLine="0"/>
        <w:jc w:val="left"/>
        <w:rPr>
          <w:b/>
          <w:i/>
          <w:sz w:val="22"/>
          <w:szCs w:val="22"/>
        </w:rPr>
      </w:pPr>
    </w:p>
    <w:p w:rsidR="008B4F07" w:rsidRPr="002B0CBC" w:rsidRDefault="008B4F07" w:rsidP="008B4F07">
      <w:pPr>
        <w:pStyle w:val="22"/>
        <w:shd w:val="clear" w:color="auto" w:fill="auto"/>
        <w:spacing w:before="0" w:line="230" w:lineRule="exact"/>
        <w:ind w:firstLine="480"/>
        <w:jc w:val="left"/>
        <w:rPr>
          <w:b/>
          <w:i/>
          <w:sz w:val="22"/>
          <w:szCs w:val="22"/>
        </w:rPr>
      </w:pPr>
      <w:r w:rsidRPr="002B0CBC">
        <w:rPr>
          <w:b/>
          <w:i/>
          <w:color w:val="000000"/>
          <w:sz w:val="22"/>
          <w:szCs w:val="22"/>
          <w:lang w:eastAsia="ru-RU" w:bidi="ru-RU"/>
        </w:rPr>
        <w:t>М. Г. МАГОМЕДОВ</w:t>
      </w:r>
      <w:r w:rsidRPr="002B0CBC">
        <w:rPr>
          <w:b/>
          <w:i/>
          <w:color w:val="000000"/>
          <w:sz w:val="22"/>
          <w:szCs w:val="22"/>
          <w:vertAlign w:val="superscript"/>
          <w:lang w:eastAsia="ru-RU" w:bidi="ru-RU"/>
        </w:rPr>
        <w:t>1</w:t>
      </w:r>
      <w:r w:rsidRPr="002B0CBC">
        <w:rPr>
          <w:b/>
          <w:i/>
          <w:color w:val="000000"/>
          <w:sz w:val="22"/>
          <w:szCs w:val="22"/>
          <w:lang w:eastAsia="ru-RU" w:bidi="ru-RU"/>
        </w:rPr>
        <w:t>, д. с.-х. наук, профессор</w:t>
      </w:r>
    </w:p>
    <w:p w:rsidR="008B4F07" w:rsidRPr="002B0CBC" w:rsidRDefault="008B4F07" w:rsidP="008B4F07">
      <w:pPr>
        <w:pStyle w:val="22"/>
        <w:shd w:val="clear" w:color="auto" w:fill="auto"/>
        <w:spacing w:before="0" w:line="230" w:lineRule="exact"/>
        <w:ind w:firstLine="480"/>
        <w:jc w:val="left"/>
        <w:rPr>
          <w:b/>
          <w:i/>
          <w:sz w:val="22"/>
          <w:szCs w:val="22"/>
        </w:rPr>
      </w:pPr>
      <w:r w:rsidRPr="002B0CBC">
        <w:rPr>
          <w:b/>
          <w:i/>
          <w:color w:val="000000"/>
          <w:sz w:val="22"/>
          <w:szCs w:val="22"/>
          <w:lang w:eastAsia="ru-RU" w:bidi="ru-RU"/>
        </w:rPr>
        <w:t>Н.Д. МАГОМЕДОВ</w:t>
      </w:r>
      <w:r w:rsidRPr="002B0CBC">
        <w:rPr>
          <w:b/>
          <w:i/>
          <w:color w:val="000000"/>
          <w:sz w:val="22"/>
          <w:szCs w:val="22"/>
          <w:vertAlign w:val="superscript"/>
          <w:lang w:eastAsia="ru-RU" w:bidi="ru-RU"/>
        </w:rPr>
        <w:t>2</w:t>
      </w:r>
      <w:r w:rsidRPr="002B0CBC">
        <w:rPr>
          <w:b/>
          <w:i/>
          <w:color w:val="000000"/>
          <w:sz w:val="22"/>
          <w:szCs w:val="22"/>
          <w:lang w:eastAsia="ru-RU" w:bidi="ru-RU"/>
        </w:rPr>
        <w:t>, канд. с.-х. наук</w:t>
      </w:r>
    </w:p>
    <w:p w:rsidR="008B4F07" w:rsidRPr="002B0CBC" w:rsidRDefault="008B4F07" w:rsidP="008B4F07">
      <w:pPr>
        <w:pStyle w:val="22"/>
        <w:shd w:val="clear" w:color="auto" w:fill="auto"/>
        <w:spacing w:before="0" w:line="230" w:lineRule="exact"/>
        <w:ind w:firstLine="480"/>
        <w:jc w:val="left"/>
        <w:rPr>
          <w:b/>
          <w:i/>
          <w:sz w:val="22"/>
          <w:szCs w:val="22"/>
        </w:rPr>
      </w:pPr>
      <w:r w:rsidRPr="002B0CBC">
        <w:rPr>
          <w:b/>
          <w:i/>
          <w:color w:val="000000"/>
          <w:sz w:val="22"/>
          <w:szCs w:val="22"/>
          <w:lang w:eastAsia="ru-RU" w:bidi="ru-RU"/>
        </w:rPr>
        <w:t>О.М. РАМАЗАНОВ</w:t>
      </w:r>
      <w:r w:rsidRPr="002B0CBC">
        <w:rPr>
          <w:b/>
          <w:i/>
          <w:color w:val="000000"/>
          <w:sz w:val="22"/>
          <w:szCs w:val="22"/>
          <w:vertAlign w:val="superscript"/>
          <w:lang w:eastAsia="ru-RU" w:bidi="ru-RU"/>
        </w:rPr>
        <w:t>1</w:t>
      </w:r>
      <w:r w:rsidRPr="002B0CBC">
        <w:rPr>
          <w:b/>
          <w:i/>
          <w:color w:val="000000"/>
          <w:sz w:val="22"/>
          <w:szCs w:val="22"/>
          <w:lang w:eastAsia="ru-RU" w:bidi="ru-RU"/>
        </w:rPr>
        <w:t>, канд. с.-х. наук, доцент</w:t>
      </w:r>
    </w:p>
    <w:p w:rsidR="008B4F07" w:rsidRPr="002B0CBC" w:rsidRDefault="008B4F07" w:rsidP="008B4F07">
      <w:pPr>
        <w:pStyle w:val="40"/>
        <w:shd w:val="clear" w:color="auto" w:fill="auto"/>
        <w:spacing w:before="0"/>
        <w:ind w:firstLine="480"/>
        <w:rPr>
          <w:sz w:val="22"/>
          <w:szCs w:val="22"/>
          <w:lang w:val="ru-RU"/>
        </w:rPr>
      </w:pPr>
      <w:r w:rsidRPr="002B0CBC">
        <w:rPr>
          <w:color w:val="000000"/>
          <w:sz w:val="22"/>
          <w:szCs w:val="22"/>
          <w:vertAlign w:val="superscript"/>
          <w:lang w:val="ru-RU" w:eastAsia="ru-RU" w:bidi="ru-RU"/>
        </w:rPr>
        <w:t>1</w:t>
      </w:r>
      <w:r w:rsidRPr="002B0CBC">
        <w:rPr>
          <w:color w:val="000000"/>
          <w:sz w:val="22"/>
          <w:szCs w:val="22"/>
          <w:lang w:val="ru-RU" w:eastAsia="ru-RU" w:bidi="ru-RU"/>
        </w:rPr>
        <w:t>ФГБОУ ВПО « Дагестанский ГАУ им. М.М. Джамбулатова»,</w:t>
      </w:r>
    </w:p>
    <w:p w:rsidR="008B4F07" w:rsidRPr="002B0CBC" w:rsidRDefault="008B4F07" w:rsidP="008B4F07">
      <w:pPr>
        <w:pStyle w:val="40"/>
        <w:shd w:val="clear" w:color="auto" w:fill="auto"/>
        <w:spacing w:before="0" w:after="180"/>
        <w:ind w:firstLine="480"/>
        <w:rPr>
          <w:sz w:val="22"/>
          <w:szCs w:val="22"/>
          <w:lang w:val="ru-RU"/>
        </w:rPr>
      </w:pPr>
      <w:r w:rsidRPr="002B0CBC">
        <w:rPr>
          <w:color w:val="000000"/>
          <w:sz w:val="22"/>
          <w:szCs w:val="22"/>
          <w:vertAlign w:val="superscript"/>
          <w:lang w:val="ru-RU" w:eastAsia="ru-RU" w:bidi="ru-RU"/>
        </w:rPr>
        <w:t>2</w:t>
      </w:r>
      <w:r w:rsidRPr="002B0CBC">
        <w:rPr>
          <w:color w:val="000000"/>
          <w:sz w:val="22"/>
          <w:szCs w:val="22"/>
          <w:lang w:val="ru-RU" w:eastAsia="ru-RU" w:bidi="ru-RU"/>
        </w:rPr>
        <w:t>Управление виноградарства и виноделия "Дагвино" МСХиПРД, г. Махачкала</w:t>
      </w:r>
    </w:p>
    <w:p w:rsidR="002B0CBC" w:rsidRPr="002B0CBC" w:rsidRDefault="008B4F07" w:rsidP="008B4F07">
      <w:pPr>
        <w:pStyle w:val="40"/>
        <w:shd w:val="clear" w:color="auto" w:fill="auto"/>
        <w:spacing w:before="0" w:after="180"/>
        <w:ind w:left="480" w:right="960" w:firstLine="1360"/>
        <w:rPr>
          <w:color w:val="000000"/>
          <w:sz w:val="22"/>
          <w:szCs w:val="22"/>
        </w:rPr>
      </w:pPr>
      <w:r w:rsidRPr="002B0CBC">
        <w:rPr>
          <w:color w:val="000000"/>
          <w:sz w:val="22"/>
          <w:szCs w:val="22"/>
        </w:rPr>
        <w:t xml:space="preserve">INDIGENOUS GRAPE VARIETIES IN THE VINEYARDS OF DAGESTAN </w:t>
      </w:r>
    </w:p>
    <w:p w:rsidR="008B4F07" w:rsidRPr="002B0CBC" w:rsidRDefault="008B4F07" w:rsidP="002B0CBC">
      <w:pPr>
        <w:pStyle w:val="40"/>
        <w:shd w:val="clear" w:color="auto" w:fill="auto"/>
        <w:spacing w:before="0" w:after="180"/>
        <w:ind w:left="480" w:right="960"/>
        <w:rPr>
          <w:sz w:val="22"/>
          <w:szCs w:val="22"/>
        </w:rPr>
      </w:pPr>
      <w:r w:rsidRPr="002B0CBC">
        <w:rPr>
          <w:color w:val="000000"/>
          <w:sz w:val="22"/>
          <w:szCs w:val="22"/>
        </w:rPr>
        <w:t>MAGOMEDOV M. G</w:t>
      </w:r>
      <w:r w:rsidRPr="002B0CBC">
        <w:rPr>
          <w:color w:val="000000"/>
          <w:sz w:val="22"/>
          <w:szCs w:val="22"/>
          <w:vertAlign w:val="superscript"/>
        </w:rPr>
        <w:t>1</w:t>
      </w:r>
      <w:r w:rsidRPr="002B0CBC">
        <w:rPr>
          <w:color w:val="000000"/>
          <w:sz w:val="22"/>
          <w:szCs w:val="22"/>
        </w:rPr>
        <w:t>., Doctor of Agricultural Sciences, Professor MAGOMEDOVN.D</w:t>
      </w:r>
      <w:r w:rsidRPr="002B0CBC">
        <w:rPr>
          <w:color w:val="000000"/>
          <w:sz w:val="22"/>
          <w:szCs w:val="22"/>
          <w:vertAlign w:val="superscript"/>
        </w:rPr>
        <w:t>2</w:t>
      </w:r>
      <w:r w:rsidRPr="002B0CBC">
        <w:rPr>
          <w:color w:val="000000"/>
          <w:sz w:val="22"/>
          <w:szCs w:val="22"/>
        </w:rPr>
        <w:t>., Candidate of Agricultural Sciences RAMAZANOV O.M</w:t>
      </w:r>
      <w:r w:rsidRPr="002B0CBC">
        <w:rPr>
          <w:color w:val="000000"/>
          <w:sz w:val="22"/>
          <w:szCs w:val="22"/>
          <w:vertAlign w:val="superscript"/>
        </w:rPr>
        <w:t>1</w:t>
      </w:r>
      <w:r w:rsidRPr="002B0CBC">
        <w:rPr>
          <w:color w:val="000000"/>
          <w:sz w:val="22"/>
          <w:szCs w:val="22"/>
        </w:rPr>
        <w:t xml:space="preserve">., Candidate of Agricultural Sciences, Associate Professor </w:t>
      </w:r>
      <w:r w:rsidRPr="002B0CBC">
        <w:rPr>
          <w:color w:val="000000"/>
          <w:sz w:val="22"/>
          <w:szCs w:val="22"/>
          <w:vertAlign w:val="superscript"/>
        </w:rPr>
        <w:t>1</w:t>
      </w:r>
      <w:r w:rsidRPr="002B0CBC">
        <w:rPr>
          <w:color w:val="000000"/>
          <w:sz w:val="22"/>
          <w:szCs w:val="22"/>
        </w:rPr>
        <w:t xml:space="preserve">Dagestan State Agrarian University named after Dzhambulatov M.M., Makhachkala </w:t>
      </w:r>
      <w:r w:rsidRPr="002B0CBC">
        <w:rPr>
          <w:color w:val="000000"/>
          <w:sz w:val="22"/>
          <w:szCs w:val="22"/>
          <w:vertAlign w:val="superscript"/>
        </w:rPr>
        <w:t>2</w:t>
      </w:r>
      <w:r w:rsidRPr="002B0CBC">
        <w:rPr>
          <w:color w:val="000000"/>
          <w:sz w:val="22"/>
          <w:szCs w:val="22"/>
        </w:rPr>
        <w:t>Viticulture and Winemaking Board “DAGVINO”, Ministry of Agriculture and Food, Makhachkala</w:t>
      </w:r>
    </w:p>
    <w:p w:rsidR="008B4F07" w:rsidRPr="007E5B04" w:rsidRDefault="008B4F07" w:rsidP="008B4F07">
      <w:pPr>
        <w:pStyle w:val="22"/>
        <w:shd w:val="clear" w:color="auto" w:fill="auto"/>
        <w:spacing w:before="0" w:line="230" w:lineRule="exact"/>
        <w:ind w:firstLine="480"/>
        <w:jc w:val="left"/>
        <w:rPr>
          <w:sz w:val="22"/>
          <w:szCs w:val="22"/>
        </w:rPr>
      </w:pPr>
      <w:r w:rsidRPr="002B0CBC">
        <w:rPr>
          <w:b/>
          <w:color w:val="000000"/>
          <w:sz w:val="22"/>
          <w:szCs w:val="22"/>
          <w:lang w:eastAsia="ru-RU" w:bidi="ru-RU"/>
        </w:rPr>
        <w:t xml:space="preserve">Аннотация: </w:t>
      </w:r>
      <w:r w:rsidRPr="007E5B04">
        <w:rPr>
          <w:color w:val="000000"/>
          <w:sz w:val="22"/>
          <w:szCs w:val="22"/>
          <w:lang w:eastAsia="ru-RU" w:bidi="ru-RU"/>
        </w:rPr>
        <w:t>В статье представлены результаты исследований по истории и современному состоянию або</w:t>
      </w:r>
      <w:r w:rsidRPr="007E5B04">
        <w:rPr>
          <w:color w:val="000000"/>
          <w:sz w:val="22"/>
          <w:szCs w:val="22"/>
          <w:lang w:eastAsia="ru-RU" w:bidi="ru-RU"/>
        </w:rPr>
        <w:softHyphen/>
        <w:t>ригенных сортов винограда.</w:t>
      </w:r>
    </w:p>
    <w:p w:rsidR="008B4F07" w:rsidRPr="007E5B04" w:rsidRDefault="008B4F07" w:rsidP="008B4F07">
      <w:pPr>
        <w:pStyle w:val="50"/>
        <w:shd w:val="clear" w:color="auto" w:fill="auto"/>
        <w:jc w:val="left"/>
        <w:rPr>
          <w:sz w:val="22"/>
          <w:szCs w:val="22"/>
        </w:rPr>
      </w:pPr>
      <w:r w:rsidRPr="007E5B04">
        <w:rPr>
          <w:rStyle w:val="51"/>
          <w:sz w:val="22"/>
          <w:szCs w:val="22"/>
        </w:rPr>
        <w:t xml:space="preserve">Annotation: </w:t>
      </w:r>
      <w:r w:rsidRPr="007E5B04">
        <w:rPr>
          <w:color w:val="000000"/>
          <w:sz w:val="22"/>
          <w:szCs w:val="22"/>
        </w:rPr>
        <w:t>The article presents the results of research on the history and current state of indigenous grape vari</w:t>
      </w:r>
      <w:r w:rsidRPr="007E5B04">
        <w:rPr>
          <w:color w:val="000000"/>
          <w:sz w:val="22"/>
          <w:szCs w:val="22"/>
        </w:rPr>
        <w:softHyphen/>
        <w:t>eties.</w:t>
      </w:r>
    </w:p>
    <w:p w:rsidR="008B4F07" w:rsidRPr="007E5B04" w:rsidRDefault="008B4F07" w:rsidP="008B4F07">
      <w:pPr>
        <w:pStyle w:val="22"/>
        <w:shd w:val="clear" w:color="auto" w:fill="auto"/>
        <w:spacing w:before="0" w:line="226" w:lineRule="exact"/>
        <w:ind w:firstLine="480"/>
        <w:jc w:val="left"/>
        <w:rPr>
          <w:sz w:val="22"/>
          <w:szCs w:val="22"/>
        </w:rPr>
      </w:pPr>
      <w:r w:rsidRPr="002B0CBC">
        <w:rPr>
          <w:b/>
          <w:color w:val="000000"/>
          <w:sz w:val="22"/>
          <w:szCs w:val="22"/>
          <w:lang w:eastAsia="ru-RU" w:bidi="ru-RU"/>
        </w:rPr>
        <w:t>Ключевые слова:</w:t>
      </w:r>
      <w:r w:rsidRPr="007E5B04">
        <w:rPr>
          <w:color w:val="000000"/>
          <w:sz w:val="22"/>
          <w:szCs w:val="22"/>
          <w:lang w:eastAsia="ru-RU" w:bidi="ru-RU"/>
        </w:rPr>
        <w:t xml:space="preserve"> история, виноградарство, аборигенные, столовые, технические сорта.</w:t>
      </w:r>
    </w:p>
    <w:p w:rsidR="008B4F07" w:rsidRPr="007E5B04" w:rsidRDefault="008B4F07" w:rsidP="008B4F07">
      <w:pPr>
        <w:pStyle w:val="50"/>
        <w:shd w:val="clear" w:color="auto" w:fill="auto"/>
        <w:jc w:val="left"/>
        <w:rPr>
          <w:color w:val="000000"/>
          <w:sz w:val="22"/>
          <w:szCs w:val="22"/>
        </w:rPr>
      </w:pPr>
      <w:r w:rsidRPr="007E5B04">
        <w:rPr>
          <w:rStyle w:val="51"/>
          <w:sz w:val="22"/>
          <w:szCs w:val="22"/>
        </w:rPr>
        <w:t xml:space="preserve">Keywords: </w:t>
      </w:r>
      <w:r w:rsidRPr="007E5B04">
        <w:rPr>
          <w:color w:val="000000"/>
          <w:sz w:val="22"/>
          <w:szCs w:val="22"/>
        </w:rPr>
        <w:t>history, viticulture, indigenous, table, industrial grape varieties.</w:t>
      </w:r>
    </w:p>
    <w:p w:rsidR="008B4F07" w:rsidRPr="007E5B04" w:rsidRDefault="008B4F07" w:rsidP="008B4F07">
      <w:pPr>
        <w:pStyle w:val="50"/>
        <w:shd w:val="clear" w:color="auto" w:fill="auto"/>
        <w:jc w:val="left"/>
        <w:rPr>
          <w:color w:val="000000"/>
          <w:sz w:val="22"/>
          <w:szCs w:val="22"/>
        </w:rPr>
      </w:pPr>
    </w:p>
    <w:p w:rsidR="008B4F07" w:rsidRDefault="008B4F07" w:rsidP="008B4F07">
      <w:pPr>
        <w:pStyle w:val="50"/>
        <w:shd w:val="clear" w:color="auto" w:fill="auto"/>
        <w:jc w:val="left"/>
        <w:rPr>
          <w:color w:val="000000"/>
          <w:sz w:val="22"/>
          <w:szCs w:val="22"/>
          <w:lang w:val="ru-RU"/>
        </w:rPr>
      </w:pPr>
    </w:p>
    <w:p w:rsidR="002B0CBC" w:rsidRDefault="002B0CBC" w:rsidP="008B4F07">
      <w:pPr>
        <w:pStyle w:val="50"/>
        <w:shd w:val="clear" w:color="auto" w:fill="auto"/>
        <w:jc w:val="left"/>
        <w:rPr>
          <w:color w:val="000000"/>
          <w:sz w:val="22"/>
          <w:szCs w:val="22"/>
          <w:lang w:val="ru-RU"/>
        </w:rPr>
      </w:pPr>
    </w:p>
    <w:p w:rsidR="002B0CBC" w:rsidRDefault="002B0CBC" w:rsidP="008B4F07">
      <w:pPr>
        <w:pStyle w:val="50"/>
        <w:shd w:val="clear" w:color="auto" w:fill="auto"/>
        <w:jc w:val="left"/>
        <w:rPr>
          <w:color w:val="000000"/>
          <w:sz w:val="22"/>
          <w:szCs w:val="22"/>
          <w:lang w:val="ru-RU"/>
        </w:rPr>
      </w:pPr>
    </w:p>
    <w:p w:rsidR="002B0CBC" w:rsidRDefault="002B0CBC" w:rsidP="008B4F07">
      <w:pPr>
        <w:pStyle w:val="50"/>
        <w:shd w:val="clear" w:color="auto" w:fill="auto"/>
        <w:jc w:val="left"/>
        <w:rPr>
          <w:color w:val="000000"/>
          <w:sz w:val="22"/>
          <w:szCs w:val="22"/>
          <w:lang w:val="ru-RU"/>
        </w:rPr>
      </w:pPr>
    </w:p>
    <w:p w:rsidR="002B0CBC" w:rsidRDefault="002B0CBC" w:rsidP="008B4F07">
      <w:pPr>
        <w:pStyle w:val="50"/>
        <w:shd w:val="clear" w:color="auto" w:fill="auto"/>
        <w:jc w:val="left"/>
        <w:rPr>
          <w:color w:val="000000"/>
          <w:sz w:val="22"/>
          <w:szCs w:val="22"/>
          <w:lang w:val="ru-RU"/>
        </w:rPr>
      </w:pPr>
    </w:p>
    <w:p w:rsidR="002B0CBC" w:rsidRPr="002B0CBC" w:rsidRDefault="002B0CBC" w:rsidP="008B4F07">
      <w:pPr>
        <w:pStyle w:val="50"/>
        <w:shd w:val="clear" w:color="auto" w:fill="auto"/>
        <w:jc w:val="left"/>
        <w:rPr>
          <w:color w:val="000000"/>
          <w:sz w:val="22"/>
          <w:szCs w:val="22"/>
          <w:lang w:val="ru-RU"/>
        </w:rPr>
      </w:pPr>
    </w:p>
    <w:p w:rsidR="008B4F07" w:rsidRPr="007E5B04" w:rsidRDefault="008B4F07" w:rsidP="008B4F07">
      <w:pPr>
        <w:pStyle w:val="50"/>
        <w:shd w:val="clear" w:color="auto" w:fill="auto"/>
        <w:jc w:val="left"/>
        <w:rPr>
          <w:color w:val="000000"/>
          <w:sz w:val="22"/>
          <w:szCs w:val="22"/>
        </w:rPr>
      </w:pPr>
    </w:p>
    <w:p w:rsidR="002B0CBC" w:rsidRDefault="007658DD" w:rsidP="008B4F07">
      <w:pPr>
        <w:pStyle w:val="50"/>
        <w:shd w:val="clear" w:color="auto" w:fill="auto"/>
        <w:jc w:val="left"/>
        <w:rPr>
          <w:b/>
          <w:bCs/>
          <w:color w:val="000000"/>
          <w:sz w:val="22"/>
          <w:szCs w:val="22"/>
          <w:lang w:val="ru-RU"/>
        </w:rPr>
      </w:pPr>
      <w:r w:rsidRPr="007E5B04">
        <w:rPr>
          <w:b/>
          <w:bCs/>
          <w:color w:val="000000"/>
          <w:sz w:val="22"/>
          <w:szCs w:val="22"/>
          <w:lang w:val="ru-RU"/>
        </w:rPr>
        <w:t>УДК 633.31.024.2.</w:t>
      </w:r>
    </w:p>
    <w:p w:rsidR="002B0CBC" w:rsidRDefault="007658DD" w:rsidP="002B0CBC">
      <w:pPr>
        <w:pStyle w:val="50"/>
        <w:shd w:val="clear" w:color="auto" w:fill="auto"/>
        <w:jc w:val="center"/>
        <w:rPr>
          <w:b/>
          <w:bCs/>
          <w:color w:val="000000"/>
          <w:sz w:val="22"/>
          <w:szCs w:val="22"/>
          <w:lang w:val="ru-RU"/>
        </w:rPr>
      </w:pPr>
      <w:r w:rsidRPr="007E5B04">
        <w:rPr>
          <w:color w:val="000000"/>
          <w:sz w:val="22"/>
          <w:szCs w:val="22"/>
          <w:lang w:val="ru-RU"/>
        </w:rPr>
        <w:br/>
      </w:r>
      <w:r w:rsidRPr="007E5B04">
        <w:rPr>
          <w:b/>
          <w:bCs/>
          <w:color w:val="000000"/>
          <w:sz w:val="22"/>
          <w:szCs w:val="22"/>
          <w:lang w:val="ru-RU"/>
        </w:rPr>
        <w:t>УСОВЕРШЕНСТВОВАНИЕ ТЕХНОЛОГИИ ВОЗДЕЛЫВАНИЯ РИСА В ДАГЕСТАНЕ</w:t>
      </w:r>
    </w:p>
    <w:p w:rsidR="002B0CBC" w:rsidRDefault="007658DD" w:rsidP="008B4F07">
      <w:pPr>
        <w:pStyle w:val="50"/>
        <w:shd w:val="clear" w:color="auto" w:fill="auto"/>
        <w:jc w:val="left"/>
        <w:rPr>
          <w:b/>
          <w:bCs/>
          <w:i w:val="0"/>
          <w:iCs w:val="0"/>
          <w:color w:val="000000"/>
          <w:sz w:val="22"/>
          <w:szCs w:val="22"/>
          <w:lang w:val="ru-RU"/>
        </w:rPr>
      </w:pPr>
      <w:r w:rsidRPr="007E5B04">
        <w:rPr>
          <w:color w:val="000000"/>
          <w:sz w:val="22"/>
          <w:szCs w:val="22"/>
          <w:lang w:val="ru-RU"/>
        </w:rPr>
        <w:br/>
      </w:r>
      <w:r w:rsidRPr="007E5B04">
        <w:rPr>
          <w:b/>
          <w:bCs/>
          <w:color w:val="000000"/>
          <w:sz w:val="22"/>
          <w:szCs w:val="22"/>
          <w:lang w:val="ru-RU"/>
        </w:rPr>
        <w:t>Н.Р. МАГОМЕДОВ1, д-р с.-х. наук, зав. отд. агроландшафтного земледелия, растениеводства и се</w:t>
      </w:r>
      <w:r w:rsidRPr="007E5B04">
        <w:rPr>
          <w:color w:val="000000"/>
          <w:sz w:val="22"/>
          <w:szCs w:val="22"/>
          <w:lang w:val="ru-RU"/>
        </w:rPr>
        <w:br/>
      </w:r>
      <w:r w:rsidRPr="007E5B04">
        <w:rPr>
          <w:b/>
          <w:bCs/>
          <w:color w:val="000000"/>
          <w:sz w:val="22"/>
          <w:szCs w:val="22"/>
          <w:lang w:val="ru-RU"/>
        </w:rPr>
        <w:t>меноводства</w:t>
      </w:r>
      <w:r w:rsidRPr="007E5B04">
        <w:rPr>
          <w:color w:val="000000"/>
          <w:sz w:val="22"/>
          <w:szCs w:val="22"/>
          <w:lang w:val="ru-RU"/>
        </w:rPr>
        <w:br/>
      </w:r>
      <w:r w:rsidRPr="007E5B04">
        <w:rPr>
          <w:b/>
          <w:bCs/>
          <w:color w:val="000000"/>
          <w:sz w:val="22"/>
          <w:szCs w:val="22"/>
          <w:lang w:val="ru-RU"/>
        </w:rPr>
        <w:t>Д.С. МАГОМЕДОВА2, канд. с.-х. наук, доцент</w:t>
      </w:r>
      <w:r w:rsidRPr="007E5B04">
        <w:rPr>
          <w:color w:val="000000"/>
          <w:sz w:val="22"/>
          <w:szCs w:val="22"/>
          <w:lang w:val="ru-RU"/>
        </w:rPr>
        <w:br/>
      </w:r>
      <w:r w:rsidRPr="007E5B04">
        <w:rPr>
          <w:b/>
          <w:bCs/>
          <w:color w:val="000000"/>
          <w:sz w:val="22"/>
          <w:szCs w:val="22"/>
          <w:lang w:val="ru-RU"/>
        </w:rPr>
        <w:t xml:space="preserve">1ФГБНУ «Дагестанский НИИСХ им. </w:t>
      </w:r>
      <w:r w:rsidRPr="007E5B04">
        <w:rPr>
          <w:b/>
          <w:bCs/>
          <w:color w:val="000000"/>
          <w:sz w:val="22"/>
          <w:szCs w:val="22"/>
        </w:rPr>
        <w:t>Ф.Г. Кисриева»</w:t>
      </w:r>
      <w:r w:rsidRPr="007E5B04">
        <w:rPr>
          <w:color w:val="000000"/>
          <w:sz w:val="22"/>
          <w:szCs w:val="22"/>
        </w:rPr>
        <w:br/>
      </w:r>
      <w:r w:rsidRPr="007E5B04">
        <w:rPr>
          <w:b/>
          <w:bCs/>
          <w:color w:val="000000"/>
          <w:sz w:val="22"/>
          <w:szCs w:val="22"/>
        </w:rPr>
        <w:t>2ФГОУ ВПО «ДагГАУ им. М.М. Джамбулатова», г. Махачкала</w:t>
      </w:r>
      <w:r w:rsidRPr="007E5B04">
        <w:rPr>
          <w:color w:val="000000"/>
          <w:sz w:val="22"/>
          <w:szCs w:val="22"/>
        </w:rPr>
        <w:br/>
      </w:r>
    </w:p>
    <w:p w:rsidR="002B0CBC" w:rsidRPr="002B0CBC" w:rsidRDefault="007658DD" w:rsidP="002B0CBC">
      <w:pPr>
        <w:pStyle w:val="50"/>
        <w:shd w:val="clear" w:color="auto" w:fill="auto"/>
        <w:jc w:val="center"/>
        <w:rPr>
          <w:b/>
          <w:bCs/>
          <w:iCs w:val="0"/>
          <w:color w:val="000000"/>
          <w:sz w:val="22"/>
          <w:szCs w:val="22"/>
        </w:rPr>
      </w:pPr>
      <w:r w:rsidRPr="002B0CBC">
        <w:rPr>
          <w:b/>
          <w:bCs/>
          <w:iCs w:val="0"/>
          <w:color w:val="000000"/>
          <w:sz w:val="22"/>
          <w:szCs w:val="22"/>
        </w:rPr>
        <w:t>IMPROVEMENT OF RICECULTIVATION TECHNOLOGY IN DAGESTAN</w:t>
      </w:r>
    </w:p>
    <w:p w:rsidR="008B4F07" w:rsidRPr="007E5B04" w:rsidRDefault="007658DD" w:rsidP="008B4F07">
      <w:pPr>
        <w:pStyle w:val="50"/>
        <w:shd w:val="clear" w:color="auto" w:fill="auto"/>
        <w:jc w:val="left"/>
        <w:rPr>
          <w:sz w:val="22"/>
          <w:szCs w:val="22"/>
          <w:lang w:val="ru-RU"/>
        </w:rPr>
      </w:pPr>
      <w:r w:rsidRPr="002B0CBC">
        <w:rPr>
          <w:color w:val="000000"/>
          <w:sz w:val="22"/>
          <w:szCs w:val="22"/>
        </w:rPr>
        <w:br/>
      </w:r>
      <w:r w:rsidRPr="002B0CBC">
        <w:rPr>
          <w:b/>
          <w:bCs/>
          <w:iCs w:val="0"/>
          <w:color w:val="000000"/>
          <w:sz w:val="22"/>
          <w:szCs w:val="22"/>
        </w:rPr>
        <w:t>MAGOMEDOV N. R1., Doctor of Agricultural Sciences, Head of the Department of Agrolandscape Agriculture, Plant Breeding and Seed Production</w:t>
      </w:r>
      <w:r w:rsidRPr="002B0CBC">
        <w:rPr>
          <w:color w:val="000000"/>
          <w:sz w:val="22"/>
          <w:szCs w:val="22"/>
        </w:rPr>
        <w:br/>
      </w:r>
      <w:r w:rsidRPr="002B0CBC">
        <w:rPr>
          <w:b/>
          <w:bCs/>
          <w:iCs w:val="0"/>
          <w:color w:val="000000"/>
          <w:sz w:val="22"/>
          <w:szCs w:val="22"/>
        </w:rPr>
        <w:t>MAGOMEDOVA D. S2., Candidate of Agricultural Sciences, Associate Professor of the Department of Agriculture,</w:t>
      </w:r>
      <w:r w:rsidRPr="002B0CBC">
        <w:rPr>
          <w:color w:val="000000"/>
          <w:sz w:val="22"/>
          <w:szCs w:val="22"/>
        </w:rPr>
        <w:br/>
      </w:r>
      <w:r w:rsidRPr="002B0CBC">
        <w:rPr>
          <w:b/>
          <w:bCs/>
          <w:iCs w:val="0"/>
          <w:color w:val="000000"/>
          <w:sz w:val="22"/>
          <w:szCs w:val="22"/>
        </w:rPr>
        <w:t>Soil Science and Land Reclamation</w:t>
      </w:r>
      <w:r w:rsidRPr="002B0CBC">
        <w:rPr>
          <w:color w:val="000000"/>
          <w:sz w:val="22"/>
          <w:szCs w:val="22"/>
        </w:rPr>
        <w:br/>
      </w:r>
      <w:r w:rsidRPr="002B0CBC">
        <w:rPr>
          <w:b/>
          <w:bCs/>
          <w:color w:val="000000"/>
          <w:sz w:val="22"/>
          <w:szCs w:val="22"/>
        </w:rPr>
        <w:t xml:space="preserve">1 </w:t>
      </w:r>
      <w:r w:rsidRPr="002B0CBC">
        <w:rPr>
          <w:b/>
          <w:bCs/>
          <w:iCs w:val="0"/>
          <w:color w:val="000000"/>
          <w:sz w:val="22"/>
          <w:szCs w:val="22"/>
        </w:rPr>
        <w:t>Dagestan Scientific Research Institute of Agriculture named after Kisriev F.G., Makhachkala</w:t>
      </w:r>
      <w:r w:rsidRPr="002B0CBC">
        <w:rPr>
          <w:color w:val="000000"/>
          <w:sz w:val="22"/>
          <w:szCs w:val="22"/>
        </w:rPr>
        <w:br/>
      </w:r>
      <w:r w:rsidRPr="002B0CBC">
        <w:rPr>
          <w:b/>
          <w:bCs/>
          <w:color w:val="000000"/>
          <w:sz w:val="22"/>
          <w:szCs w:val="22"/>
        </w:rPr>
        <w:t xml:space="preserve">2 </w:t>
      </w:r>
      <w:r w:rsidRPr="002B0CBC">
        <w:rPr>
          <w:b/>
          <w:bCs/>
          <w:iCs w:val="0"/>
          <w:color w:val="000000"/>
          <w:sz w:val="22"/>
          <w:szCs w:val="22"/>
        </w:rPr>
        <w:t>Dagestan State Agrarian University named after Dzhambulatov M.M., Makhachkala</w:t>
      </w:r>
      <w:r w:rsidRPr="002B0CBC">
        <w:rPr>
          <w:color w:val="000000"/>
          <w:sz w:val="22"/>
          <w:szCs w:val="22"/>
        </w:rPr>
        <w:br/>
      </w:r>
      <w:r w:rsidRPr="002B0CBC">
        <w:rPr>
          <w:b/>
          <w:bCs/>
          <w:i w:val="0"/>
          <w:color w:val="000000"/>
          <w:sz w:val="22"/>
          <w:szCs w:val="22"/>
        </w:rPr>
        <w:t xml:space="preserve">Аннотация: </w:t>
      </w:r>
      <w:r w:rsidRPr="002B0CBC">
        <w:rPr>
          <w:i w:val="0"/>
          <w:color w:val="000000"/>
          <w:sz w:val="22"/>
          <w:szCs w:val="22"/>
        </w:rPr>
        <w:t xml:space="preserve">На лугово-каштановой тяжелосуглинистой почве равнинного Дагестана выявлено преимущество рядового способа посева риса сеялкой СЗ-3,6, сошники которой переоборудованы ограничителями глубины заделки семян - ребордами. </w:t>
      </w:r>
      <w:r w:rsidRPr="002B0CBC">
        <w:rPr>
          <w:i w:val="0"/>
          <w:color w:val="000000"/>
          <w:sz w:val="22"/>
          <w:szCs w:val="22"/>
          <w:lang w:val="ru-RU"/>
        </w:rPr>
        <w:t>Использование оснащенных коническими ребордами сошников показывает</w:t>
      </w:r>
      <w:r w:rsidRPr="002B0CBC">
        <w:rPr>
          <w:i w:val="0"/>
          <w:color w:val="000000"/>
          <w:sz w:val="22"/>
          <w:szCs w:val="22"/>
          <w:lang w:val="ru-RU"/>
        </w:rPr>
        <w:br/>
        <w:t>устойчивый по глубине ход сеялки и качественную заделку семян в уплотненное ложе.</w:t>
      </w:r>
      <w:r w:rsidRPr="002B0CBC">
        <w:rPr>
          <w:i w:val="0"/>
          <w:color w:val="000000"/>
          <w:sz w:val="22"/>
          <w:szCs w:val="22"/>
          <w:lang w:val="ru-RU"/>
        </w:rPr>
        <w:br/>
      </w:r>
      <w:r w:rsidRPr="002B0CBC">
        <w:rPr>
          <w:b/>
          <w:bCs/>
          <w:i w:val="0"/>
          <w:iCs w:val="0"/>
          <w:color w:val="333333"/>
          <w:sz w:val="22"/>
          <w:szCs w:val="22"/>
        </w:rPr>
        <w:t xml:space="preserve">Annotation: </w:t>
      </w:r>
      <w:r w:rsidRPr="002B0CBC">
        <w:rPr>
          <w:i w:val="0"/>
          <w:iCs w:val="0"/>
          <w:color w:val="333333"/>
          <w:sz w:val="22"/>
          <w:szCs w:val="22"/>
        </w:rPr>
        <w:t>M</w:t>
      </w:r>
      <w:r w:rsidRPr="002B0CBC">
        <w:rPr>
          <w:i w:val="0"/>
          <w:iCs w:val="0"/>
          <w:color w:val="000000"/>
          <w:sz w:val="22"/>
          <w:szCs w:val="22"/>
        </w:rPr>
        <w:t>eadow-chestnut loamy soils of lowland Dagestan enable the drill seeding of rice using the seed</w:t>
      </w:r>
      <w:r w:rsidRPr="002B0CBC">
        <w:rPr>
          <w:i w:val="0"/>
          <w:color w:val="000000"/>
          <w:sz w:val="22"/>
          <w:szCs w:val="22"/>
        </w:rPr>
        <w:br/>
      </w:r>
      <w:r w:rsidRPr="002B0CBC">
        <w:rPr>
          <w:i w:val="0"/>
          <w:iCs w:val="0"/>
          <w:color w:val="000000"/>
          <w:sz w:val="22"/>
          <w:szCs w:val="22"/>
        </w:rPr>
        <w:t>drill SZ-3,6 the coulters of which are equipped with depth limiters-depth bands. The use of coulters with conical depth</w:t>
      </w:r>
      <w:r w:rsidRPr="002B0CBC">
        <w:rPr>
          <w:i w:val="0"/>
          <w:color w:val="000000"/>
          <w:sz w:val="22"/>
          <w:szCs w:val="22"/>
        </w:rPr>
        <w:br/>
      </w:r>
      <w:r w:rsidRPr="002B0CBC">
        <w:rPr>
          <w:i w:val="0"/>
          <w:iCs w:val="0"/>
          <w:color w:val="000000"/>
          <w:sz w:val="22"/>
          <w:szCs w:val="22"/>
        </w:rPr>
        <w:t>bands shows the high quality of seed placement in seedbeds.</w:t>
      </w:r>
      <w:r w:rsidRPr="002B0CBC">
        <w:rPr>
          <w:i w:val="0"/>
          <w:color w:val="000000"/>
          <w:sz w:val="22"/>
          <w:szCs w:val="22"/>
        </w:rPr>
        <w:br/>
      </w:r>
      <w:r w:rsidRPr="002B0CBC">
        <w:rPr>
          <w:b/>
          <w:bCs/>
          <w:i w:val="0"/>
          <w:color w:val="000000"/>
          <w:sz w:val="22"/>
          <w:szCs w:val="22"/>
          <w:lang w:val="ru-RU"/>
        </w:rPr>
        <w:t xml:space="preserve">Ключевые слова: </w:t>
      </w:r>
      <w:r w:rsidRPr="002B0CBC">
        <w:rPr>
          <w:i w:val="0"/>
          <w:color w:val="000000"/>
          <w:sz w:val="22"/>
          <w:szCs w:val="22"/>
          <w:lang w:val="ru-RU"/>
        </w:rPr>
        <w:t>лугово-каштановые почвы, рис, сорта, способы посева, нормы высева семян, продуктивность.</w:t>
      </w:r>
      <w:r w:rsidRPr="002B0CBC">
        <w:rPr>
          <w:sz w:val="22"/>
          <w:szCs w:val="22"/>
          <w:lang w:val="ru-RU"/>
        </w:rPr>
        <w:br/>
      </w:r>
    </w:p>
    <w:p w:rsidR="007658DD" w:rsidRPr="007E5B04" w:rsidRDefault="007658DD" w:rsidP="002B0CBC">
      <w:pPr>
        <w:pStyle w:val="50"/>
        <w:shd w:val="clear" w:color="auto" w:fill="auto"/>
        <w:ind w:firstLine="0"/>
        <w:jc w:val="left"/>
        <w:rPr>
          <w:sz w:val="22"/>
          <w:szCs w:val="22"/>
          <w:lang w:val="ru-RU"/>
        </w:rPr>
      </w:pPr>
    </w:p>
    <w:p w:rsidR="007658DD" w:rsidRPr="007E5B04" w:rsidRDefault="007658DD" w:rsidP="008B4F07">
      <w:pPr>
        <w:pStyle w:val="50"/>
        <w:shd w:val="clear" w:color="auto" w:fill="auto"/>
        <w:jc w:val="left"/>
        <w:rPr>
          <w:sz w:val="22"/>
          <w:szCs w:val="22"/>
          <w:lang w:val="ru-RU"/>
        </w:rPr>
      </w:pPr>
    </w:p>
    <w:p w:rsidR="002B0CBC" w:rsidRDefault="007658DD" w:rsidP="008B4F07">
      <w:pPr>
        <w:pStyle w:val="50"/>
        <w:shd w:val="clear" w:color="auto" w:fill="auto"/>
        <w:jc w:val="left"/>
        <w:rPr>
          <w:b/>
          <w:bCs/>
          <w:color w:val="000000"/>
          <w:sz w:val="22"/>
          <w:szCs w:val="22"/>
          <w:lang w:val="ru-RU"/>
        </w:rPr>
      </w:pPr>
      <w:r w:rsidRPr="007E5B04">
        <w:rPr>
          <w:b/>
          <w:bCs/>
          <w:color w:val="000000"/>
          <w:sz w:val="22"/>
          <w:szCs w:val="22"/>
          <w:lang w:val="ru-RU"/>
        </w:rPr>
        <w:t>УДК – 634.4/.6</w:t>
      </w:r>
    </w:p>
    <w:p w:rsidR="002B0CBC" w:rsidRDefault="007658DD" w:rsidP="002B0CBC">
      <w:pPr>
        <w:pStyle w:val="50"/>
        <w:shd w:val="clear" w:color="auto" w:fill="auto"/>
        <w:jc w:val="center"/>
        <w:rPr>
          <w:b/>
          <w:bCs/>
          <w:color w:val="000000"/>
          <w:sz w:val="22"/>
          <w:szCs w:val="22"/>
          <w:lang w:val="ru-RU"/>
        </w:rPr>
      </w:pPr>
      <w:r w:rsidRPr="007E5B04">
        <w:rPr>
          <w:color w:val="000000"/>
          <w:sz w:val="22"/>
          <w:szCs w:val="22"/>
          <w:lang w:val="ru-RU"/>
        </w:rPr>
        <w:br/>
      </w:r>
      <w:r w:rsidRPr="007E5B04">
        <w:rPr>
          <w:b/>
          <w:bCs/>
          <w:color w:val="000000"/>
          <w:sz w:val="22"/>
          <w:szCs w:val="22"/>
          <w:lang w:val="ru-RU"/>
        </w:rPr>
        <w:t>НЕТРАДИЦИОННЫЕ И МАЛОРАСПРОСТРАНЁННЫЕ КУЛЬТУРЫ В ДАГЕСТАНЕ:</w:t>
      </w:r>
      <w:r w:rsidRPr="007E5B04">
        <w:rPr>
          <w:color w:val="000000"/>
          <w:sz w:val="22"/>
          <w:szCs w:val="22"/>
          <w:lang w:val="ru-RU"/>
        </w:rPr>
        <w:br/>
      </w:r>
      <w:r w:rsidRPr="007E5B04">
        <w:rPr>
          <w:b/>
          <w:bCs/>
          <w:color w:val="000000"/>
          <w:sz w:val="22"/>
          <w:szCs w:val="22"/>
          <w:lang w:val="ru-RU"/>
        </w:rPr>
        <w:t>СОСТОЯНИЕ И ПЕРСПЕКТИВЫ ВОЗДЕЛЫВАНИЯ</w:t>
      </w:r>
    </w:p>
    <w:p w:rsidR="002B0CBC" w:rsidRDefault="007658DD" w:rsidP="002B0CBC">
      <w:pPr>
        <w:pStyle w:val="50"/>
        <w:shd w:val="clear" w:color="auto" w:fill="auto"/>
        <w:jc w:val="left"/>
        <w:rPr>
          <w:b/>
          <w:bCs/>
          <w:i w:val="0"/>
          <w:iCs w:val="0"/>
          <w:color w:val="000000"/>
          <w:sz w:val="22"/>
          <w:szCs w:val="22"/>
          <w:lang w:val="ru-RU"/>
        </w:rPr>
      </w:pPr>
      <w:r w:rsidRPr="007E5B04">
        <w:rPr>
          <w:color w:val="000000"/>
          <w:sz w:val="22"/>
          <w:szCs w:val="22"/>
          <w:lang w:val="ru-RU"/>
        </w:rPr>
        <w:br/>
      </w:r>
      <w:r w:rsidRPr="007E5B04">
        <w:rPr>
          <w:b/>
          <w:bCs/>
          <w:color w:val="000000"/>
          <w:sz w:val="22"/>
          <w:szCs w:val="22"/>
          <w:lang w:val="ru-RU"/>
        </w:rPr>
        <w:t>1М.Д. МУКАИЛОВ, д-р с.-х. наук, профессор</w:t>
      </w:r>
      <w:r w:rsidRPr="007E5B04">
        <w:rPr>
          <w:color w:val="000000"/>
          <w:sz w:val="22"/>
          <w:szCs w:val="22"/>
          <w:lang w:val="ru-RU"/>
        </w:rPr>
        <w:br/>
      </w:r>
      <w:r w:rsidRPr="007E5B04">
        <w:rPr>
          <w:b/>
          <w:bCs/>
          <w:color w:val="000000"/>
          <w:sz w:val="22"/>
          <w:szCs w:val="22"/>
          <w:lang w:val="ru-RU"/>
        </w:rPr>
        <w:t>2Т.Г. ГАБИБОВ, канд. с.-х. наук, зав. отделом</w:t>
      </w:r>
      <w:r w:rsidRPr="007E5B04">
        <w:rPr>
          <w:color w:val="000000"/>
          <w:sz w:val="22"/>
          <w:szCs w:val="22"/>
          <w:lang w:val="ru-RU"/>
        </w:rPr>
        <w:br/>
      </w:r>
      <w:r w:rsidRPr="007E5B04">
        <w:rPr>
          <w:b/>
          <w:bCs/>
          <w:color w:val="000000"/>
          <w:sz w:val="22"/>
          <w:szCs w:val="22"/>
          <w:lang w:val="ru-RU"/>
        </w:rPr>
        <w:t>1Х.А. АЛИЕВ канд. с.-х. наук, доцент</w:t>
      </w:r>
      <w:r w:rsidRPr="007E5B04">
        <w:rPr>
          <w:color w:val="000000"/>
          <w:sz w:val="22"/>
          <w:szCs w:val="22"/>
          <w:lang w:val="ru-RU"/>
        </w:rPr>
        <w:br/>
      </w:r>
      <w:r w:rsidRPr="007E5B04">
        <w:rPr>
          <w:b/>
          <w:bCs/>
          <w:color w:val="000000"/>
          <w:sz w:val="22"/>
          <w:szCs w:val="22"/>
          <w:lang w:val="ru-RU"/>
        </w:rPr>
        <w:t>2Н.М. КАФАРОВА, научный сотрудник</w:t>
      </w:r>
      <w:r w:rsidRPr="007E5B04">
        <w:rPr>
          <w:color w:val="000000"/>
          <w:sz w:val="22"/>
          <w:szCs w:val="22"/>
          <w:lang w:val="ru-RU"/>
        </w:rPr>
        <w:br/>
      </w:r>
      <w:r w:rsidRPr="007E5B04">
        <w:rPr>
          <w:b/>
          <w:bCs/>
          <w:color w:val="000000"/>
          <w:sz w:val="22"/>
          <w:szCs w:val="22"/>
          <w:lang w:val="ru-RU"/>
        </w:rPr>
        <w:t>1ФГБОУ ВПО «Дагестанский ГАУ имени М.М. Джамбулатова», г. Махачкала</w:t>
      </w:r>
      <w:r w:rsidRPr="007E5B04">
        <w:rPr>
          <w:color w:val="000000"/>
          <w:sz w:val="22"/>
          <w:szCs w:val="22"/>
          <w:lang w:val="ru-RU"/>
        </w:rPr>
        <w:br/>
      </w:r>
      <w:r w:rsidRPr="007E5B04">
        <w:rPr>
          <w:b/>
          <w:bCs/>
          <w:color w:val="000000"/>
          <w:sz w:val="22"/>
          <w:szCs w:val="22"/>
          <w:lang w:val="ru-RU"/>
        </w:rPr>
        <w:t>2ФГБНУ «Дагестанская селекционная опытная станция виноградарства и овощеводства», г. Дербент</w:t>
      </w:r>
      <w:r w:rsidRPr="007E5B04">
        <w:rPr>
          <w:color w:val="000000"/>
          <w:sz w:val="22"/>
          <w:szCs w:val="22"/>
          <w:lang w:val="ru-RU"/>
        </w:rPr>
        <w:br/>
      </w:r>
    </w:p>
    <w:p w:rsidR="002B0CBC" w:rsidRPr="002B0CBC" w:rsidRDefault="007658DD" w:rsidP="002B0CBC">
      <w:pPr>
        <w:pStyle w:val="50"/>
        <w:shd w:val="clear" w:color="auto" w:fill="auto"/>
        <w:jc w:val="left"/>
        <w:rPr>
          <w:b/>
          <w:bCs/>
          <w:iCs w:val="0"/>
          <w:color w:val="000000"/>
          <w:sz w:val="22"/>
          <w:szCs w:val="22"/>
          <w:lang w:val="ru-RU"/>
        </w:rPr>
      </w:pPr>
      <w:r w:rsidRPr="002B0CBC">
        <w:rPr>
          <w:b/>
          <w:bCs/>
          <w:iCs w:val="0"/>
          <w:color w:val="000000"/>
          <w:sz w:val="22"/>
          <w:szCs w:val="22"/>
        </w:rPr>
        <w:t>NONCONVENTIONAL AND MINOR CROPS IN DAGESTAN: CURRENT STATE AND</w:t>
      </w:r>
      <w:r w:rsidRPr="002B0CBC">
        <w:rPr>
          <w:color w:val="000000"/>
          <w:sz w:val="22"/>
          <w:szCs w:val="22"/>
        </w:rPr>
        <w:br/>
      </w:r>
      <w:r w:rsidRPr="002B0CBC">
        <w:rPr>
          <w:b/>
          <w:bCs/>
          <w:iCs w:val="0"/>
          <w:color w:val="000000"/>
          <w:sz w:val="22"/>
          <w:szCs w:val="22"/>
        </w:rPr>
        <w:t>PERSPECTIVES OF CULTIVATION</w:t>
      </w:r>
    </w:p>
    <w:p w:rsidR="007658DD" w:rsidRPr="002B0CBC" w:rsidRDefault="007658DD" w:rsidP="002B0CBC">
      <w:pPr>
        <w:pStyle w:val="50"/>
        <w:shd w:val="clear" w:color="auto" w:fill="auto"/>
        <w:jc w:val="left"/>
        <w:rPr>
          <w:b/>
          <w:bCs/>
          <w:iCs w:val="0"/>
          <w:color w:val="000000"/>
          <w:sz w:val="22"/>
          <w:szCs w:val="22"/>
        </w:rPr>
      </w:pPr>
      <w:r w:rsidRPr="002B0CBC">
        <w:rPr>
          <w:color w:val="000000"/>
          <w:sz w:val="22"/>
          <w:szCs w:val="22"/>
        </w:rPr>
        <w:br/>
      </w:r>
      <w:r w:rsidRPr="002B0CBC">
        <w:rPr>
          <w:b/>
          <w:bCs/>
          <w:iCs w:val="0"/>
          <w:color w:val="000000"/>
          <w:sz w:val="22"/>
          <w:szCs w:val="22"/>
        </w:rPr>
        <w:t>1MUKAILOV M.D., Doctor of Agricultural Sciences, Professor</w:t>
      </w:r>
    </w:p>
    <w:p w:rsidR="002B0CBC" w:rsidRPr="002B0CBC" w:rsidRDefault="003C5042" w:rsidP="003C5042">
      <w:pPr>
        <w:pStyle w:val="50"/>
        <w:shd w:val="clear" w:color="auto" w:fill="auto"/>
        <w:ind w:firstLine="0"/>
        <w:jc w:val="left"/>
        <w:rPr>
          <w:b/>
          <w:bCs/>
          <w:iCs w:val="0"/>
          <w:color w:val="000000"/>
          <w:sz w:val="22"/>
          <w:szCs w:val="22"/>
          <w:lang w:val="ru-RU"/>
        </w:rPr>
      </w:pPr>
      <w:r w:rsidRPr="002B0CBC">
        <w:rPr>
          <w:b/>
          <w:bCs/>
          <w:iCs w:val="0"/>
          <w:color w:val="000000"/>
          <w:sz w:val="22"/>
          <w:szCs w:val="22"/>
          <w:lang w:val="ru-RU"/>
        </w:rPr>
        <w:t>2</w:t>
      </w:r>
      <w:r w:rsidRPr="002B0CBC">
        <w:rPr>
          <w:b/>
          <w:bCs/>
          <w:iCs w:val="0"/>
          <w:color w:val="000000"/>
          <w:sz w:val="22"/>
          <w:szCs w:val="22"/>
        </w:rPr>
        <w:t>GABIBOV</w:t>
      </w:r>
      <w:r w:rsidRPr="002B0CBC">
        <w:rPr>
          <w:b/>
          <w:bCs/>
          <w:iCs w:val="0"/>
          <w:color w:val="000000"/>
          <w:sz w:val="22"/>
          <w:szCs w:val="22"/>
          <w:lang w:val="ru-RU"/>
        </w:rPr>
        <w:t xml:space="preserve"> </w:t>
      </w:r>
      <w:r w:rsidRPr="002B0CBC">
        <w:rPr>
          <w:b/>
          <w:bCs/>
          <w:iCs w:val="0"/>
          <w:color w:val="000000"/>
          <w:sz w:val="22"/>
          <w:szCs w:val="22"/>
        </w:rPr>
        <w:t>T</w:t>
      </w:r>
      <w:r w:rsidRPr="002B0CBC">
        <w:rPr>
          <w:b/>
          <w:bCs/>
          <w:iCs w:val="0"/>
          <w:color w:val="000000"/>
          <w:sz w:val="22"/>
          <w:szCs w:val="22"/>
          <w:lang w:val="ru-RU"/>
        </w:rPr>
        <w:t>.</w:t>
      </w:r>
      <w:r w:rsidRPr="002B0CBC">
        <w:rPr>
          <w:b/>
          <w:bCs/>
          <w:iCs w:val="0"/>
          <w:color w:val="000000"/>
          <w:sz w:val="22"/>
          <w:szCs w:val="22"/>
        </w:rPr>
        <w:t>G</w:t>
      </w:r>
      <w:r w:rsidRPr="002B0CBC">
        <w:rPr>
          <w:b/>
          <w:bCs/>
          <w:iCs w:val="0"/>
          <w:color w:val="000000"/>
          <w:sz w:val="22"/>
          <w:szCs w:val="22"/>
          <w:lang w:val="ru-RU"/>
        </w:rPr>
        <w:t xml:space="preserve">., </w:t>
      </w:r>
      <w:r w:rsidRPr="002B0CBC">
        <w:rPr>
          <w:b/>
          <w:bCs/>
          <w:iCs w:val="0"/>
          <w:color w:val="000000"/>
          <w:sz w:val="22"/>
          <w:szCs w:val="22"/>
        </w:rPr>
        <w:t>Candidate</w:t>
      </w:r>
      <w:r w:rsidRPr="002B0CBC">
        <w:rPr>
          <w:b/>
          <w:bCs/>
          <w:iCs w:val="0"/>
          <w:color w:val="000000"/>
          <w:sz w:val="22"/>
          <w:szCs w:val="22"/>
          <w:lang w:val="ru-RU"/>
        </w:rPr>
        <w:t xml:space="preserve"> </w:t>
      </w:r>
      <w:r w:rsidRPr="002B0CBC">
        <w:rPr>
          <w:b/>
          <w:bCs/>
          <w:iCs w:val="0"/>
          <w:color w:val="000000"/>
          <w:sz w:val="22"/>
          <w:szCs w:val="22"/>
        </w:rPr>
        <w:t>of</w:t>
      </w:r>
      <w:r w:rsidRPr="002B0CBC">
        <w:rPr>
          <w:b/>
          <w:bCs/>
          <w:iCs w:val="0"/>
          <w:color w:val="000000"/>
          <w:sz w:val="22"/>
          <w:szCs w:val="22"/>
          <w:lang w:val="ru-RU"/>
        </w:rPr>
        <w:t xml:space="preserve"> </w:t>
      </w:r>
      <w:r w:rsidRPr="002B0CBC">
        <w:rPr>
          <w:b/>
          <w:bCs/>
          <w:iCs w:val="0"/>
          <w:color w:val="000000"/>
          <w:sz w:val="22"/>
          <w:szCs w:val="22"/>
        </w:rPr>
        <w:t>Agricultural</w:t>
      </w:r>
      <w:r w:rsidRPr="002B0CBC">
        <w:rPr>
          <w:b/>
          <w:bCs/>
          <w:iCs w:val="0"/>
          <w:color w:val="000000"/>
          <w:sz w:val="22"/>
          <w:szCs w:val="22"/>
          <w:lang w:val="ru-RU"/>
        </w:rPr>
        <w:t xml:space="preserve"> </w:t>
      </w:r>
      <w:r w:rsidRPr="002B0CBC">
        <w:rPr>
          <w:b/>
          <w:bCs/>
          <w:iCs w:val="0"/>
          <w:color w:val="000000"/>
          <w:sz w:val="22"/>
          <w:szCs w:val="22"/>
        </w:rPr>
        <w:t>Sciences</w:t>
      </w:r>
      <w:r w:rsidRPr="002B0CBC">
        <w:rPr>
          <w:b/>
          <w:bCs/>
          <w:iCs w:val="0"/>
          <w:color w:val="000000"/>
          <w:sz w:val="22"/>
          <w:szCs w:val="22"/>
          <w:lang w:val="ru-RU"/>
        </w:rPr>
        <w:t xml:space="preserve">, </w:t>
      </w:r>
      <w:r w:rsidRPr="002B0CBC">
        <w:rPr>
          <w:b/>
          <w:bCs/>
          <w:iCs w:val="0"/>
          <w:color w:val="000000"/>
          <w:sz w:val="22"/>
          <w:szCs w:val="22"/>
        </w:rPr>
        <w:t>Head</w:t>
      </w:r>
      <w:r w:rsidRPr="002B0CBC">
        <w:rPr>
          <w:b/>
          <w:bCs/>
          <w:iCs w:val="0"/>
          <w:color w:val="000000"/>
          <w:sz w:val="22"/>
          <w:szCs w:val="22"/>
          <w:lang w:val="ru-RU"/>
        </w:rPr>
        <w:t xml:space="preserve"> </w:t>
      </w:r>
      <w:r w:rsidRPr="002B0CBC">
        <w:rPr>
          <w:b/>
          <w:bCs/>
          <w:iCs w:val="0"/>
          <w:color w:val="000000"/>
          <w:sz w:val="22"/>
          <w:szCs w:val="22"/>
        </w:rPr>
        <w:t>of</w:t>
      </w:r>
      <w:r w:rsidRPr="002B0CBC">
        <w:rPr>
          <w:b/>
          <w:bCs/>
          <w:iCs w:val="0"/>
          <w:color w:val="000000"/>
          <w:sz w:val="22"/>
          <w:szCs w:val="22"/>
          <w:lang w:val="ru-RU"/>
        </w:rPr>
        <w:t xml:space="preserve"> </w:t>
      </w:r>
      <w:r w:rsidRPr="002B0CBC">
        <w:rPr>
          <w:b/>
          <w:bCs/>
          <w:iCs w:val="0"/>
          <w:color w:val="000000"/>
          <w:sz w:val="22"/>
          <w:szCs w:val="22"/>
        </w:rPr>
        <w:t>Department</w:t>
      </w:r>
      <w:r w:rsidRPr="002B0CBC">
        <w:rPr>
          <w:color w:val="000000"/>
          <w:sz w:val="22"/>
          <w:szCs w:val="22"/>
          <w:lang w:val="ru-RU"/>
        </w:rPr>
        <w:br/>
      </w:r>
      <w:r w:rsidRPr="002B0CBC">
        <w:rPr>
          <w:b/>
          <w:bCs/>
          <w:iCs w:val="0"/>
          <w:color w:val="000000"/>
          <w:sz w:val="22"/>
          <w:szCs w:val="22"/>
          <w:lang w:val="ru-RU"/>
        </w:rPr>
        <w:t>1</w:t>
      </w:r>
      <w:r w:rsidRPr="002B0CBC">
        <w:rPr>
          <w:b/>
          <w:bCs/>
          <w:iCs w:val="0"/>
          <w:color w:val="000000"/>
          <w:sz w:val="22"/>
          <w:szCs w:val="22"/>
        </w:rPr>
        <w:t>ALIEV</w:t>
      </w:r>
      <w:r w:rsidRPr="002B0CBC">
        <w:rPr>
          <w:b/>
          <w:bCs/>
          <w:iCs w:val="0"/>
          <w:color w:val="000000"/>
          <w:sz w:val="22"/>
          <w:szCs w:val="22"/>
          <w:lang w:val="ru-RU"/>
        </w:rPr>
        <w:t xml:space="preserve"> </w:t>
      </w:r>
      <w:r w:rsidRPr="002B0CBC">
        <w:rPr>
          <w:b/>
          <w:bCs/>
          <w:iCs w:val="0"/>
          <w:color w:val="000000"/>
          <w:sz w:val="22"/>
          <w:szCs w:val="22"/>
        </w:rPr>
        <w:t>K</w:t>
      </w:r>
      <w:r w:rsidRPr="002B0CBC">
        <w:rPr>
          <w:b/>
          <w:bCs/>
          <w:iCs w:val="0"/>
          <w:color w:val="000000"/>
          <w:sz w:val="22"/>
          <w:szCs w:val="22"/>
          <w:lang w:val="ru-RU"/>
        </w:rPr>
        <w:t>.</w:t>
      </w:r>
      <w:r w:rsidRPr="002B0CBC">
        <w:rPr>
          <w:b/>
          <w:bCs/>
          <w:iCs w:val="0"/>
          <w:color w:val="000000"/>
          <w:sz w:val="22"/>
          <w:szCs w:val="22"/>
        </w:rPr>
        <w:t>A</w:t>
      </w:r>
      <w:r w:rsidRPr="002B0CBC">
        <w:rPr>
          <w:b/>
          <w:bCs/>
          <w:iCs w:val="0"/>
          <w:color w:val="000000"/>
          <w:sz w:val="22"/>
          <w:szCs w:val="22"/>
          <w:lang w:val="ru-RU"/>
        </w:rPr>
        <w:t xml:space="preserve">. </w:t>
      </w:r>
      <w:r w:rsidRPr="002B0CBC">
        <w:rPr>
          <w:b/>
          <w:bCs/>
          <w:iCs w:val="0"/>
          <w:color w:val="000000"/>
          <w:sz w:val="22"/>
          <w:szCs w:val="22"/>
        </w:rPr>
        <w:t>Candidate</w:t>
      </w:r>
      <w:r w:rsidRPr="002B0CBC">
        <w:rPr>
          <w:b/>
          <w:bCs/>
          <w:iCs w:val="0"/>
          <w:color w:val="000000"/>
          <w:sz w:val="22"/>
          <w:szCs w:val="22"/>
          <w:lang w:val="ru-RU"/>
        </w:rPr>
        <w:t xml:space="preserve"> </w:t>
      </w:r>
      <w:r w:rsidRPr="002B0CBC">
        <w:rPr>
          <w:b/>
          <w:bCs/>
          <w:iCs w:val="0"/>
          <w:color w:val="000000"/>
          <w:sz w:val="22"/>
          <w:szCs w:val="22"/>
        </w:rPr>
        <w:t>of</w:t>
      </w:r>
      <w:r w:rsidRPr="002B0CBC">
        <w:rPr>
          <w:b/>
          <w:bCs/>
          <w:iCs w:val="0"/>
          <w:color w:val="000000"/>
          <w:sz w:val="22"/>
          <w:szCs w:val="22"/>
          <w:lang w:val="ru-RU"/>
        </w:rPr>
        <w:t xml:space="preserve"> </w:t>
      </w:r>
      <w:r w:rsidRPr="002B0CBC">
        <w:rPr>
          <w:b/>
          <w:bCs/>
          <w:iCs w:val="0"/>
          <w:color w:val="000000"/>
          <w:sz w:val="22"/>
          <w:szCs w:val="22"/>
        </w:rPr>
        <w:t>Agricultural</w:t>
      </w:r>
      <w:r w:rsidRPr="002B0CBC">
        <w:rPr>
          <w:b/>
          <w:bCs/>
          <w:iCs w:val="0"/>
          <w:color w:val="000000"/>
          <w:sz w:val="22"/>
          <w:szCs w:val="22"/>
          <w:lang w:val="ru-RU"/>
        </w:rPr>
        <w:t xml:space="preserve"> </w:t>
      </w:r>
      <w:r w:rsidRPr="002B0CBC">
        <w:rPr>
          <w:b/>
          <w:bCs/>
          <w:iCs w:val="0"/>
          <w:color w:val="000000"/>
          <w:sz w:val="22"/>
          <w:szCs w:val="22"/>
        </w:rPr>
        <w:t>Sciences</w:t>
      </w:r>
      <w:r w:rsidRPr="002B0CBC">
        <w:rPr>
          <w:b/>
          <w:bCs/>
          <w:iCs w:val="0"/>
          <w:color w:val="000000"/>
          <w:sz w:val="22"/>
          <w:szCs w:val="22"/>
          <w:lang w:val="ru-RU"/>
        </w:rPr>
        <w:t xml:space="preserve">, </w:t>
      </w:r>
      <w:r w:rsidRPr="002B0CBC">
        <w:rPr>
          <w:b/>
          <w:bCs/>
          <w:iCs w:val="0"/>
          <w:color w:val="000000"/>
          <w:sz w:val="22"/>
          <w:szCs w:val="22"/>
        </w:rPr>
        <w:t>Professor</w:t>
      </w:r>
      <w:r w:rsidRPr="002B0CBC">
        <w:rPr>
          <w:color w:val="000000"/>
          <w:sz w:val="22"/>
          <w:szCs w:val="22"/>
          <w:lang w:val="ru-RU"/>
        </w:rPr>
        <w:br/>
      </w:r>
      <w:r w:rsidRPr="002B0CBC">
        <w:rPr>
          <w:b/>
          <w:bCs/>
          <w:iCs w:val="0"/>
          <w:color w:val="000000"/>
          <w:sz w:val="22"/>
          <w:szCs w:val="22"/>
          <w:lang w:val="ru-RU"/>
        </w:rPr>
        <w:t>2</w:t>
      </w:r>
      <w:r w:rsidRPr="002B0CBC">
        <w:rPr>
          <w:b/>
          <w:bCs/>
          <w:iCs w:val="0"/>
          <w:color w:val="000000"/>
          <w:sz w:val="22"/>
          <w:szCs w:val="22"/>
        </w:rPr>
        <w:t>KAFAROVA</w:t>
      </w:r>
      <w:r w:rsidRPr="002B0CBC">
        <w:rPr>
          <w:b/>
          <w:bCs/>
          <w:iCs w:val="0"/>
          <w:color w:val="000000"/>
          <w:sz w:val="22"/>
          <w:szCs w:val="22"/>
          <w:lang w:val="ru-RU"/>
        </w:rPr>
        <w:t xml:space="preserve"> </w:t>
      </w:r>
      <w:r w:rsidRPr="002B0CBC">
        <w:rPr>
          <w:b/>
          <w:bCs/>
          <w:iCs w:val="0"/>
          <w:color w:val="000000"/>
          <w:sz w:val="22"/>
          <w:szCs w:val="22"/>
        </w:rPr>
        <w:t>N</w:t>
      </w:r>
      <w:r w:rsidRPr="002B0CBC">
        <w:rPr>
          <w:b/>
          <w:bCs/>
          <w:iCs w:val="0"/>
          <w:color w:val="000000"/>
          <w:sz w:val="22"/>
          <w:szCs w:val="22"/>
          <w:lang w:val="ru-RU"/>
        </w:rPr>
        <w:t>.</w:t>
      </w:r>
      <w:r w:rsidRPr="002B0CBC">
        <w:rPr>
          <w:b/>
          <w:bCs/>
          <w:iCs w:val="0"/>
          <w:color w:val="000000"/>
          <w:sz w:val="22"/>
          <w:szCs w:val="22"/>
        </w:rPr>
        <w:t>M</w:t>
      </w:r>
      <w:r w:rsidRPr="002B0CBC">
        <w:rPr>
          <w:b/>
          <w:bCs/>
          <w:iCs w:val="0"/>
          <w:color w:val="000000"/>
          <w:sz w:val="22"/>
          <w:szCs w:val="22"/>
          <w:lang w:val="ru-RU"/>
        </w:rPr>
        <w:t xml:space="preserve">., </w:t>
      </w:r>
      <w:r w:rsidRPr="002B0CBC">
        <w:rPr>
          <w:b/>
          <w:bCs/>
          <w:iCs w:val="0"/>
          <w:color w:val="000000"/>
          <w:sz w:val="22"/>
          <w:szCs w:val="22"/>
        </w:rPr>
        <w:t>Research</w:t>
      </w:r>
      <w:r w:rsidRPr="002B0CBC">
        <w:rPr>
          <w:b/>
          <w:bCs/>
          <w:iCs w:val="0"/>
          <w:color w:val="000000"/>
          <w:sz w:val="22"/>
          <w:szCs w:val="22"/>
          <w:lang w:val="ru-RU"/>
        </w:rPr>
        <w:t xml:space="preserve"> </w:t>
      </w:r>
      <w:r w:rsidRPr="002B0CBC">
        <w:rPr>
          <w:b/>
          <w:bCs/>
          <w:iCs w:val="0"/>
          <w:color w:val="000000"/>
          <w:sz w:val="22"/>
          <w:szCs w:val="22"/>
        </w:rPr>
        <w:t>Fellow</w:t>
      </w:r>
      <w:r w:rsidRPr="002B0CBC">
        <w:rPr>
          <w:color w:val="000000"/>
          <w:sz w:val="22"/>
          <w:szCs w:val="22"/>
          <w:lang w:val="ru-RU"/>
        </w:rPr>
        <w:br/>
      </w:r>
      <w:r w:rsidRPr="002B0CBC">
        <w:rPr>
          <w:b/>
          <w:bCs/>
          <w:iCs w:val="0"/>
          <w:color w:val="000000"/>
          <w:sz w:val="22"/>
          <w:szCs w:val="22"/>
          <w:lang w:val="ru-RU"/>
        </w:rPr>
        <w:t>1</w:t>
      </w:r>
      <w:r w:rsidRPr="002B0CBC">
        <w:rPr>
          <w:b/>
          <w:bCs/>
          <w:iCs w:val="0"/>
          <w:color w:val="000000"/>
          <w:sz w:val="22"/>
          <w:szCs w:val="22"/>
        </w:rPr>
        <w:t>Dagestan</w:t>
      </w:r>
      <w:r w:rsidRPr="002B0CBC">
        <w:rPr>
          <w:b/>
          <w:bCs/>
          <w:iCs w:val="0"/>
          <w:color w:val="000000"/>
          <w:sz w:val="22"/>
          <w:szCs w:val="22"/>
          <w:lang w:val="ru-RU"/>
        </w:rPr>
        <w:t xml:space="preserve"> </w:t>
      </w:r>
      <w:r w:rsidRPr="002B0CBC">
        <w:rPr>
          <w:b/>
          <w:bCs/>
          <w:iCs w:val="0"/>
          <w:color w:val="000000"/>
          <w:sz w:val="22"/>
          <w:szCs w:val="22"/>
        </w:rPr>
        <w:t>State</w:t>
      </w:r>
      <w:r w:rsidRPr="002B0CBC">
        <w:rPr>
          <w:b/>
          <w:bCs/>
          <w:iCs w:val="0"/>
          <w:color w:val="000000"/>
          <w:sz w:val="22"/>
          <w:szCs w:val="22"/>
          <w:lang w:val="ru-RU"/>
        </w:rPr>
        <w:t xml:space="preserve"> </w:t>
      </w:r>
      <w:r w:rsidRPr="002B0CBC">
        <w:rPr>
          <w:b/>
          <w:bCs/>
          <w:iCs w:val="0"/>
          <w:color w:val="000000"/>
          <w:sz w:val="22"/>
          <w:szCs w:val="22"/>
        </w:rPr>
        <w:t>Agrarian</w:t>
      </w:r>
      <w:r w:rsidRPr="002B0CBC">
        <w:rPr>
          <w:b/>
          <w:bCs/>
          <w:iCs w:val="0"/>
          <w:color w:val="000000"/>
          <w:sz w:val="22"/>
          <w:szCs w:val="22"/>
          <w:lang w:val="ru-RU"/>
        </w:rPr>
        <w:t xml:space="preserve"> </w:t>
      </w:r>
      <w:r w:rsidRPr="002B0CBC">
        <w:rPr>
          <w:b/>
          <w:bCs/>
          <w:iCs w:val="0"/>
          <w:color w:val="000000"/>
          <w:sz w:val="22"/>
          <w:szCs w:val="22"/>
        </w:rPr>
        <w:t>University</w:t>
      </w:r>
      <w:r w:rsidRPr="002B0CBC">
        <w:rPr>
          <w:b/>
          <w:bCs/>
          <w:iCs w:val="0"/>
          <w:color w:val="000000"/>
          <w:sz w:val="22"/>
          <w:szCs w:val="22"/>
          <w:lang w:val="ru-RU"/>
        </w:rPr>
        <w:t xml:space="preserve"> </w:t>
      </w:r>
      <w:r w:rsidRPr="002B0CBC">
        <w:rPr>
          <w:b/>
          <w:bCs/>
          <w:iCs w:val="0"/>
          <w:color w:val="000000"/>
          <w:sz w:val="22"/>
          <w:szCs w:val="22"/>
        </w:rPr>
        <w:t>named</w:t>
      </w:r>
      <w:r w:rsidRPr="002B0CBC">
        <w:rPr>
          <w:b/>
          <w:bCs/>
          <w:iCs w:val="0"/>
          <w:color w:val="000000"/>
          <w:sz w:val="22"/>
          <w:szCs w:val="22"/>
          <w:lang w:val="ru-RU"/>
        </w:rPr>
        <w:t xml:space="preserve"> </w:t>
      </w:r>
      <w:r w:rsidRPr="002B0CBC">
        <w:rPr>
          <w:b/>
          <w:bCs/>
          <w:iCs w:val="0"/>
          <w:color w:val="000000"/>
          <w:sz w:val="22"/>
          <w:szCs w:val="22"/>
        </w:rPr>
        <w:t>after</w:t>
      </w:r>
      <w:r w:rsidRPr="002B0CBC">
        <w:rPr>
          <w:b/>
          <w:bCs/>
          <w:iCs w:val="0"/>
          <w:color w:val="000000"/>
          <w:sz w:val="22"/>
          <w:szCs w:val="22"/>
          <w:lang w:val="ru-RU"/>
        </w:rPr>
        <w:t xml:space="preserve"> </w:t>
      </w:r>
      <w:r w:rsidRPr="002B0CBC">
        <w:rPr>
          <w:b/>
          <w:bCs/>
          <w:iCs w:val="0"/>
          <w:color w:val="000000"/>
          <w:sz w:val="22"/>
          <w:szCs w:val="22"/>
        </w:rPr>
        <w:t>M</w:t>
      </w:r>
      <w:r w:rsidRPr="002B0CBC">
        <w:rPr>
          <w:b/>
          <w:bCs/>
          <w:iCs w:val="0"/>
          <w:color w:val="000000"/>
          <w:sz w:val="22"/>
          <w:szCs w:val="22"/>
          <w:lang w:val="ru-RU"/>
        </w:rPr>
        <w:t>.</w:t>
      </w:r>
      <w:r w:rsidRPr="002B0CBC">
        <w:rPr>
          <w:b/>
          <w:bCs/>
          <w:iCs w:val="0"/>
          <w:color w:val="000000"/>
          <w:sz w:val="22"/>
          <w:szCs w:val="22"/>
        </w:rPr>
        <w:t>M</w:t>
      </w:r>
      <w:r w:rsidRPr="002B0CBC">
        <w:rPr>
          <w:b/>
          <w:bCs/>
          <w:iCs w:val="0"/>
          <w:color w:val="000000"/>
          <w:sz w:val="22"/>
          <w:szCs w:val="22"/>
          <w:lang w:val="ru-RU"/>
        </w:rPr>
        <w:t xml:space="preserve">. </w:t>
      </w:r>
      <w:r w:rsidRPr="002B0CBC">
        <w:rPr>
          <w:b/>
          <w:bCs/>
          <w:iCs w:val="0"/>
          <w:color w:val="000000"/>
          <w:sz w:val="22"/>
          <w:szCs w:val="22"/>
        </w:rPr>
        <w:t>Dzhambulatov</w:t>
      </w:r>
      <w:r w:rsidRPr="002B0CBC">
        <w:rPr>
          <w:b/>
          <w:bCs/>
          <w:iCs w:val="0"/>
          <w:color w:val="000000"/>
          <w:sz w:val="22"/>
          <w:szCs w:val="22"/>
          <w:lang w:val="ru-RU"/>
        </w:rPr>
        <w:t xml:space="preserve">, </w:t>
      </w:r>
      <w:r w:rsidRPr="002B0CBC">
        <w:rPr>
          <w:b/>
          <w:bCs/>
          <w:iCs w:val="0"/>
          <w:color w:val="000000"/>
          <w:sz w:val="22"/>
          <w:szCs w:val="22"/>
        </w:rPr>
        <w:t>Makhachkala</w:t>
      </w:r>
      <w:r w:rsidRPr="002B0CBC">
        <w:rPr>
          <w:color w:val="000000"/>
          <w:sz w:val="22"/>
          <w:szCs w:val="22"/>
          <w:lang w:val="ru-RU"/>
        </w:rPr>
        <w:br/>
      </w:r>
      <w:r w:rsidRPr="002B0CBC">
        <w:rPr>
          <w:b/>
          <w:bCs/>
          <w:iCs w:val="0"/>
          <w:color w:val="000000"/>
          <w:sz w:val="22"/>
          <w:szCs w:val="22"/>
          <w:lang w:val="ru-RU"/>
        </w:rPr>
        <w:t>2</w:t>
      </w:r>
      <w:r w:rsidRPr="002B0CBC">
        <w:rPr>
          <w:b/>
          <w:bCs/>
          <w:iCs w:val="0"/>
          <w:color w:val="000000"/>
          <w:sz w:val="22"/>
          <w:szCs w:val="22"/>
        </w:rPr>
        <w:t>Dagestan</w:t>
      </w:r>
      <w:r w:rsidRPr="002B0CBC">
        <w:rPr>
          <w:b/>
          <w:bCs/>
          <w:iCs w:val="0"/>
          <w:color w:val="000000"/>
          <w:sz w:val="22"/>
          <w:szCs w:val="22"/>
          <w:lang w:val="ru-RU"/>
        </w:rPr>
        <w:t xml:space="preserve"> </w:t>
      </w:r>
      <w:r w:rsidRPr="002B0CBC">
        <w:rPr>
          <w:b/>
          <w:bCs/>
          <w:iCs w:val="0"/>
          <w:color w:val="000000"/>
          <w:sz w:val="22"/>
          <w:szCs w:val="22"/>
        </w:rPr>
        <w:t>Selective</w:t>
      </w:r>
      <w:r w:rsidRPr="002B0CBC">
        <w:rPr>
          <w:b/>
          <w:bCs/>
          <w:iCs w:val="0"/>
          <w:color w:val="000000"/>
          <w:sz w:val="22"/>
          <w:szCs w:val="22"/>
          <w:lang w:val="ru-RU"/>
        </w:rPr>
        <w:t xml:space="preserve"> </w:t>
      </w:r>
      <w:r w:rsidRPr="002B0CBC">
        <w:rPr>
          <w:b/>
          <w:bCs/>
          <w:iCs w:val="0"/>
          <w:color w:val="000000"/>
          <w:sz w:val="22"/>
          <w:szCs w:val="22"/>
        </w:rPr>
        <w:t>Experimental</w:t>
      </w:r>
      <w:r w:rsidRPr="002B0CBC">
        <w:rPr>
          <w:b/>
          <w:bCs/>
          <w:iCs w:val="0"/>
          <w:color w:val="000000"/>
          <w:sz w:val="22"/>
          <w:szCs w:val="22"/>
          <w:lang w:val="ru-RU"/>
        </w:rPr>
        <w:t xml:space="preserve"> </w:t>
      </w:r>
      <w:r w:rsidRPr="002B0CBC">
        <w:rPr>
          <w:b/>
          <w:bCs/>
          <w:iCs w:val="0"/>
          <w:color w:val="000000"/>
          <w:sz w:val="22"/>
          <w:szCs w:val="22"/>
        </w:rPr>
        <w:t>Station</w:t>
      </w:r>
      <w:r w:rsidRPr="002B0CBC">
        <w:rPr>
          <w:b/>
          <w:bCs/>
          <w:iCs w:val="0"/>
          <w:color w:val="000000"/>
          <w:sz w:val="22"/>
          <w:szCs w:val="22"/>
          <w:lang w:val="ru-RU"/>
        </w:rPr>
        <w:t xml:space="preserve"> </w:t>
      </w:r>
      <w:r w:rsidRPr="002B0CBC">
        <w:rPr>
          <w:b/>
          <w:bCs/>
          <w:iCs w:val="0"/>
          <w:color w:val="000000"/>
          <w:sz w:val="22"/>
          <w:szCs w:val="22"/>
        </w:rPr>
        <w:t>of</w:t>
      </w:r>
      <w:r w:rsidRPr="002B0CBC">
        <w:rPr>
          <w:b/>
          <w:bCs/>
          <w:iCs w:val="0"/>
          <w:color w:val="000000"/>
          <w:sz w:val="22"/>
          <w:szCs w:val="22"/>
          <w:lang w:val="ru-RU"/>
        </w:rPr>
        <w:t xml:space="preserve"> </w:t>
      </w:r>
      <w:r w:rsidRPr="002B0CBC">
        <w:rPr>
          <w:b/>
          <w:bCs/>
          <w:iCs w:val="0"/>
          <w:color w:val="000000"/>
          <w:sz w:val="22"/>
          <w:szCs w:val="22"/>
        </w:rPr>
        <w:t>Viticulture</w:t>
      </w:r>
      <w:r w:rsidRPr="002B0CBC">
        <w:rPr>
          <w:b/>
          <w:bCs/>
          <w:iCs w:val="0"/>
          <w:color w:val="000000"/>
          <w:sz w:val="22"/>
          <w:szCs w:val="22"/>
          <w:lang w:val="ru-RU"/>
        </w:rPr>
        <w:t xml:space="preserve"> </w:t>
      </w:r>
      <w:r w:rsidRPr="002B0CBC">
        <w:rPr>
          <w:b/>
          <w:bCs/>
          <w:iCs w:val="0"/>
          <w:color w:val="000000"/>
          <w:sz w:val="22"/>
          <w:szCs w:val="22"/>
        </w:rPr>
        <w:t>and</w:t>
      </w:r>
      <w:r w:rsidRPr="002B0CBC">
        <w:rPr>
          <w:b/>
          <w:bCs/>
          <w:iCs w:val="0"/>
          <w:color w:val="000000"/>
          <w:sz w:val="22"/>
          <w:szCs w:val="22"/>
          <w:lang w:val="ru-RU"/>
        </w:rPr>
        <w:t xml:space="preserve"> </w:t>
      </w:r>
      <w:r w:rsidRPr="002B0CBC">
        <w:rPr>
          <w:b/>
          <w:bCs/>
          <w:iCs w:val="0"/>
          <w:color w:val="000000"/>
          <w:sz w:val="22"/>
          <w:szCs w:val="22"/>
        </w:rPr>
        <w:t>Horticulture</w:t>
      </w:r>
      <w:r w:rsidRPr="002B0CBC">
        <w:rPr>
          <w:b/>
          <w:bCs/>
          <w:iCs w:val="0"/>
          <w:color w:val="000000"/>
          <w:sz w:val="22"/>
          <w:szCs w:val="22"/>
          <w:lang w:val="ru-RU"/>
        </w:rPr>
        <w:t xml:space="preserve">, </w:t>
      </w:r>
      <w:r w:rsidRPr="002B0CBC">
        <w:rPr>
          <w:b/>
          <w:bCs/>
          <w:iCs w:val="0"/>
          <w:color w:val="000000"/>
          <w:sz w:val="22"/>
          <w:szCs w:val="22"/>
        </w:rPr>
        <w:t>Derbent</w:t>
      </w:r>
    </w:p>
    <w:p w:rsidR="003C5042" w:rsidRPr="002B0CBC" w:rsidRDefault="003C5042" w:rsidP="003C5042">
      <w:pPr>
        <w:pStyle w:val="50"/>
        <w:shd w:val="clear" w:color="auto" w:fill="auto"/>
        <w:ind w:firstLine="0"/>
        <w:jc w:val="left"/>
        <w:rPr>
          <w:i w:val="0"/>
          <w:iCs w:val="0"/>
          <w:color w:val="0D0D0D" w:themeColor="text1" w:themeTint="F2"/>
          <w:sz w:val="22"/>
          <w:szCs w:val="22"/>
        </w:rPr>
      </w:pPr>
      <w:r w:rsidRPr="002B0CBC">
        <w:rPr>
          <w:color w:val="000000"/>
          <w:sz w:val="22"/>
          <w:szCs w:val="22"/>
          <w:lang w:val="ru-RU"/>
        </w:rPr>
        <w:br/>
      </w:r>
      <w:r w:rsidR="002B0CBC">
        <w:rPr>
          <w:b/>
          <w:bCs/>
          <w:i w:val="0"/>
          <w:color w:val="000000"/>
          <w:sz w:val="22"/>
          <w:szCs w:val="22"/>
          <w:lang w:val="ru-RU"/>
        </w:rPr>
        <w:t xml:space="preserve">        </w:t>
      </w:r>
      <w:r w:rsidRPr="002B0CBC">
        <w:rPr>
          <w:b/>
          <w:bCs/>
          <w:i w:val="0"/>
          <w:color w:val="000000"/>
          <w:sz w:val="22"/>
          <w:szCs w:val="22"/>
          <w:lang w:val="ru-RU"/>
        </w:rPr>
        <w:t xml:space="preserve">Аннотация: </w:t>
      </w:r>
      <w:r w:rsidRPr="002B0CBC">
        <w:rPr>
          <w:i w:val="0"/>
          <w:color w:val="000000"/>
          <w:sz w:val="22"/>
          <w:szCs w:val="22"/>
          <w:lang w:val="ru-RU"/>
        </w:rPr>
        <w:t>В статье приводится краткое содержание многолетних результатов исследований развития</w:t>
      </w:r>
      <w:r w:rsidRPr="002B0CBC">
        <w:rPr>
          <w:i w:val="0"/>
          <w:color w:val="000000"/>
          <w:sz w:val="22"/>
          <w:szCs w:val="22"/>
          <w:lang w:val="ru-RU"/>
        </w:rPr>
        <w:br/>
        <w:t>малораспространённых и нетрадиционных плодовых, ягодных и орехоплодных культур применительно к различным эколого-географическим и почвенно-климатическим условиям Республики Дагестан. Результаты обследований показали высокую пластичность, адаптивную способность и экономическую эффективность возделывания культуры хурмы восточной, граната, унаби, киви, мушмулы, фундука и некоторых других плодовых</w:t>
      </w:r>
      <w:r w:rsidRPr="002B0CBC">
        <w:rPr>
          <w:i w:val="0"/>
          <w:color w:val="000000"/>
          <w:sz w:val="22"/>
          <w:szCs w:val="22"/>
          <w:lang w:val="ru-RU"/>
        </w:rPr>
        <w:br/>
        <w:t>культур, которые рекомендуются для широкого производственного возделывания в садоводческих и личных</w:t>
      </w:r>
      <w:r w:rsidRPr="002B0CBC">
        <w:rPr>
          <w:i w:val="0"/>
          <w:color w:val="000000"/>
          <w:sz w:val="22"/>
          <w:szCs w:val="22"/>
          <w:lang w:val="ru-RU"/>
        </w:rPr>
        <w:br/>
        <w:t>подсобных хозяйствах Республики Дагестан, в частности, в районах Южного Дагестана, являющихся одними из</w:t>
      </w:r>
      <w:r w:rsidRPr="002B0CBC">
        <w:rPr>
          <w:i w:val="0"/>
          <w:color w:val="000000"/>
          <w:sz w:val="22"/>
          <w:szCs w:val="22"/>
          <w:lang w:val="ru-RU"/>
        </w:rPr>
        <w:br/>
      </w:r>
      <w:r w:rsidRPr="002B0CBC">
        <w:rPr>
          <w:i w:val="0"/>
          <w:color w:val="000000"/>
          <w:sz w:val="22"/>
          <w:szCs w:val="22"/>
          <w:lang w:val="ru-RU"/>
        </w:rPr>
        <w:lastRenderedPageBreak/>
        <w:t>наиболее теплообеспеченных не только в нашей республике, но и в пределах страны. Теоретически обоснована</w:t>
      </w:r>
      <w:r w:rsidRPr="002B0CBC">
        <w:rPr>
          <w:i w:val="0"/>
          <w:color w:val="000000"/>
          <w:sz w:val="22"/>
          <w:szCs w:val="22"/>
          <w:lang w:val="ru-RU"/>
        </w:rPr>
        <w:br/>
        <w:t>возможность получения стабильно высоких урожаев выше указанных растительных объектов на основе их биологического потенциала, а также с привлечением интродуцентов (пород, сортов и гибридов) из различных регионов. По каждой рассматриваемой субтропической культуре даётся краткая история возделывания её в различных эколого-географических районах республики, а также время и степень повреждения деревьев периодически повторяющимися аномальными морозами. Основной упор в статье делается на хурме восточной, так как</w:t>
      </w:r>
      <w:r w:rsidRPr="002B0CBC">
        <w:rPr>
          <w:i w:val="0"/>
          <w:color w:val="000000"/>
          <w:sz w:val="22"/>
          <w:szCs w:val="22"/>
          <w:lang w:val="ru-RU"/>
        </w:rPr>
        <w:br/>
        <w:t>это наиболее распространённая из субтропических плодовых культур в условиях Республики Дагестан. В конце</w:t>
      </w:r>
      <w:r w:rsidRPr="002B0CBC">
        <w:rPr>
          <w:i w:val="0"/>
          <w:color w:val="000000"/>
          <w:sz w:val="22"/>
          <w:szCs w:val="22"/>
          <w:lang w:val="ru-RU"/>
        </w:rPr>
        <w:br/>
        <w:t>статьи кратко приводится экономическая эффективность возделывания одной из субтропических культур (хурма восточная), а также описываются основные мероприятия, проводимые в отделе агротехники и селекции субтропических плодово-ягодных культур, для расширения коллекции и повышения продуктивности опытных</w:t>
      </w:r>
      <w:r w:rsidRPr="002B0CBC">
        <w:rPr>
          <w:i w:val="0"/>
          <w:color w:val="000000"/>
          <w:sz w:val="22"/>
          <w:szCs w:val="22"/>
          <w:lang w:val="ru-RU"/>
        </w:rPr>
        <w:br/>
        <w:t>насаждений.</w:t>
      </w:r>
      <w:r w:rsidRPr="002B0CBC">
        <w:rPr>
          <w:i w:val="0"/>
          <w:color w:val="000000"/>
          <w:sz w:val="22"/>
          <w:szCs w:val="22"/>
          <w:lang w:val="ru-RU"/>
        </w:rPr>
        <w:br/>
      </w:r>
      <w:r w:rsidR="002B0CBC" w:rsidRPr="002B0CBC">
        <w:rPr>
          <w:b/>
          <w:bCs/>
          <w:i w:val="0"/>
          <w:iCs w:val="0"/>
          <w:color w:val="0D0D0D" w:themeColor="text1" w:themeTint="F2"/>
          <w:sz w:val="22"/>
          <w:szCs w:val="22"/>
          <w:lang w:val="ru-RU"/>
        </w:rPr>
        <w:t xml:space="preserve">       </w:t>
      </w:r>
      <w:r w:rsidRPr="002B0CBC">
        <w:rPr>
          <w:b/>
          <w:bCs/>
          <w:i w:val="0"/>
          <w:iCs w:val="0"/>
          <w:color w:val="0D0D0D" w:themeColor="text1" w:themeTint="F2"/>
          <w:sz w:val="22"/>
          <w:szCs w:val="22"/>
        </w:rPr>
        <w:t xml:space="preserve">Annotation: </w:t>
      </w:r>
      <w:r w:rsidRPr="002B0CBC">
        <w:rPr>
          <w:i w:val="0"/>
          <w:iCs w:val="0"/>
          <w:color w:val="0D0D0D" w:themeColor="text1" w:themeTint="F2"/>
          <w:sz w:val="22"/>
          <w:szCs w:val="22"/>
        </w:rPr>
        <w:t>The summary of long-term studies of nonconventional and minor berry, fruit and nut crops development under ecologo-geographic, soil and climatic conditions of Dagestan is provided in the article. The results of the</w:t>
      </w:r>
      <w:r w:rsidRPr="002B0CBC">
        <w:rPr>
          <w:i w:val="0"/>
          <w:color w:val="0D0D0D" w:themeColor="text1" w:themeTint="F2"/>
          <w:sz w:val="22"/>
          <w:szCs w:val="22"/>
        </w:rPr>
        <w:br/>
      </w:r>
      <w:r w:rsidRPr="002B0CBC">
        <w:rPr>
          <w:i w:val="0"/>
          <w:iCs w:val="0"/>
          <w:color w:val="0D0D0D" w:themeColor="text1" w:themeTint="F2"/>
          <w:sz w:val="22"/>
          <w:szCs w:val="22"/>
        </w:rPr>
        <w:t>research show high plasticity index, adaptive capacity and economic efficiency of kaki (Japanese) persimmon, pomegranate, unabi, kiwifruit, medlar and hazelnut cultivation. The enumerated fruit crops are recommended for wide commercial cultivation in Dagestan and especially in southern parts of the republic. The possibility of getting high yields of</w:t>
      </w:r>
      <w:r w:rsidRPr="002B0CBC">
        <w:rPr>
          <w:i w:val="0"/>
          <w:color w:val="0D0D0D" w:themeColor="text1" w:themeTint="F2"/>
          <w:sz w:val="22"/>
          <w:szCs w:val="22"/>
        </w:rPr>
        <w:br/>
      </w:r>
      <w:r w:rsidRPr="002B0CBC">
        <w:rPr>
          <w:i w:val="0"/>
          <w:iCs w:val="0"/>
          <w:color w:val="0D0D0D" w:themeColor="text1" w:themeTint="F2"/>
          <w:sz w:val="22"/>
          <w:szCs w:val="22"/>
        </w:rPr>
        <w:t>these fruit crops based on their biological potential and the use of some varieties and hybrids from other regions is theoritally grounded. A brief history of cultivation of the above-mentioned subtropical fruits in different ecologogeographical areas of Dagestan is given. Time and the extent of damage of the trees by recurrent anomalous frost are</w:t>
      </w:r>
      <w:r w:rsidRPr="002B0CBC">
        <w:rPr>
          <w:i w:val="0"/>
          <w:color w:val="0D0D0D" w:themeColor="text1" w:themeTint="F2"/>
          <w:sz w:val="22"/>
          <w:szCs w:val="22"/>
        </w:rPr>
        <w:br/>
      </w:r>
      <w:r w:rsidRPr="002B0CBC">
        <w:rPr>
          <w:i w:val="0"/>
          <w:iCs w:val="0"/>
          <w:color w:val="0D0D0D" w:themeColor="text1" w:themeTint="F2"/>
          <w:sz w:val="22"/>
          <w:szCs w:val="22"/>
        </w:rPr>
        <w:t>provided as well. The authors pay great attention to a kaki (Japanese) persimmon as it is the one of the most widespread subtropical fruit in Dagestan. The main activities conducted at the Department of Agritechnics and Selection of</w:t>
      </w:r>
    </w:p>
    <w:p w:rsidR="003C5042" w:rsidRPr="002B0CBC" w:rsidRDefault="002B0CBC" w:rsidP="003C5042">
      <w:pPr>
        <w:pStyle w:val="50"/>
        <w:shd w:val="clear" w:color="auto" w:fill="auto"/>
        <w:ind w:firstLine="0"/>
        <w:jc w:val="left"/>
        <w:rPr>
          <w:i w:val="0"/>
          <w:iCs w:val="0"/>
          <w:color w:val="000000" w:themeColor="text1"/>
          <w:sz w:val="22"/>
          <w:szCs w:val="22"/>
        </w:rPr>
      </w:pPr>
      <w:r w:rsidRPr="002B0CBC">
        <w:rPr>
          <w:b/>
          <w:bCs/>
          <w:i w:val="0"/>
          <w:color w:val="000000" w:themeColor="text1"/>
          <w:sz w:val="22"/>
          <w:szCs w:val="22"/>
          <w:lang w:val="ru-RU"/>
        </w:rPr>
        <w:t xml:space="preserve">Ключевые слова: </w:t>
      </w:r>
      <w:r w:rsidRPr="002B0CBC">
        <w:rPr>
          <w:i w:val="0"/>
          <w:color w:val="000000" w:themeColor="text1"/>
          <w:sz w:val="22"/>
          <w:szCs w:val="22"/>
          <w:lang w:val="ru-RU"/>
        </w:rPr>
        <w:t>субтропические культуры, хурма восточная, гранат, перезимовка, перспективы возделывания, экономическая оценка.</w:t>
      </w:r>
      <w:r w:rsidRPr="002B0CBC">
        <w:rPr>
          <w:i w:val="0"/>
          <w:color w:val="000000" w:themeColor="text1"/>
          <w:sz w:val="22"/>
          <w:szCs w:val="22"/>
          <w:lang w:val="ru-RU"/>
        </w:rPr>
        <w:br/>
      </w:r>
      <w:r w:rsidRPr="002B0CBC">
        <w:rPr>
          <w:b/>
          <w:bCs/>
          <w:i w:val="0"/>
          <w:iCs w:val="0"/>
          <w:color w:val="000000" w:themeColor="text1"/>
          <w:sz w:val="22"/>
          <w:szCs w:val="22"/>
        </w:rPr>
        <w:t xml:space="preserve">Keywords: </w:t>
      </w:r>
      <w:r w:rsidRPr="002B0CBC">
        <w:rPr>
          <w:i w:val="0"/>
          <w:iCs w:val="0"/>
          <w:color w:val="000000" w:themeColor="text1"/>
          <w:sz w:val="22"/>
          <w:szCs w:val="22"/>
        </w:rPr>
        <w:t>subtropical crops, kaki (Japanese) persimmon, pomegranate, wintering, the prospects for cultivation,</w:t>
      </w:r>
      <w:r w:rsidRPr="002B0CBC">
        <w:rPr>
          <w:i w:val="0"/>
          <w:color w:val="000000" w:themeColor="text1"/>
          <w:sz w:val="22"/>
          <w:szCs w:val="22"/>
        </w:rPr>
        <w:br/>
      </w:r>
      <w:r w:rsidRPr="002B0CBC">
        <w:rPr>
          <w:i w:val="0"/>
          <w:iCs w:val="0"/>
          <w:color w:val="000000" w:themeColor="text1"/>
          <w:sz w:val="22"/>
          <w:szCs w:val="22"/>
        </w:rPr>
        <w:t>economic evaluation.</w:t>
      </w:r>
    </w:p>
    <w:p w:rsidR="003C5042" w:rsidRPr="002B0CBC" w:rsidRDefault="003C5042" w:rsidP="003C5042">
      <w:pPr>
        <w:pStyle w:val="50"/>
        <w:shd w:val="clear" w:color="auto" w:fill="auto"/>
        <w:ind w:firstLine="0"/>
        <w:jc w:val="left"/>
        <w:rPr>
          <w:i w:val="0"/>
          <w:iCs w:val="0"/>
          <w:color w:val="000000" w:themeColor="text1"/>
          <w:sz w:val="22"/>
          <w:szCs w:val="22"/>
        </w:rPr>
      </w:pPr>
    </w:p>
    <w:p w:rsidR="003C5042" w:rsidRPr="007E5B04" w:rsidRDefault="003C5042" w:rsidP="003C5042">
      <w:pPr>
        <w:pStyle w:val="50"/>
        <w:shd w:val="clear" w:color="auto" w:fill="auto"/>
        <w:ind w:firstLine="0"/>
        <w:jc w:val="left"/>
        <w:rPr>
          <w:i w:val="0"/>
          <w:iCs w:val="0"/>
          <w:color w:val="000000"/>
          <w:sz w:val="22"/>
          <w:szCs w:val="22"/>
        </w:rPr>
      </w:pPr>
    </w:p>
    <w:p w:rsidR="002B0CBC" w:rsidRDefault="003C5042" w:rsidP="003C5042">
      <w:pPr>
        <w:pStyle w:val="50"/>
        <w:shd w:val="clear" w:color="auto" w:fill="auto"/>
        <w:ind w:firstLine="0"/>
        <w:jc w:val="left"/>
        <w:rPr>
          <w:b/>
          <w:bCs/>
          <w:color w:val="000000"/>
          <w:sz w:val="22"/>
          <w:szCs w:val="22"/>
          <w:lang w:val="ru-RU"/>
        </w:rPr>
      </w:pPr>
      <w:r w:rsidRPr="007E5B04">
        <w:rPr>
          <w:b/>
          <w:bCs/>
          <w:color w:val="000000"/>
          <w:sz w:val="22"/>
          <w:szCs w:val="22"/>
          <w:lang w:val="ru-RU"/>
        </w:rPr>
        <w:t>УДК</w:t>
      </w:r>
      <w:r w:rsidRPr="007E5B04">
        <w:rPr>
          <w:b/>
          <w:bCs/>
          <w:color w:val="000000"/>
          <w:sz w:val="22"/>
          <w:szCs w:val="22"/>
        </w:rPr>
        <w:t xml:space="preserve"> 631.675:633.174.1</w:t>
      </w:r>
      <w:r w:rsidRPr="007E5B04">
        <w:rPr>
          <w:color w:val="000000"/>
          <w:sz w:val="22"/>
          <w:szCs w:val="22"/>
        </w:rPr>
        <w:br/>
      </w:r>
    </w:p>
    <w:p w:rsidR="002B0CBC" w:rsidRDefault="003C5042" w:rsidP="002B0CBC">
      <w:pPr>
        <w:pStyle w:val="50"/>
        <w:shd w:val="clear" w:color="auto" w:fill="auto"/>
        <w:ind w:firstLine="0"/>
        <w:jc w:val="center"/>
        <w:rPr>
          <w:b/>
          <w:bCs/>
          <w:color w:val="000000"/>
          <w:sz w:val="22"/>
          <w:szCs w:val="22"/>
          <w:lang w:val="ru-RU"/>
        </w:rPr>
      </w:pPr>
      <w:r w:rsidRPr="007E5B04">
        <w:rPr>
          <w:b/>
          <w:bCs/>
          <w:color w:val="000000"/>
          <w:sz w:val="22"/>
          <w:szCs w:val="22"/>
          <w:lang w:val="ru-RU"/>
        </w:rPr>
        <w:t>ПРОДУКТИВНОСТЬ</w:t>
      </w:r>
      <w:r w:rsidRPr="002B0CBC">
        <w:rPr>
          <w:b/>
          <w:bCs/>
          <w:color w:val="000000"/>
          <w:sz w:val="22"/>
          <w:szCs w:val="22"/>
          <w:lang w:val="ru-RU"/>
        </w:rPr>
        <w:t xml:space="preserve"> </w:t>
      </w:r>
      <w:r w:rsidRPr="007E5B04">
        <w:rPr>
          <w:b/>
          <w:bCs/>
          <w:color w:val="000000"/>
          <w:sz w:val="22"/>
          <w:szCs w:val="22"/>
          <w:lang w:val="ru-RU"/>
        </w:rPr>
        <w:t>СОРТОВ</w:t>
      </w:r>
      <w:r w:rsidRPr="002B0CBC">
        <w:rPr>
          <w:b/>
          <w:bCs/>
          <w:color w:val="000000"/>
          <w:sz w:val="22"/>
          <w:szCs w:val="22"/>
          <w:lang w:val="ru-RU"/>
        </w:rPr>
        <w:t xml:space="preserve"> </w:t>
      </w:r>
      <w:r w:rsidRPr="007E5B04">
        <w:rPr>
          <w:b/>
          <w:bCs/>
          <w:color w:val="000000"/>
          <w:sz w:val="22"/>
          <w:szCs w:val="22"/>
          <w:lang w:val="ru-RU"/>
        </w:rPr>
        <w:t>И</w:t>
      </w:r>
      <w:r w:rsidRPr="002B0CBC">
        <w:rPr>
          <w:b/>
          <w:bCs/>
          <w:color w:val="000000"/>
          <w:sz w:val="22"/>
          <w:szCs w:val="22"/>
          <w:lang w:val="ru-RU"/>
        </w:rPr>
        <w:t xml:space="preserve"> </w:t>
      </w:r>
      <w:r w:rsidRPr="007E5B04">
        <w:rPr>
          <w:b/>
          <w:bCs/>
          <w:color w:val="000000"/>
          <w:sz w:val="22"/>
          <w:szCs w:val="22"/>
          <w:lang w:val="ru-RU"/>
        </w:rPr>
        <w:t>ГИБРИДОВ</w:t>
      </w:r>
      <w:r w:rsidRPr="002B0CBC">
        <w:rPr>
          <w:b/>
          <w:bCs/>
          <w:color w:val="000000"/>
          <w:sz w:val="22"/>
          <w:szCs w:val="22"/>
          <w:lang w:val="ru-RU"/>
        </w:rPr>
        <w:t xml:space="preserve"> </w:t>
      </w:r>
      <w:r w:rsidRPr="007E5B04">
        <w:rPr>
          <w:b/>
          <w:bCs/>
          <w:color w:val="000000"/>
          <w:sz w:val="22"/>
          <w:szCs w:val="22"/>
          <w:lang w:val="ru-RU"/>
        </w:rPr>
        <w:t>САХАРНОГО</w:t>
      </w:r>
      <w:r w:rsidRPr="002B0CBC">
        <w:rPr>
          <w:b/>
          <w:bCs/>
          <w:color w:val="000000"/>
          <w:sz w:val="22"/>
          <w:szCs w:val="22"/>
          <w:lang w:val="ru-RU"/>
        </w:rPr>
        <w:t xml:space="preserve"> </w:t>
      </w:r>
      <w:r w:rsidRPr="007E5B04">
        <w:rPr>
          <w:b/>
          <w:bCs/>
          <w:color w:val="000000"/>
          <w:sz w:val="22"/>
          <w:szCs w:val="22"/>
          <w:lang w:val="ru-RU"/>
        </w:rPr>
        <w:t>СОРГО</w:t>
      </w:r>
      <w:r w:rsidRPr="002B0CBC">
        <w:rPr>
          <w:b/>
          <w:bCs/>
          <w:color w:val="000000"/>
          <w:sz w:val="22"/>
          <w:szCs w:val="22"/>
          <w:lang w:val="ru-RU"/>
        </w:rPr>
        <w:t xml:space="preserve"> </w:t>
      </w:r>
      <w:r w:rsidRPr="007E5B04">
        <w:rPr>
          <w:b/>
          <w:bCs/>
          <w:color w:val="000000"/>
          <w:sz w:val="22"/>
          <w:szCs w:val="22"/>
          <w:lang w:val="ru-RU"/>
        </w:rPr>
        <w:t>ПРИ</w:t>
      </w:r>
      <w:r w:rsidRPr="002B0CBC">
        <w:rPr>
          <w:b/>
          <w:bCs/>
          <w:color w:val="000000"/>
          <w:sz w:val="22"/>
          <w:szCs w:val="22"/>
          <w:lang w:val="ru-RU"/>
        </w:rPr>
        <w:t xml:space="preserve"> </w:t>
      </w:r>
      <w:r w:rsidRPr="007E5B04">
        <w:rPr>
          <w:b/>
          <w:bCs/>
          <w:color w:val="000000"/>
          <w:sz w:val="22"/>
          <w:szCs w:val="22"/>
          <w:lang w:val="ru-RU"/>
        </w:rPr>
        <w:t>РАЗЛИЧНЫХ</w:t>
      </w:r>
      <w:r w:rsidRPr="002B0CBC">
        <w:rPr>
          <w:color w:val="000000"/>
          <w:sz w:val="22"/>
          <w:szCs w:val="22"/>
          <w:lang w:val="ru-RU"/>
        </w:rPr>
        <w:br/>
      </w:r>
      <w:r w:rsidRPr="007E5B04">
        <w:rPr>
          <w:b/>
          <w:bCs/>
          <w:color w:val="000000"/>
          <w:sz w:val="22"/>
          <w:szCs w:val="22"/>
          <w:lang w:val="ru-RU"/>
        </w:rPr>
        <w:t>РЕЖИМАХ</w:t>
      </w:r>
      <w:r w:rsidRPr="002B0CBC">
        <w:rPr>
          <w:b/>
          <w:bCs/>
          <w:color w:val="000000"/>
          <w:sz w:val="22"/>
          <w:szCs w:val="22"/>
          <w:lang w:val="ru-RU"/>
        </w:rPr>
        <w:t xml:space="preserve"> </w:t>
      </w:r>
      <w:r w:rsidRPr="007E5B04">
        <w:rPr>
          <w:b/>
          <w:bCs/>
          <w:color w:val="000000"/>
          <w:sz w:val="22"/>
          <w:szCs w:val="22"/>
          <w:lang w:val="ru-RU"/>
        </w:rPr>
        <w:t>ОРОШЕНИЯ</w:t>
      </w:r>
    </w:p>
    <w:p w:rsidR="002B0CBC" w:rsidRDefault="003C5042" w:rsidP="003C5042">
      <w:pPr>
        <w:pStyle w:val="50"/>
        <w:shd w:val="clear" w:color="auto" w:fill="auto"/>
        <w:ind w:firstLine="0"/>
        <w:jc w:val="left"/>
        <w:rPr>
          <w:b/>
          <w:bCs/>
          <w:i w:val="0"/>
          <w:iCs w:val="0"/>
          <w:color w:val="000000"/>
          <w:sz w:val="22"/>
          <w:szCs w:val="22"/>
          <w:lang w:val="ru-RU"/>
        </w:rPr>
      </w:pPr>
      <w:r w:rsidRPr="002B0CBC">
        <w:rPr>
          <w:color w:val="000000"/>
          <w:sz w:val="22"/>
          <w:szCs w:val="22"/>
          <w:lang w:val="ru-RU"/>
        </w:rPr>
        <w:br/>
      </w:r>
      <w:r w:rsidRPr="007E5B04">
        <w:rPr>
          <w:b/>
          <w:bCs/>
          <w:color w:val="000000"/>
          <w:sz w:val="22"/>
          <w:szCs w:val="22"/>
          <w:lang w:val="ru-RU"/>
        </w:rPr>
        <w:t>М</w:t>
      </w:r>
      <w:r w:rsidRPr="002B0CBC">
        <w:rPr>
          <w:b/>
          <w:bCs/>
          <w:color w:val="000000"/>
          <w:sz w:val="22"/>
          <w:szCs w:val="22"/>
          <w:lang w:val="ru-RU"/>
        </w:rPr>
        <w:t xml:space="preserve">. </w:t>
      </w:r>
      <w:r w:rsidRPr="007E5B04">
        <w:rPr>
          <w:b/>
          <w:bCs/>
          <w:color w:val="000000"/>
          <w:sz w:val="22"/>
          <w:szCs w:val="22"/>
          <w:lang w:val="ru-RU"/>
        </w:rPr>
        <w:t>Р</w:t>
      </w:r>
      <w:r w:rsidRPr="002B0CBC">
        <w:rPr>
          <w:b/>
          <w:bCs/>
          <w:color w:val="000000"/>
          <w:sz w:val="22"/>
          <w:szCs w:val="22"/>
          <w:lang w:val="ru-RU"/>
        </w:rPr>
        <w:t xml:space="preserve">. </w:t>
      </w:r>
      <w:r w:rsidRPr="007E5B04">
        <w:rPr>
          <w:b/>
          <w:bCs/>
          <w:color w:val="000000"/>
          <w:sz w:val="22"/>
          <w:szCs w:val="22"/>
          <w:lang w:val="ru-RU"/>
        </w:rPr>
        <w:t>МУСАЕВ</w:t>
      </w:r>
      <w:r w:rsidRPr="002B0CBC">
        <w:rPr>
          <w:b/>
          <w:bCs/>
          <w:color w:val="000000"/>
          <w:sz w:val="22"/>
          <w:szCs w:val="22"/>
          <w:lang w:val="ru-RU"/>
        </w:rPr>
        <w:t xml:space="preserve">, </w:t>
      </w:r>
      <w:r w:rsidRPr="007E5B04">
        <w:rPr>
          <w:b/>
          <w:bCs/>
          <w:color w:val="000000"/>
          <w:sz w:val="22"/>
          <w:szCs w:val="22"/>
          <w:lang w:val="ru-RU"/>
        </w:rPr>
        <w:t>д</w:t>
      </w:r>
      <w:r w:rsidRPr="002B0CBC">
        <w:rPr>
          <w:b/>
          <w:bCs/>
          <w:color w:val="000000"/>
          <w:sz w:val="22"/>
          <w:szCs w:val="22"/>
          <w:lang w:val="ru-RU"/>
        </w:rPr>
        <w:t>-</w:t>
      </w:r>
      <w:r w:rsidRPr="007E5B04">
        <w:rPr>
          <w:b/>
          <w:bCs/>
          <w:color w:val="000000"/>
          <w:sz w:val="22"/>
          <w:szCs w:val="22"/>
          <w:lang w:val="ru-RU"/>
        </w:rPr>
        <w:t>р</w:t>
      </w:r>
      <w:r w:rsidRPr="002B0CBC">
        <w:rPr>
          <w:b/>
          <w:bCs/>
          <w:color w:val="000000"/>
          <w:sz w:val="22"/>
          <w:szCs w:val="22"/>
          <w:lang w:val="ru-RU"/>
        </w:rPr>
        <w:t xml:space="preserve">. </w:t>
      </w:r>
      <w:r w:rsidRPr="007E5B04">
        <w:rPr>
          <w:b/>
          <w:bCs/>
          <w:color w:val="000000"/>
          <w:sz w:val="22"/>
          <w:szCs w:val="22"/>
          <w:lang w:val="ru-RU"/>
        </w:rPr>
        <w:t>биол</w:t>
      </w:r>
      <w:r w:rsidRPr="002B0CBC">
        <w:rPr>
          <w:b/>
          <w:bCs/>
          <w:color w:val="000000"/>
          <w:sz w:val="22"/>
          <w:szCs w:val="22"/>
          <w:lang w:val="ru-RU"/>
        </w:rPr>
        <w:t xml:space="preserve">. </w:t>
      </w:r>
      <w:r w:rsidRPr="007E5B04">
        <w:rPr>
          <w:b/>
          <w:bCs/>
          <w:color w:val="000000"/>
          <w:sz w:val="22"/>
          <w:szCs w:val="22"/>
          <w:lang w:val="ru-RU"/>
        </w:rPr>
        <w:t>наук</w:t>
      </w:r>
      <w:r w:rsidRPr="002B0CBC">
        <w:rPr>
          <w:b/>
          <w:bCs/>
          <w:color w:val="000000"/>
          <w:sz w:val="22"/>
          <w:szCs w:val="22"/>
          <w:lang w:val="ru-RU"/>
        </w:rPr>
        <w:t xml:space="preserve">, </w:t>
      </w:r>
      <w:r w:rsidRPr="007E5B04">
        <w:rPr>
          <w:b/>
          <w:bCs/>
          <w:color w:val="000000"/>
          <w:sz w:val="22"/>
          <w:szCs w:val="22"/>
          <w:lang w:val="ru-RU"/>
        </w:rPr>
        <w:t>профессор</w:t>
      </w:r>
      <w:r w:rsidRPr="002B0CBC">
        <w:rPr>
          <w:color w:val="000000"/>
          <w:sz w:val="22"/>
          <w:szCs w:val="22"/>
          <w:lang w:val="ru-RU"/>
        </w:rPr>
        <w:br/>
      </w:r>
      <w:r w:rsidRPr="007E5B04">
        <w:rPr>
          <w:b/>
          <w:bCs/>
          <w:color w:val="000000"/>
          <w:sz w:val="22"/>
          <w:szCs w:val="22"/>
          <w:lang w:val="ru-RU"/>
        </w:rPr>
        <w:t>К</w:t>
      </w:r>
      <w:r w:rsidRPr="002B0CBC">
        <w:rPr>
          <w:b/>
          <w:bCs/>
          <w:color w:val="000000"/>
          <w:sz w:val="22"/>
          <w:szCs w:val="22"/>
          <w:lang w:val="ru-RU"/>
        </w:rPr>
        <w:t>.</w:t>
      </w:r>
      <w:r w:rsidRPr="007E5B04">
        <w:rPr>
          <w:b/>
          <w:bCs/>
          <w:color w:val="000000"/>
          <w:sz w:val="22"/>
          <w:szCs w:val="22"/>
          <w:lang w:val="ru-RU"/>
        </w:rPr>
        <w:t>М</w:t>
      </w:r>
      <w:r w:rsidRPr="002B0CBC">
        <w:rPr>
          <w:b/>
          <w:bCs/>
          <w:color w:val="000000"/>
          <w:sz w:val="22"/>
          <w:szCs w:val="22"/>
          <w:lang w:val="ru-RU"/>
        </w:rPr>
        <w:t xml:space="preserve">. </w:t>
      </w:r>
      <w:r w:rsidRPr="007E5B04">
        <w:rPr>
          <w:b/>
          <w:bCs/>
          <w:color w:val="000000"/>
          <w:sz w:val="22"/>
          <w:szCs w:val="22"/>
          <w:lang w:val="ru-RU"/>
        </w:rPr>
        <w:t>КАДИМАЛИЕВ</w:t>
      </w:r>
      <w:r w:rsidRPr="002B0CBC">
        <w:rPr>
          <w:b/>
          <w:bCs/>
          <w:color w:val="000000"/>
          <w:sz w:val="22"/>
          <w:szCs w:val="22"/>
          <w:lang w:val="ru-RU"/>
        </w:rPr>
        <w:t xml:space="preserve">, </w:t>
      </w:r>
      <w:r w:rsidRPr="007E5B04">
        <w:rPr>
          <w:b/>
          <w:bCs/>
          <w:color w:val="000000"/>
          <w:sz w:val="22"/>
          <w:szCs w:val="22"/>
          <w:lang w:val="ru-RU"/>
        </w:rPr>
        <w:t>аспирант</w:t>
      </w:r>
      <w:r w:rsidRPr="002B0CBC">
        <w:rPr>
          <w:color w:val="000000"/>
          <w:sz w:val="22"/>
          <w:szCs w:val="22"/>
          <w:lang w:val="ru-RU"/>
        </w:rPr>
        <w:br/>
      </w:r>
      <w:r w:rsidRPr="007E5B04">
        <w:rPr>
          <w:b/>
          <w:bCs/>
          <w:color w:val="000000"/>
          <w:sz w:val="22"/>
          <w:szCs w:val="22"/>
          <w:lang w:val="ru-RU"/>
        </w:rPr>
        <w:t>ФГБОУ</w:t>
      </w:r>
      <w:r w:rsidRPr="002B0CBC">
        <w:rPr>
          <w:b/>
          <w:bCs/>
          <w:color w:val="000000"/>
          <w:sz w:val="22"/>
          <w:szCs w:val="22"/>
          <w:lang w:val="ru-RU"/>
        </w:rPr>
        <w:t xml:space="preserve"> </w:t>
      </w:r>
      <w:r w:rsidRPr="007E5B04">
        <w:rPr>
          <w:b/>
          <w:bCs/>
          <w:color w:val="000000"/>
          <w:sz w:val="22"/>
          <w:szCs w:val="22"/>
          <w:lang w:val="ru-RU"/>
        </w:rPr>
        <w:t>ВПО</w:t>
      </w:r>
      <w:r w:rsidRPr="002B0CBC">
        <w:rPr>
          <w:b/>
          <w:bCs/>
          <w:color w:val="000000"/>
          <w:sz w:val="22"/>
          <w:szCs w:val="22"/>
          <w:lang w:val="ru-RU"/>
        </w:rPr>
        <w:t xml:space="preserve"> «</w:t>
      </w:r>
      <w:r w:rsidRPr="007E5B04">
        <w:rPr>
          <w:b/>
          <w:bCs/>
          <w:color w:val="000000"/>
          <w:sz w:val="22"/>
          <w:szCs w:val="22"/>
          <w:lang w:val="ru-RU"/>
        </w:rPr>
        <w:t>Дагестанский</w:t>
      </w:r>
      <w:r w:rsidRPr="002B0CBC">
        <w:rPr>
          <w:b/>
          <w:bCs/>
          <w:color w:val="000000"/>
          <w:sz w:val="22"/>
          <w:szCs w:val="22"/>
          <w:lang w:val="ru-RU"/>
        </w:rPr>
        <w:t xml:space="preserve"> </w:t>
      </w:r>
      <w:r w:rsidRPr="007E5B04">
        <w:rPr>
          <w:b/>
          <w:bCs/>
          <w:color w:val="000000"/>
          <w:sz w:val="22"/>
          <w:szCs w:val="22"/>
          <w:lang w:val="ru-RU"/>
        </w:rPr>
        <w:t>ГАУ</w:t>
      </w:r>
      <w:r w:rsidRPr="002B0CBC">
        <w:rPr>
          <w:b/>
          <w:bCs/>
          <w:color w:val="000000"/>
          <w:sz w:val="22"/>
          <w:szCs w:val="22"/>
          <w:lang w:val="ru-RU"/>
        </w:rPr>
        <w:t xml:space="preserve"> </w:t>
      </w:r>
      <w:r w:rsidRPr="007E5B04">
        <w:rPr>
          <w:b/>
          <w:bCs/>
          <w:color w:val="000000"/>
          <w:sz w:val="22"/>
          <w:szCs w:val="22"/>
          <w:lang w:val="ru-RU"/>
        </w:rPr>
        <w:t>имени</w:t>
      </w:r>
      <w:r w:rsidRPr="002B0CBC">
        <w:rPr>
          <w:b/>
          <w:bCs/>
          <w:color w:val="000000"/>
          <w:sz w:val="22"/>
          <w:szCs w:val="22"/>
          <w:lang w:val="ru-RU"/>
        </w:rPr>
        <w:t xml:space="preserve"> </w:t>
      </w:r>
      <w:r w:rsidRPr="007E5B04">
        <w:rPr>
          <w:b/>
          <w:bCs/>
          <w:color w:val="000000"/>
          <w:sz w:val="22"/>
          <w:szCs w:val="22"/>
          <w:lang w:val="ru-RU"/>
        </w:rPr>
        <w:t>М</w:t>
      </w:r>
      <w:r w:rsidRPr="002B0CBC">
        <w:rPr>
          <w:b/>
          <w:bCs/>
          <w:color w:val="000000"/>
          <w:sz w:val="22"/>
          <w:szCs w:val="22"/>
          <w:lang w:val="ru-RU"/>
        </w:rPr>
        <w:t>.</w:t>
      </w:r>
      <w:r w:rsidRPr="007E5B04">
        <w:rPr>
          <w:b/>
          <w:bCs/>
          <w:color w:val="000000"/>
          <w:sz w:val="22"/>
          <w:szCs w:val="22"/>
          <w:lang w:val="ru-RU"/>
        </w:rPr>
        <w:t>М</w:t>
      </w:r>
      <w:r w:rsidRPr="002B0CBC">
        <w:rPr>
          <w:b/>
          <w:bCs/>
          <w:color w:val="000000"/>
          <w:sz w:val="22"/>
          <w:szCs w:val="22"/>
          <w:lang w:val="ru-RU"/>
        </w:rPr>
        <w:t>.</w:t>
      </w:r>
      <w:r w:rsidRPr="007E5B04">
        <w:rPr>
          <w:b/>
          <w:bCs/>
          <w:color w:val="000000"/>
          <w:sz w:val="22"/>
          <w:szCs w:val="22"/>
          <w:lang w:val="ru-RU"/>
        </w:rPr>
        <w:t>Джамбулатова</w:t>
      </w:r>
      <w:r w:rsidRPr="002B0CBC">
        <w:rPr>
          <w:b/>
          <w:bCs/>
          <w:color w:val="000000"/>
          <w:sz w:val="22"/>
          <w:szCs w:val="22"/>
          <w:lang w:val="ru-RU"/>
        </w:rPr>
        <w:t xml:space="preserve">», </w:t>
      </w:r>
      <w:r w:rsidRPr="007E5B04">
        <w:rPr>
          <w:b/>
          <w:bCs/>
          <w:color w:val="000000"/>
          <w:sz w:val="22"/>
          <w:szCs w:val="22"/>
          <w:lang w:val="ru-RU"/>
        </w:rPr>
        <w:t>г</w:t>
      </w:r>
      <w:r w:rsidRPr="002B0CBC">
        <w:rPr>
          <w:b/>
          <w:bCs/>
          <w:color w:val="000000"/>
          <w:sz w:val="22"/>
          <w:szCs w:val="22"/>
          <w:lang w:val="ru-RU"/>
        </w:rPr>
        <w:t xml:space="preserve">. </w:t>
      </w:r>
      <w:r w:rsidRPr="007E5B04">
        <w:rPr>
          <w:b/>
          <w:bCs/>
          <w:color w:val="000000"/>
          <w:sz w:val="22"/>
          <w:szCs w:val="22"/>
          <w:lang w:val="ru-RU"/>
        </w:rPr>
        <w:t>Махачкала</w:t>
      </w:r>
      <w:r w:rsidRPr="002B0CBC">
        <w:rPr>
          <w:color w:val="000000"/>
          <w:sz w:val="22"/>
          <w:szCs w:val="22"/>
          <w:lang w:val="ru-RU"/>
        </w:rPr>
        <w:br/>
      </w:r>
    </w:p>
    <w:p w:rsidR="002B0CBC" w:rsidRDefault="003C5042" w:rsidP="002B0CBC">
      <w:pPr>
        <w:pStyle w:val="50"/>
        <w:shd w:val="clear" w:color="auto" w:fill="auto"/>
        <w:ind w:firstLine="0"/>
        <w:jc w:val="center"/>
        <w:rPr>
          <w:b/>
          <w:bCs/>
          <w:i w:val="0"/>
          <w:iCs w:val="0"/>
          <w:color w:val="000000"/>
          <w:sz w:val="22"/>
          <w:szCs w:val="22"/>
          <w:lang w:val="ru-RU"/>
        </w:rPr>
      </w:pPr>
      <w:r w:rsidRPr="007E5B04">
        <w:rPr>
          <w:b/>
          <w:bCs/>
          <w:i w:val="0"/>
          <w:iCs w:val="0"/>
          <w:color w:val="000000"/>
          <w:sz w:val="22"/>
          <w:szCs w:val="22"/>
        </w:rPr>
        <w:t>PRODUCTIVITY</w:t>
      </w:r>
      <w:r w:rsidRPr="002B0CBC">
        <w:rPr>
          <w:b/>
          <w:bCs/>
          <w:i w:val="0"/>
          <w:iCs w:val="0"/>
          <w:color w:val="000000"/>
          <w:sz w:val="22"/>
          <w:szCs w:val="22"/>
        </w:rPr>
        <w:t xml:space="preserve"> </w:t>
      </w:r>
      <w:r w:rsidRPr="007E5B04">
        <w:rPr>
          <w:b/>
          <w:bCs/>
          <w:i w:val="0"/>
          <w:iCs w:val="0"/>
          <w:color w:val="000000"/>
          <w:sz w:val="22"/>
          <w:szCs w:val="22"/>
        </w:rPr>
        <w:t>OF</w:t>
      </w:r>
      <w:r w:rsidRPr="002B0CBC">
        <w:rPr>
          <w:b/>
          <w:bCs/>
          <w:i w:val="0"/>
          <w:iCs w:val="0"/>
          <w:color w:val="000000"/>
          <w:sz w:val="22"/>
          <w:szCs w:val="22"/>
        </w:rPr>
        <w:t xml:space="preserve"> </w:t>
      </w:r>
      <w:r w:rsidRPr="007E5B04">
        <w:rPr>
          <w:b/>
          <w:bCs/>
          <w:i w:val="0"/>
          <w:iCs w:val="0"/>
          <w:color w:val="000000"/>
          <w:sz w:val="22"/>
          <w:szCs w:val="22"/>
        </w:rPr>
        <w:t>SWEET</w:t>
      </w:r>
      <w:r w:rsidRPr="002B0CBC">
        <w:rPr>
          <w:b/>
          <w:bCs/>
          <w:i w:val="0"/>
          <w:iCs w:val="0"/>
          <w:color w:val="000000"/>
          <w:sz w:val="22"/>
          <w:szCs w:val="22"/>
        </w:rPr>
        <w:t xml:space="preserve"> </w:t>
      </w:r>
      <w:r w:rsidRPr="007E5B04">
        <w:rPr>
          <w:b/>
          <w:bCs/>
          <w:i w:val="0"/>
          <w:iCs w:val="0"/>
          <w:color w:val="000000"/>
          <w:sz w:val="22"/>
          <w:szCs w:val="22"/>
        </w:rPr>
        <w:t>SORGHUM</w:t>
      </w:r>
      <w:r w:rsidRPr="002B0CBC">
        <w:rPr>
          <w:b/>
          <w:bCs/>
          <w:i w:val="0"/>
          <w:iCs w:val="0"/>
          <w:color w:val="000000"/>
          <w:sz w:val="22"/>
          <w:szCs w:val="22"/>
        </w:rPr>
        <w:t xml:space="preserve"> </w:t>
      </w:r>
      <w:r w:rsidRPr="007E5B04">
        <w:rPr>
          <w:b/>
          <w:bCs/>
          <w:i w:val="0"/>
          <w:iCs w:val="0"/>
          <w:color w:val="000000"/>
          <w:sz w:val="22"/>
          <w:szCs w:val="22"/>
        </w:rPr>
        <w:t>VARIETIES</w:t>
      </w:r>
      <w:r w:rsidRPr="002B0CBC">
        <w:rPr>
          <w:b/>
          <w:bCs/>
          <w:i w:val="0"/>
          <w:iCs w:val="0"/>
          <w:color w:val="000000"/>
          <w:sz w:val="22"/>
          <w:szCs w:val="22"/>
        </w:rPr>
        <w:t xml:space="preserve"> </w:t>
      </w:r>
      <w:r w:rsidRPr="007E5B04">
        <w:rPr>
          <w:b/>
          <w:bCs/>
          <w:i w:val="0"/>
          <w:iCs w:val="0"/>
          <w:color w:val="000000"/>
          <w:sz w:val="22"/>
          <w:szCs w:val="22"/>
        </w:rPr>
        <w:t>AND</w:t>
      </w:r>
      <w:r w:rsidRPr="002B0CBC">
        <w:rPr>
          <w:b/>
          <w:bCs/>
          <w:i w:val="0"/>
          <w:iCs w:val="0"/>
          <w:color w:val="000000"/>
          <w:sz w:val="22"/>
          <w:szCs w:val="22"/>
        </w:rPr>
        <w:t xml:space="preserve"> </w:t>
      </w:r>
      <w:r w:rsidRPr="007E5B04">
        <w:rPr>
          <w:b/>
          <w:bCs/>
          <w:i w:val="0"/>
          <w:iCs w:val="0"/>
          <w:color w:val="000000"/>
          <w:sz w:val="22"/>
          <w:szCs w:val="22"/>
        </w:rPr>
        <w:t>HYBRIDS</w:t>
      </w:r>
      <w:r w:rsidRPr="002B0CBC">
        <w:rPr>
          <w:b/>
          <w:bCs/>
          <w:i w:val="0"/>
          <w:iCs w:val="0"/>
          <w:color w:val="000000"/>
          <w:sz w:val="22"/>
          <w:szCs w:val="22"/>
        </w:rPr>
        <w:t xml:space="preserve"> </w:t>
      </w:r>
      <w:r w:rsidRPr="007E5B04">
        <w:rPr>
          <w:b/>
          <w:bCs/>
          <w:i w:val="0"/>
          <w:iCs w:val="0"/>
          <w:color w:val="000000"/>
          <w:sz w:val="22"/>
          <w:szCs w:val="22"/>
        </w:rPr>
        <w:t>UNDER</w:t>
      </w:r>
      <w:r w:rsidRPr="002B0CBC">
        <w:rPr>
          <w:b/>
          <w:bCs/>
          <w:i w:val="0"/>
          <w:iCs w:val="0"/>
          <w:color w:val="000000"/>
          <w:sz w:val="22"/>
          <w:szCs w:val="22"/>
        </w:rPr>
        <w:t xml:space="preserve"> </w:t>
      </w:r>
      <w:r w:rsidRPr="007E5B04">
        <w:rPr>
          <w:b/>
          <w:bCs/>
          <w:i w:val="0"/>
          <w:iCs w:val="0"/>
          <w:color w:val="000000"/>
          <w:sz w:val="22"/>
          <w:szCs w:val="22"/>
        </w:rPr>
        <w:t>DIFFERENT</w:t>
      </w:r>
      <w:r w:rsidRPr="002B0CBC">
        <w:rPr>
          <w:color w:val="000000"/>
          <w:sz w:val="22"/>
          <w:szCs w:val="22"/>
        </w:rPr>
        <w:br/>
      </w:r>
      <w:r w:rsidRPr="007E5B04">
        <w:rPr>
          <w:b/>
          <w:bCs/>
          <w:i w:val="0"/>
          <w:iCs w:val="0"/>
          <w:color w:val="000000"/>
          <w:sz w:val="22"/>
          <w:szCs w:val="22"/>
        </w:rPr>
        <w:t>IRRIGATION</w:t>
      </w:r>
      <w:r w:rsidRPr="002B0CBC">
        <w:rPr>
          <w:b/>
          <w:bCs/>
          <w:i w:val="0"/>
          <w:iCs w:val="0"/>
          <w:color w:val="000000"/>
          <w:sz w:val="22"/>
          <w:szCs w:val="22"/>
        </w:rPr>
        <w:t xml:space="preserve"> </w:t>
      </w:r>
      <w:r w:rsidRPr="007E5B04">
        <w:rPr>
          <w:b/>
          <w:bCs/>
          <w:i w:val="0"/>
          <w:iCs w:val="0"/>
          <w:color w:val="000000"/>
          <w:sz w:val="22"/>
          <w:szCs w:val="22"/>
        </w:rPr>
        <w:t>REGIMES</w:t>
      </w:r>
    </w:p>
    <w:p w:rsidR="002B0CBC" w:rsidRDefault="003C5042" w:rsidP="002B0CBC">
      <w:pPr>
        <w:pStyle w:val="50"/>
        <w:shd w:val="clear" w:color="auto" w:fill="auto"/>
        <w:ind w:firstLine="426"/>
        <w:jc w:val="left"/>
        <w:rPr>
          <w:b/>
          <w:bCs/>
          <w:i w:val="0"/>
          <w:iCs w:val="0"/>
          <w:color w:val="000000"/>
          <w:sz w:val="22"/>
          <w:szCs w:val="22"/>
          <w:lang w:val="ru-RU"/>
        </w:rPr>
      </w:pPr>
      <w:r w:rsidRPr="002B0CBC">
        <w:rPr>
          <w:color w:val="000000"/>
          <w:sz w:val="22"/>
          <w:szCs w:val="22"/>
        </w:rPr>
        <w:br/>
      </w:r>
      <w:r w:rsidRPr="007E5B04">
        <w:rPr>
          <w:b/>
          <w:bCs/>
          <w:i w:val="0"/>
          <w:iCs w:val="0"/>
          <w:color w:val="000000"/>
          <w:sz w:val="22"/>
          <w:szCs w:val="22"/>
        </w:rPr>
        <w:t>MUSAEV</w:t>
      </w:r>
      <w:r w:rsidRPr="002B0CBC">
        <w:rPr>
          <w:b/>
          <w:bCs/>
          <w:i w:val="0"/>
          <w:iCs w:val="0"/>
          <w:color w:val="000000"/>
          <w:sz w:val="22"/>
          <w:szCs w:val="22"/>
        </w:rPr>
        <w:t xml:space="preserve"> </w:t>
      </w:r>
      <w:r w:rsidRPr="007E5B04">
        <w:rPr>
          <w:b/>
          <w:bCs/>
          <w:i w:val="0"/>
          <w:iCs w:val="0"/>
          <w:color w:val="000000"/>
          <w:sz w:val="22"/>
          <w:szCs w:val="22"/>
        </w:rPr>
        <w:t>M</w:t>
      </w:r>
      <w:r w:rsidRPr="002B0CBC">
        <w:rPr>
          <w:b/>
          <w:bCs/>
          <w:i w:val="0"/>
          <w:iCs w:val="0"/>
          <w:color w:val="000000"/>
          <w:sz w:val="22"/>
          <w:szCs w:val="22"/>
        </w:rPr>
        <w:t>.</w:t>
      </w:r>
      <w:r w:rsidRPr="007E5B04">
        <w:rPr>
          <w:b/>
          <w:bCs/>
          <w:i w:val="0"/>
          <w:iCs w:val="0"/>
          <w:color w:val="000000"/>
          <w:sz w:val="22"/>
          <w:szCs w:val="22"/>
        </w:rPr>
        <w:t>R</w:t>
      </w:r>
      <w:r w:rsidRPr="002B0CBC">
        <w:rPr>
          <w:b/>
          <w:bCs/>
          <w:i w:val="0"/>
          <w:iCs w:val="0"/>
          <w:color w:val="000000"/>
          <w:sz w:val="22"/>
          <w:szCs w:val="22"/>
        </w:rPr>
        <w:t xml:space="preserve">., </w:t>
      </w:r>
      <w:r w:rsidRPr="007E5B04">
        <w:rPr>
          <w:b/>
          <w:bCs/>
          <w:i w:val="0"/>
          <w:iCs w:val="0"/>
          <w:color w:val="000000"/>
          <w:sz w:val="22"/>
          <w:szCs w:val="22"/>
        </w:rPr>
        <w:t>Doctor</w:t>
      </w:r>
      <w:r w:rsidRPr="002B0CBC">
        <w:rPr>
          <w:b/>
          <w:bCs/>
          <w:i w:val="0"/>
          <w:iCs w:val="0"/>
          <w:color w:val="000000"/>
          <w:sz w:val="22"/>
          <w:szCs w:val="22"/>
        </w:rPr>
        <w:t xml:space="preserve"> </w:t>
      </w:r>
      <w:r w:rsidRPr="007E5B04">
        <w:rPr>
          <w:b/>
          <w:bCs/>
          <w:i w:val="0"/>
          <w:iCs w:val="0"/>
          <w:color w:val="000000"/>
          <w:sz w:val="22"/>
          <w:szCs w:val="22"/>
        </w:rPr>
        <w:t>of</w:t>
      </w:r>
      <w:r w:rsidRPr="002B0CBC">
        <w:rPr>
          <w:b/>
          <w:bCs/>
          <w:i w:val="0"/>
          <w:iCs w:val="0"/>
          <w:color w:val="000000"/>
          <w:sz w:val="22"/>
          <w:szCs w:val="22"/>
        </w:rPr>
        <w:t xml:space="preserve"> </w:t>
      </w:r>
      <w:r w:rsidRPr="007E5B04">
        <w:rPr>
          <w:b/>
          <w:bCs/>
          <w:i w:val="0"/>
          <w:iCs w:val="0"/>
          <w:color w:val="000000"/>
          <w:sz w:val="22"/>
          <w:szCs w:val="22"/>
        </w:rPr>
        <w:t>Biological</w:t>
      </w:r>
      <w:r w:rsidRPr="002B0CBC">
        <w:rPr>
          <w:b/>
          <w:bCs/>
          <w:i w:val="0"/>
          <w:iCs w:val="0"/>
          <w:color w:val="000000"/>
          <w:sz w:val="22"/>
          <w:szCs w:val="22"/>
        </w:rPr>
        <w:t xml:space="preserve"> </w:t>
      </w:r>
      <w:r w:rsidRPr="007E5B04">
        <w:rPr>
          <w:b/>
          <w:bCs/>
          <w:i w:val="0"/>
          <w:iCs w:val="0"/>
          <w:color w:val="000000"/>
          <w:sz w:val="22"/>
          <w:szCs w:val="22"/>
        </w:rPr>
        <w:t>Sciences</w:t>
      </w:r>
      <w:r w:rsidRPr="002B0CBC">
        <w:rPr>
          <w:b/>
          <w:bCs/>
          <w:i w:val="0"/>
          <w:iCs w:val="0"/>
          <w:color w:val="000000"/>
          <w:sz w:val="22"/>
          <w:szCs w:val="22"/>
        </w:rPr>
        <w:t xml:space="preserve">, </w:t>
      </w:r>
      <w:r w:rsidRPr="007E5B04">
        <w:rPr>
          <w:b/>
          <w:bCs/>
          <w:i w:val="0"/>
          <w:iCs w:val="0"/>
          <w:color w:val="000000"/>
          <w:sz w:val="22"/>
          <w:szCs w:val="22"/>
        </w:rPr>
        <w:t>Professor</w:t>
      </w:r>
      <w:r w:rsidRPr="002B0CBC">
        <w:rPr>
          <w:color w:val="000000"/>
          <w:sz w:val="22"/>
          <w:szCs w:val="22"/>
        </w:rPr>
        <w:br/>
      </w:r>
      <w:r w:rsidRPr="007E5B04">
        <w:rPr>
          <w:b/>
          <w:bCs/>
          <w:i w:val="0"/>
          <w:iCs w:val="0"/>
          <w:color w:val="000000"/>
          <w:sz w:val="22"/>
          <w:szCs w:val="22"/>
        </w:rPr>
        <w:t>KADIMALIEV</w:t>
      </w:r>
      <w:r w:rsidRPr="002B0CBC">
        <w:rPr>
          <w:b/>
          <w:bCs/>
          <w:i w:val="0"/>
          <w:iCs w:val="0"/>
          <w:color w:val="000000"/>
          <w:sz w:val="22"/>
          <w:szCs w:val="22"/>
        </w:rPr>
        <w:t xml:space="preserve"> </w:t>
      </w:r>
      <w:r w:rsidRPr="007E5B04">
        <w:rPr>
          <w:b/>
          <w:bCs/>
          <w:i w:val="0"/>
          <w:iCs w:val="0"/>
          <w:color w:val="000000"/>
          <w:sz w:val="22"/>
          <w:szCs w:val="22"/>
        </w:rPr>
        <w:t>K</w:t>
      </w:r>
      <w:r w:rsidRPr="002B0CBC">
        <w:rPr>
          <w:b/>
          <w:bCs/>
          <w:i w:val="0"/>
          <w:iCs w:val="0"/>
          <w:color w:val="000000"/>
          <w:sz w:val="22"/>
          <w:szCs w:val="22"/>
        </w:rPr>
        <w:t>.</w:t>
      </w:r>
      <w:r w:rsidRPr="007E5B04">
        <w:rPr>
          <w:b/>
          <w:bCs/>
          <w:i w:val="0"/>
          <w:iCs w:val="0"/>
          <w:color w:val="000000"/>
          <w:sz w:val="22"/>
          <w:szCs w:val="22"/>
        </w:rPr>
        <w:t>M</w:t>
      </w:r>
      <w:r w:rsidRPr="002B0CBC">
        <w:rPr>
          <w:b/>
          <w:bCs/>
          <w:i w:val="0"/>
          <w:iCs w:val="0"/>
          <w:color w:val="000000"/>
          <w:sz w:val="22"/>
          <w:szCs w:val="22"/>
        </w:rPr>
        <w:t xml:space="preserve">., </w:t>
      </w:r>
      <w:r w:rsidRPr="007E5B04">
        <w:rPr>
          <w:b/>
          <w:bCs/>
          <w:i w:val="0"/>
          <w:iCs w:val="0"/>
          <w:color w:val="000000"/>
          <w:sz w:val="22"/>
          <w:szCs w:val="22"/>
        </w:rPr>
        <w:t>post</w:t>
      </w:r>
      <w:r w:rsidRPr="002B0CBC">
        <w:rPr>
          <w:b/>
          <w:bCs/>
          <w:i w:val="0"/>
          <w:iCs w:val="0"/>
          <w:color w:val="000000"/>
          <w:sz w:val="22"/>
          <w:szCs w:val="22"/>
        </w:rPr>
        <w:t>-</w:t>
      </w:r>
      <w:r w:rsidRPr="007E5B04">
        <w:rPr>
          <w:b/>
          <w:bCs/>
          <w:i w:val="0"/>
          <w:iCs w:val="0"/>
          <w:color w:val="000000"/>
          <w:sz w:val="22"/>
          <w:szCs w:val="22"/>
        </w:rPr>
        <w:t>graduate</w:t>
      </w:r>
      <w:r w:rsidRPr="002B0CBC">
        <w:rPr>
          <w:color w:val="000000"/>
          <w:sz w:val="22"/>
          <w:szCs w:val="22"/>
        </w:rPr>
        <w:br/>
      </w:r>
      <w:r w:rsidRPr="007E5B04">
        <w:rPr>
          <w:b/>
          <w:bCs/>
          <w:i w:val="0"/>
          <w:iCs w:val="0"/>
          <w:color w:val="000000"/>
          <w:sz w:val="22"/>
          <w:szCs w:val="22"/>
        </w:rPr>
        <w:t>Dagestan</w:t>
      </w:r>
      <w:r w:rsidRPr="002B0CBC">
        <w:rPr>
          <w:b/>
          <w:bCs/>
          <w:i w:val="0"/>
          <w:iCs w:val="0"/>
          <w:color w:val="000000"/>
          <w:sz w:val="22"/>
          <w:szCs w:val="22"/>
        </w:rPr>
        <w:t xml:space="preserve"> </w:t>
      </w:r>
      <w:r w:rsidRPr="007E5B04">
        <w:rPr>
          <w:b/>
          <w:bCs/>
          <w:i w:val="0"/>
          <w:iCs w:val="0"/>
          <w:color w:val="000000"/>
          <w:sz w:val="22"/>
          <w:szCs w:val="22"/>
        </w:rPr>
        <w:t>State</w:t>
      </w:r>
      <w:r w:rsidRPr="002B0CBC">
        <w:rPr>
          <w:b/>
          <w:bCs/>
          <w:i w:val="0"/>
          <w:iCs w:val="0"/>
          <w:color w:val="000000"/>
          <w:sz w:val="22"/>
          <w:szCs w:val="22"/>
        </w:rPr>
        <w:t xml:space="preserve"> </w:t>
      </w:r>
      <w:r w:rsidRPr="007E5B04">
        <w:rPr>
          <w:b/>
          <w:bCs/>
          <w:i w:val="0"/>
          <w:iCs w:val="0"/>
          <w:color w:val="000000"/>
          <w:sz w:val="22"/>
          <w:szCs w:val="22"/>
        </w:rPr>
        <w:t>Agrarian</w:t>
      </w:r>
      <w:r w:rsidRPr="002B0CBC">
        <w:rPr>
          <w:b/>
          <w:bCs/>
          <w:i w:val="0"/>
          <w:iCs w:val="0"/>
          <w:color w:val="000000"/>
          <w:sz w:val="22"/>
          <w:szCs w:val="22"/>
        </w:rPr>
        <w:t xml:space="preserve"> </w:t>
      </w:r>
      <w:r w:rsidRPr="007E5B04">
        <w:rPr>
          <w:b/>
          <w:bCs/>
          <w:i w:val="0"/>
          <w:iCs w:val="0"/>
          <w:color w:val="000000"/>
          <w:sz w:val="22"/>
          <w:szCs w:val="22"/>
        </w:rPr>
        <w:t>University</w:t>
      </w:r>
      <w:r w:rsidRPr="002B0CBC">
        <w:rPr>
          <w:b/>
          <w:bCs/>
          <w:i w:val="0"/>
          <w:iCs w:val="0"/>
          <w:color w:val="000000"/>
          <w:sz w:val="22"/>
          <w:szCs w:val="22"/>
        </w:rPr>
        <w:t xml:space="preserve"> </w:t>
      </w:r>
      <w:r w:rsidRPr="007E5B04">
        <w:rPr>
          <w:b/>
          <w:bCs/>
          <w:i w:val="0"/>
          <w:iCs w:val="0"/>
          <w:color w:val="000000"/>
          <w:sz w:val="22"/>
          <w:szCs w:val="22"/>
        </w:rPr>
        <w:t>named</w:t>
      </w:r>
      <w:r w:rsidRPr="002B0CBC">
        <w:rPr>
          <w:b/>
          <w:bCs/>
          <w:i w:val="0"/>
          <w:iCs w:val="0"/>
          <w:color w:val="000000"/>
          <w:sz w:val="22"/>
          <w:szCs w:val="22"/>
        </w:rPr>
        <w:t xml:space="preserve"> </w:t>
      </w:r>
      <w:r w:rsidRPr="007E5B04">
        <w:rPr>
          <w:b/>
          <w:bCs/>
          <w:i w:val="0"/>
          <w:iCs w:val="0"/>
          <w:color w:val="000000"/>
          <w:sz w:val="22"/>
          <w:szCs w:val="22"/>
        </w:rPr>
        <w:t>after</w:t>
      </w:r>
      <w:r w:rsidRPr="002B0CBC">
        <w:rPr>
          <w:b/>
          <w:bCs/>
          <w:i w:val="0"/>
          <w:iCs w:val="0"/>
          <w:color w:val="000000"/>
          <w:sz w:val="22"/>
          <w:szCs w:val="22"/>
        </w:rPr>
        <w:t xml:space="preserve"> </w:t>
      </w:r>
      <w:r w:rsidRPr="007E5B04">
        <w:rPr>
          <w:b/>
          <w:bCs/>
          <w:i w:val="0"/>
          <w:iCs w:val="0"/>
          <w:color w:val="000000"/>
          <w:sz w:val="22"/>
          <w:szCs w:val="22"/>
        </w:rPr>
        <w:t>Dzhambulatov</w:t>
      </w:r>
      <w:r w:rsidRPr="002B0CBC">
        <w:rPr>
          <w:b/>
          <w:bCs/>
          <w:i w:val="0"/>
          <w:iCs w:val="0"/>
          <w:color w:val="000000"/>
          <w:sz w:val="22"/>
          <w:szCs w:val="22"/>
        </w:rPr>
        <w:t xml:space="preserve"> </w:t>
      </w:r>
      <w:r w:rsidRPr="007E5B04">
        <w:rPr>
          <w:b/>
          <w:bCs/>
          <w:i w:val="0"/>
          <w:iCs w:val="0"/>
          <w:color w:val="000000"/>
          <w:sz w:val="22"/>
          <w:szCs w:val="22"/>
        </w:rPr>
        <w:t>M</w:t>
      </w:r>
      <w:r w:rsidRPr="002B0CBC">
        <w:rPr>
          <w:b/>
          <w:bCs/>
          <w:i w:val="0"/>
          <w:iCs w:val="0"/>
          <w:color w:val="000000"/>
          <w:sz w:val="22"/>
          <w:szCs w:val="22"/>
        </w:rPr>
        <w:t>.</w:t>
      </w:r>
      <w:r w:rsidRPr="007E5B04">
        <w:rPr>
          <w:b/>
          <w:bCs/>
          <w:i w:val="0"/>
          <w:iCs w:val="0"/>
          <w:color w:val="000000"/>
          <w:sz w:val="22"/>
          <w:szCs w:val="22"/>
        </w:rPr>
        <w:t>M</w:t>
      </w:r>
      <w:r w:rsidRPr="002B0CBC">
        <w:rPr>
          <w:b/>
          <w:bCs/>
          <w:i w:val="0"/>
          <w:iCs w:val="0"/>
          <w:color w:val="000000"/>
          <w:sz w:val="22"/>
          <w:szCs w:val="22"/>
        </w:rPr>
        <w:t xml:space="preserve">., </w:t>
      </w:r>
      <w:r w:rsidRPr="007E5B04">
        <w:rPr>
          <w:b/>
          <w:bCs/>
          <w:i w:val="0"/>
          <w:iCs w:val="0"/>
          <w:color w:val="000000"/>
          <w:sz w:val="22"/>
          <w:szCs w:val="22"/>
        </w:rPr>
        <w:t>Makhachkala</w:t>
      </w:r>
    </w:p>
    <w:p w:rsidR="003C5042" w:rsidRPr="002B0CBC" w:rsidRDefault="003C5042" w:rsidP="002B0CBC">
      <w:pPr>
        <w:pStyle w:val="50"/>
        <w:shd w:val="clear" w:color="auto" w:fill="auto"/>
        <w:ind w:firstLine="426"/>
        <w:jc w:val="left"/>
        <w:rPr>
          <w:i w:val="0"/>
          <w:color w:val="000000"/>
          <w:sz w:val="22"/>
          <w:szCs w:val="22"/>
          <w:lang w:val="ru-RU"/>
        </w:rPr>
      </w:pPr>
      <w:r w:rsidRPr="002B0CBC">
        <w:rPr>
          <w:color w:val="000000"/>
          <w:sz w:val="22"/>
          <w:szCs w:val="22"/>
        </w:rPr>
        <w:br/>
      </w:r>
      <w:r w:rsidR="002B0CBC" w:rsidRPr="002B0CBC">
        <w:rPr>
          <w:b/>
          <w:bCs/>
          <w:i w:val="0"/>
          <w:color w:val="000000"/>
          <w:sz w:val="22"/>
          <w:szCs w:val="22"/>
        </w:rPr>
        <w:t xml:space="preserve">        </w:t>
      </w:r>
      <w:r w:rsidRPr="002B0CBC">
        <w:rPr>
          <w:b/>
          <w:bCs/>
          <w:i w:val="0"/>
          <w:color w:val="000000"/>
          <w:sz w:val="22"/>
          <w:szCs w:val="22"/>
          <w:lang w:val="ru-RU"/>
        </w:rPr>
        <w:t>Аннотация</w:t>
      </w:r>
      <w:r w:rsidRPr="002B0CBC">
        <w:rPr>
          <w:b/>
          <w:bCs/>
          <w:i w:val="0"/>
          <w:color w:val="000000"/>
          <w:sz w:val="22"/>
          <w:szCs w:val="22"/>
        </w:rPr>
        <w:t xml:space="preserve">. </w:t>
      </w:r>
      <w:r w:rsidRPr="002B0CBC">
        <w:rPr>
          <w:i w:val="0"/>
          <w:color w:val="000000"/>
          <w:sz w:val="22"/>
          <w:szCs w:val="22"/>
          <w:lang w:val="ru-RU"/>
        </w:rPr>
        <w:t>В статье приведены данные эксперимента по разработке режима орошения позднеспелых</w:t>
      </w:r>
    </w:p>
    <w:p w:rsidR="003C5042" w:rsidRPr="002B0CBC" w:rsidRDefault="00DA718E" w:rsidP="003C5042">
      <w:pPr>
        <w:pStyle w:val="50"/>
        <w:shd w:val="clear" w:color="auto" w:fill="auto"/>
        <w:ind w:firstLine="0"/>
        <w:jc w:val="left"/>
        <w:rPr>
          <w:i w:val="0"/>
          <w:iCs w:val="0"/>
          <w:color w:val="000000"/>
          <w:sz w:val="22"/>
          <w:szCs w:val="22"/>
        </w:rPr>
      </w:pPr>
      <w:r w:rsidRPr="002B0CBC">
        <w:rPr>
          <w:i w:val="0"/>
          <w:color w:val="000000"/>
          <w:sz w:val="22"/>
          <w:szCs w:val="22"/>
          <w:lang w:val="ru-RU"/>
        </w:rPr>
        <w:t>(Кубань1 и Калаус) и среднеспелых (Зерноградский янтарь, Одесский 220 и Камышинское 8) сортов и гибридов</w:t>
      </w:r>
      <w:r w:rsidRPr="002B0CBC">
        <w:rPr>
          <w:i w:val="0"/>
          <w:color w:val="000000"/>
          <w:sz w:val="22"/>
          <w:szCs w:val="22"/>
          <w:lang w:val="ru-RU"/>
        </w:rPr>
        <w:br/>
        <w:t>сахарного сорго в рисовых севооборотах Республики Дагестан. Данные свидетельствуют, что режим орошения</w:t>
      </w:r>
      <w:r w:rsidRPr="002B0CBC">
        <w:rPr>
          <w:i w:val="0"/>
          <w:color w:val="000000"/>
          <w:sz w:val="22"/>
          <w:szCs w:val="22"/>
          <w:lang w:val="ru-RU"/>
        </w:rPr>
        <w:br/>
        <w:t>различался не только в зависимости от погодных условий, но и от скороспелости сортов и гибридов.</w:t>
      </w:r>
      <w:r w:rsidRPr="002B0CBC">
        <w:rPr>
          <w:i w:val="0"/>
          <w:color w:val="000000"/>
          <w:sz w:val="22"/>
          <w:szCs w:val="22"/>
          <w:lang w:val="ru-RU"/>
        </w:rPr>
        <w:br/>
        <w:t>В среднем за годы проведения исследований на позднеспелых сортах по вариантам опыта было дано соответственно 5,6 и 8 поливов, нормами 700, 550 400 м3/га; а на среднеспелых сортах - 4,5 и 6 поливов, теми же</w:t>
      </w:r>
      <w:r w:rsidRPr="002B0CBC">
        <w:rPr>
          <w:i w:val="0"/>
          <w:color w:val="000000"/>
          <w:sz w:val="22"/>
          <w:szCs w:val="22"/>
          <w:lang w:val="ru-RU"/>
        </w:rPr>
        <w:br/>
        <w:t>нормами.</w:t>
      </w:r>
      <w:r w:rsidRPr="002B0CBC">
        <w:rPr>
          <w:i w:val="0"/>
          <w:color w:val="000000"/>
          <w:sz w:val="22"/>
          <w:szCs w:val="22"/>
          <w:lang w:val="ru-RU"/>
        </w:rPr>
        <w:br/>
        <w:t>У позднеспелых сортов суммарное водопотребление составило соответственно 4523-4535, 4272-4287,</w:t>
      </w:r>
      <w:r w:rsidRPr="002B0CBC">
        <w:rPr>
          <w:i w:val="0"/>
          <w:color w:val="000000"/>
          <w:sz w:val="22"/>
          <w:szCs w:val="22"/>
          <w:lang w:val="ru-RU"/>
        </w:rPr>
        <w:br/>
        <w:t>4143-4158 и 4511-4510, 4243-4277 и 4113-4239 м3/га, а у среднеспелых - соответственно 3800-3817, 3715-3709,</w:t>
      </w:r>
      <w:r w:rsidRPr="002B0CBC">
        <w:rPr>
          <w:i w:val="0"/>
          <w:color w:val="000000"/>
          <w:sz w:val="22"/>
          <w:szCs w:val="22"/>
          <w:lang w:val="ru-RU"/>
        </w:rPr>
        <w:br/>
        <w:t>3340-3735 м3/га; 3820-3735, 3735-3630, 3353-3662 м3/га; 3797-3740, 3720-3677 и 3743-3702 м3/га.</w:t>
      </w:r>
      <w:r w:rsidRPr="002B0CBC">
        <w:rPr>
          <w:i w:val="0"/>
          <w:color w:val="000000"/>
          <w:sz w:val="22"/>
          <w:szCs w:val="22"/>
          <w:lang w:val="ru-RU"/>
        </w:rPr>
        <w:br/>
        <w:t>Значительную долю в структуре суммарного водопотребления занимают поливы, на второй позиции располагаются атмосферные осадки, а использованные почвенные запасы находятся на последнем месте.</w:t>
      </w:r>
      <w:r w:rsidRPr="002B0CBC">
        <w:rPr>
          <w:i w:val="0"/>
          <w:color w:val="000000"/>
          <w:sz w:val="22"/>
          <w:szCs w:val="22"/>
          <w:lang w:val="ru-RU"/>
        </w:rPr>
        <w:br/>
      </w:r>
      <w:r w:rsidRPr="002B0CBC">
        <w:rPr>
          <w:i w:val="0"/>
          <w:color w:val="000000"/>
          <w:sz w:val="22"/>
          <w:szCs w:val="22"/>
          <w:lang w:val="ru-RU"/>
        </w:rPr>
        <w:lastRenderedPageBreak/>
        <w:t>Наибольший расход влаги на создание одной тонны урожая наблюдается на варианте с глубиной промачивания</w:t>
      </w:r>
      <w:r w:rsidRPr="002B0CBC">
        <w:rPr>
          <w:i w:val="0"/>
          <w:color w:val="000000"/>
          <w:sz w:val="22"/>
          <w:szCs w:val="22"/>
          <w:lang w:val="ru-RU"/>
        </w:rPr>
        <w:br/>
        <w:t>0,6м, а наименьший</w:t>
      </w:r>
      <w:r w:rsidR="0051046C" w:rsidRPr="002B0CBC">
        <w:rPr>
          <w:i w:val="0"/>
          <w:color w:val="000000"/>
          <w:sz w:val="22"/>
          <w:szCs w:val="22"/>
          <w:lang w:val="ru-RU"/>
        </w:rPr>
        <w:t xml:space="preserve"> - при глубине 0,4м.</w:t>
      </w:r>
      <w:r w:rsidR="0051046C" w:rsidRPr="002B0CBC">
        <w:rPr>
          <w:i w:val="0"/>
          <w:color w:val="000000"/>
          <w:sz w:val="22"/>
          <w:szCs w:val="22"/>
          <w:lang w:val="ru-RU"/>
        </w:rPr>
        <w:br/>
        <w:t>Наибольшая урожайность сортов и гибридов сахарного сорго отмечена на делянках с глубиной промачивания 0,4м. Из изучаемых сортов и гибридов наибольшую продуктивность обеспечил сорт Зерноградский янтарь.</w:t>
      </w:r>
      <w:r w:rsidR="0051046C" w:rsidRPr="002B0CBC">
        <w:rPr>
          <w:i w:val="0"/>
          <w:color w:val="000000"/>
          <w:sz w:val="22"/>
          <w:szCs w:val="22"/>
          <w:lang w:val="ru-RU"/>
        </w:rPr>
        <w:br/>
      </w:r>
      <w:r w:rsidR="002B0CBC">
        <w:rPr>
          <w:b/>
          <w:bCs/>
          <w:i w:val="0"/>
          <w:iCs w:val="0"/>
          <w:color w:val="000000"/>
          <w:sz w:val="22"/>
          <w:szCs w:val="22"/>
          <w:lang w:val="ru-RU"/>
        </w:rPr>
        <w:t xml:space="preserve">       </w:t>
      </w:r>
      <w:r w:rsidR="0051046C" w:rsidRPr="002B0CBC">
        <w:rPr>
          <w:b/>
          <w:bCs/>
          <w:i w:val="0"/>
          <w:iCs w:val="0"/>
          <w:color w:val="000000"/>
          <w:sz w:val="22"/>
          <w:szCs w:val="22"/>
        </w:rPr>
        <w:t xml:space="preserve">Annotation: </w:t>
      </w:r>
      <w:r w:rsidR="0051046C" w:rsidRPr="002B0CBC">
        <w:rPr>
          <w:i w:val="0"/>
          <w:iCs w:val="0"/>
          <w:color w:val="000000"/>
          <w:sz w:val="22"/>
          <w:szCs w:val="22"/>
        </w:rPr>
        <w:t>The article presents experimental data on the development of irrigation regimes for lare-ripening</w:t>
      </w:r>
      <w:r w:rsidR="0051046C" w:rsidRPr="002B0CBC">
        <w:rPr>
          <w:i w:val="0"/>
          <w:color w:val="000000"/>
          <w:sz w:val="22"/>
          <w:szCs w:val="22"/>
        </w:rPr>
        <w:br/>
      </w:r>
      <w:r w:rsidR="0051046C" w:rsidRPr="002B0CBC">
        <w:rPr>
          <w:i w:val="0"/>
          <w:iCs w:val="0"/>
          <w:color w:val="000000"/>
          <w:sz w:val="22"/>
          <w:szCs w:val="22"/>
        </w:rPr>
        <w:t>(Kuban1 and Kalaus) and middle-ripening (Zernogradsky Yantar, Odessa 220 and Kamyshinskoe 8) varieties and hybrids of sweet sorghum in rice crop rotations of Dagestan. The irrigation regime depends not only on weather but differ</w:t>
      </w:r>
      <w:r w:rsidR="0051046C" w:rsidRPr="002B0CBC">
        <w:rPr>
          <w:i w:val="0"/>
          <w:color w:val="000000"/>
          <w:sz w:val="22"/>
          <w:szCs w:val="22"/>
        </w:rPr>
        <w:br/>
      </w:r>
      <w:r w:rsidR="0051046C" w:rsidRPr="002B0CBC">
        <w:rPr>
          <w:i w:val="0"/>
          <w:iCs w:val="0"/>
          <w:color w:val="000000"/>
          <w:sz w:val="22"/>
          <w:szCs w:val="22"/>
        </w:rPr>
        <w:t>not only depending on the weather conditions, but also on early ripeness of varieties and hybrids.</w:t>
      </w:r>
      <w:r w:rsidR="0051046C" w:rsidRPr="002B0CBC">
        <w:rPr>
          <w:i w:val="0"/>
          <w:color w:val="000000"/>
          <w:sz w:val="22"/>
          <w:szCs w:val="22"/>
        </w:rPr>
        <w:br/>
      </w:r>
      <w:r w:rsidR="0051046C" w:rsidRPr="002B0CBC">
        <w:rPr>
          <w:i w:val="0"/>
          <w:iCs w:val="0"/>
          <w:color w:val="000000"/>
          <w:sz w:val="22"/>
          <w:szCs w:val="22"/>
        </w:rPr>
        <w:t>On average during the years of the research late-ripening varieties were irrigated 5, 6 and 8 times by 700, 550,</w:t>
      </w:r>
      <w:r w:rsidR="0051046C" w:rsidRPr="002B0CBC">
        <w:rPr>
          <w:i w:val="0"/>
          <w:color w:val="000000"/>
          <w:sz w:val="22"/>
          <w:szCs w:val="22"/>
        </w:rPr>
        <w:br/>
      </w:r>
      <w:r w:rsidR="0051046C" w:rsidRPr="002B0CBC">
        <w:rPr>
          <w:i w:val="0"/>
          <w:iCs w:val="0"/>
          <w:color w:val="000000"/>
          <w:sz w:val="22"/>
          <w:szCs w:val="22"/>
        </w:rPr>
        <w:t>400 m3 / ha and middle-ripening varieties – 4, 5 and 6 times.</w:t>
      </w:r>
      <w:r w:rsidR="0051046C" w:rsidRPr="002B0CBC">
        <w:rPr>
          <w:i w:val="0"/>
          <w:color w:val="000000"/>
          <w:sz w:val="22"/>
          <w:szCs w:val="22"/>
        </w:rPr>
        <w:br/>
      </w:r>
      <w:r w:rsidR="0051046C" w:rsidRPr="002B0CBC">
        <w:rPr>
          <w:i w:val="0"/>
          <w:iCs w:val="0"/>
          <w:color w:val="000000"/>
          <w:sz w:val="22"/>
          <w:szCs w:val="22"/>
        </w:rPr>
        <w:t>Total water consumption of late-ripening variety amounted to 4523-4535, 4272-4287, 4143-4158 and 4511-4510,</w:t>
      </w:r>
      <w:r w:rsidR="0051046C" w:rsidRPr="002B0CBC">
        <w:rPr>
          <w:i w:val="0"/>
          <w:color w:val="000000"/>
          <w:sz w:val="22"/>
          <w:szCs w:val="22"/>
        </w:rPr>
        <w:br/>
      </w:r>
      <w:r w:rsidR="0051046C" w:rsidRPr="002B0CBC">
        <w:rPr>
          <w:i w:val="0"/>
          <w:iCs w:val="0"/>
          <w:color w:val="000000"/>
          <w:sz w:val="22"/>
          <w:szCs w:val="22"/>
        </w:rPr>
        <w:t>4243-4277 and 4113-4239 m3 / ha respectively, middle-ripening varieties - 3800-3817, 3715-3709, 3340-3735 m3 / ha;</w:t>
      </w:r>
      <w:r w:rsidR="0051046C" w:rsidRPr="002B0CBC">
        <w:rPr>
          <w:i w:val="0"/>
          <w:color w:val="000000"/>
          <w:sz w:val="22"/>
          <w:szCs w:val="22"/>
        </w:rPr>
        <w:br/>
      </w:r>
      <w:r w:rsidR="0051046C" w:rsidRPr="002B0CBC">
        <w:rPr>
          <w:i w:val="0"/>
          <w:iCs w:val="0"/>
          <w:color w:val="000000"/>
          <w:sz w:val="22"/>
          <w:szCs w:val="22"/>
        </w:rPr>
        <w:t>3820-3735, 3735-3630, 3353-3662 m3 / ha; 3797-3740,3720-3677 and 3743-3702 m3 / ha.</w:t>
      </w:r>
      <w:r w:rsidR="0051046C" w:rsidRPr="002B0CBC">
        <w:rPr>
          <w:i w:val="0"/>
          <w:color w:val="000000"/>
          <w:sz w:val="22"/>
          <w:szCs w:val="22"/>
        </w:rPr>
        <w:br/>
      </w:r>
      <w:r w:rsidR="0051046C" w:rsidRPr="002B0CBC">
        <w:rPr>
          <w:i w:val="0"/>
          <w:iCs w:val="0"/>
          <w:color w:val="000000"/>
          <w:sz w:val="22"/>
          <w:szCs w:val="22"/>
        </w:rPr>
        <w:t>A considerable share of the total water consumption includes irrigation, precipitation ranks second.</w:t>
      </w:r>
      <w:r w:rsidR="0051046C" w:rsidRPr="002B0CBC">
        <w:rPr>
          <w:i w:val="0"/>
          <w:color w:val="000000"/>
          <w:sz w:val="22"/>
          <w:szCs w:val="22"/>
        </w:rPr>
        <w:br/>
      </w:r>
      <w:r w:rsidR="0051046C" w:rsidRPr="002B0CBC">
        <w:rPr>
          <w:i w:val="0"/>
          <w:iCs w:val="0"/>
          <w:color w:val="000000"/>
          <w:sz w:val="22"/>
          <w:szCs w:val="22"/>
        </w:rPr>
        <w:t>The highest moisture consumption per one tone of the yield is observed at 0,6 m depth of wetting; the least – at 0,4</w:t>
      </w:r>
      <w:r w:rsidR="0051046C" w:rsidRPr="002B0CBC">
        <w:rPr>
          <w:i w:val="0"/>
          <w:color w:val="000000"/>
          <w:sz w:val="22"/>
          <w:szCs w:val="22"/>
        </w:rPr>
        <w:br/>
      </w:r>
      <w:r w:rsidR="0051046C" w:rsidRPr="002B0CBC">
        <w:rPr>
          <w:i w:val="0"/>
          <w:iCs w:val="0"/>
          <w:color w:val="000000"/>
          <w:sz w:val="22"/>
          <w:szCs w:val="22"/>
        </w:rPr>
        <w:t>m.</w:t>
      </w:r>
      <w:r w:rsidR="0051046C" w:rsidRPr="002B0CBC">
        <w:rPr>
          <w:i w:val="0"/>
          <w:color w:val="000000"/>
          <w:sz w:val="22"/>
          <w:szCs w:val="22"/>
        </w:rPr>
        <w:br/>
      </w:r>
      <w:r w:rsidR="0051046C" w:rsidRPr="002B0CBC">
        <w:rPr>
          <w:i w:val="0"/>
          <w:iCs w:val="0"/>
          <w:color w:val="000000"/>
          <w:sz w:val="22"/>
          <w:szCs w:val="22"/>
        </w:rPr>
        <w:t>The highest yield of sweet sorghum varieties and hybrids is observed at 0,4m depth of wetting. Among the studied</w:t>
      </w:r>
      <w:r w:rsidR="0051046C" w:rsidRPr="002B0CBC">
        <w:rPr>
          <w:i w:val="0"/>
          <w:color w:val="000000"/>
          <w:sz w:val="22"/>
          <w:szCs w:val="22"/>
        </w:rPr>
        <w:br/>
      </w:r>
      <w:r w:rsidR="0051046C" w:rsidRPr="002B0CBC">
        <w:rPr>
          <w:i w:val="0"/>
          <w:iCs w:val="0"/>
          <w:color w:val="000000"/>
          <w:sz w:val="22"/>
          <w:szCs w:val="22"/>
        </w:rPr>
        <w:t>varieties and hybrids Zernogradsy Yantar is the most productive one.</w:t>
      </w:r>
      <w:r w:rsidR="0051046C" w:rsidRPr="002B0CBC">
        <w:rPr>
          <w:i w:val="0"/>
          <w:color w:val="000000"/>
          <w:sz w:val="22"/>
          <w:szCs w:val="22"/>
        </w:rPr>
        <w:br/>
      </w:r>
      <w:r w:rsidR="002B0CBC" w:rsidRPr="002B0CBC">
        <w:rPr>
          <w:b/>
          <w:bCs/>
          <w:i w:val="0"/>
          <w:color w:val="000000"/>
          <w:sz w:val="22"/>
          <w:szCs w:val="22"/>
        </w:rPr>
        <w:t xml:space="preserve">     </w:t>
      </w:r>
      <w:r w:rsidR="0051046C" w:rsidRPr="002B0CBC">
        <w:rPr>
          <w:b/>
          <w:bCs/>
          <w:i w:val="0"/>
          <w:color w:val="000000"/>
          <w:sz w:val="22"/>
          <w:szCs w:val="22"/>
          <w:lang w:val="ru-RU"/>
        </w:rPr>
        <w:t xml:space="preserve">Ключевые слова. </w:t>
      </w:r>
      <w:r w:rsidR="0051046C" w:rsidRPr="002B0CBC">
        <w:rPr>
          <w:i w:val="0"/>
          <w:color w:val="000000"/>
          <w:sz w:val="22"/>
          <w:szCs w:val="22"/>
          <w:lang w:val="ru-RU"/>
        </w:rPr>
        <w:t>Первичное засоление, вторичное засоление</w:t>
      </w:r>
      <w:r w:rsidR="0051046C" w:rsidRPr="002B0CBC">
        <w:rPr>
          <w:b/>
          <w:bCs/>
          <w:i w:val="0"/>
          <w:color w:val="000000"/>
          <w:sz w:val="22"/>
          <w:szCs w:val="22"/>
          <w:lang w:val="ru-RU"/>
        </w:rPr>
        <w:t xml:space="preserve">, </w:t>
      </w:r>
      <w:r w:rsidR="0051046C" w:rsidRPr="002B0CBC">
        <w:rPr>
          <w:i w:val="0"/>
          <w:color w:val="000000"/>
          <w:sz w:val="22"/>
          <w:szCs w:val="22"/>
          <w:lang w:val="ru-RU"/>
        </w:rPr>
        <w:t>уровень грунтовых вод</w:t>
      </w:r>
      <w:r w:rsidR="0051046C" w:rsidRPr="002B0CBC">
        <w:rPr>
          <w:b/>
          <w:bCs/>
          <w:i w:val="0"/>
          <w:color w:val="000000"/>
          <w:sz w:val="22"/>
          <w:szCs w:val="22"/>
          <w:lang w:val="ru-RU"/>
        </w:rPr>
        <w:t xml:space="preserve">, </w:t>
      </w:r>
      <w:r w:rsidR="0051046C" w:rsidRPr="002B0CBC">
        <w:rPr>
          <w:i w:val="0"/>
          <w:color w:val="000000"/>
          <w:sz w:val="22"/>
          <w:szCs w:val="22"/>
          <w:lang w:val="ru-RU"/>
        </w:rPr>
        <w:t>рис, продуктивность, фитомелирация, режим орошения, глубина увлажнения, поливная норма, оросительная норма, суммарное водопотребление, урожай, коэффициент водопотребления.</w:t>
      </w:r>
      <w:r w:rsidR="0051046C" w:rsidRPr="002B0CBC">
        <w:rPr>
          <w:i w:val="0"/>
          <w:color w:val="000000"/>
          <w:sz w:val="22"/>
          <w:szCs w:val="22"/>
          <w:lang w:val="ru-RU"/>
        </w:rPr>
        <w:br/>
      </w:r>
      <w:r w:rsidR="002B0CBC">
        <w:rPr>
          <w:b/>
          <w:bCs/>
          <w:i w:val="0"/>
          <w:iCs w:val="0"/>
          <w:color w:val="000000"/>
          <w:sz w:val="22"/>
          <w:szCs w:val="22"/>
          <w:lang w:val="ru-RU"/>
        </w:rPr>
        <w:t xml:space="preserve">     </w:t>
      </w:r>
      <w:r w:rsidR="0051046C" w:rsidRPr="002B0CBC">
        <w:rPr>
          <w:b/>
          <w:bCs/>
          <w:i w:val="0"/>
          <w:iCs w:val="0"/>
          <w:color w:val="000000"/>
          <w:sz w:val="22"/>
          <w:szCs w:val="22"/>
        </w:rPr>
        <w:t>Keywords.</w:t>
      </w:r>
      <w:r w:rsidR="0051046C" w:rsidRPr="002B0CBC">
        <w:rPr>
          <w:i w:val="0"/>
          <w:iCs w:val="0"/>
          <w:color w:val="000000"/>
          <w:sz w:val="22"/>
          <w:szCs w:val="22"/>
        </w:rPr>
        <w:t xml:space="preserve">Primary salinization, secondary salinization, groundwater level, rice productivity, phytomelioration, irrigation regime, depth of wetting, irrigation rate, irrigation requirement, total water consumption, coefficient of water </w:t>
      </w:r>
    </w:p>
    <w:p w:rsidR="0026631B" w:rsidRPr="002B0CBC" w:rsidRDefault="0026631B" w:rsidP="003C5042">
      <w:pPr>
        <w:pStyle w:val="50"/>
        <w:shd w:val="clear" w:color="auto" w:fill="auto"/>
        <w:ind w:firstLine="0"/>
        <w:jc w:val="left"/>
        <w:rPr>
          <w:i w:val="0"/>
          <w:iCs w:val="0"/>
          <w:color w:val="000000"/>
          <w:sz w:val="22"/>
          <w:szCs w:val="22"/>
        </w:rPr>
      </w:pPr>
    </w:p>
    <w:p w:rsidR="0026631B" w:rsidRPr="007E5B04" w:rsidRDefault="0026631B" w:rsidP="003C5042">
      <w:pPr>
        <w:pStyle w:val="50"/>
        <w:shd w:val="clear" w:color="auto" w:fill="auto"/>
        <w:ind w:firstLine="0"/>
        <w:jc w:val="left"/>
        <w:rPr>
          <w:i w:val="0"/>
          <w:iCs w:val="0"/>
          <w:color w:val="000000"/>
          <w:sz w:val="22"/>
          <w:szCs w:val="22"/>
        </w:rPr>
      </w:pPr>
    </w:p>
    <w:p w:rsidR="0026631B" w:rsidRPr="007E5B04" w:rsidRDefault="0026631B" w:rsidP="003C5042">
      <w:pPr>
        <w:pStyle w:val="50"/>
        <w:shd w:val="clear" w:color="auto" w:fill="auto"/>
        <w:ind w:firstLine="0"/>
        <w:jc w:val="left"/>
        <w:rPr>
          <w:i w:val="0"/>
          <w:iCs w:val="0"/>
          <w:color w:val="000000"/>
          <w:sz w:val="22"/>
          <w:szCs w:val="22"/>
        </w:rPr>
      </w:pPr>
    </w:p>
    <w:p w:rsidR="0026631B" w:rsidRPr="007E5B04" w:rsidRDefault="0026631B" w:rsidP="003C5042">
      <w:pPr>
        <w:pStyle w:val="50"/>
        <w:shd w:val="clear" w:color="auto" w:fill="auto"/>
        <w:ind w:firstLine="0"/>
        <w:jc w:val="left"/>
        <w:rPr>
          <w:i w:val="0"/>
          <w:iCs w:val="0"/>
          <w:color w:val="000000"/>
          <w:sz w:val="22"/>
          <w:szCs w:val="22"/>
        </w:rPr>
      </w:pPr>
    </w:p>
    <w:p w:rsidR="002B0CBC" w:rsidRDefault="0026631B" w:rsidP="003C5042">
      <w:pPr>
        <w:pStyle w:val="50"/>
        <w:shd w:val="clear" w:color="auto" w:fill="auto"/>
        <w:ind w:firstLine="0"/>
        <w:jc w:val="left"/>
        <w:rPr>
          <w:b/>
          <w:bCs/>
          <w:color w:val="000000"/>
          <w:sz w:val="22"/>
          <w:szCs w:val="22"/>
          <w:lang w:val="ru-RU"/>
        </w:rPr>
      </w:pPr>
      <w:r w:rsidRPr="007E5B04">
        <w:rPr>
          <w:b/>
          <w:bCs/>
          <w:color w:val="000000"/>
          <w:sz w:val="22"/>
          <w:szCs w:val="22"/>
          <w:lang w:val="ru-RU"/>
        </w:rPr>
        <w:t>УДК</w:t>
      </w:r>
      <w:r w:rsidRPr="007E5B04">
        <w:rPr>
          <w:b/>
          <w:bCs/>
          <w:color w:val="000000"/>
          <w:sz w:val="22"/>
          <w:szCs w:val="22"/>
        </w:rPr>
        <w:t xml:space="preserve"> 633.1:581.133.1</w:t>
      </w:r>
    </w:p>
    <w:p w:rsidR="002B0CBC" w:rsidRDefault="0026631B" w:rsidP="002B0CBC">
      <w:pPr>
        <w:pStyle w:val="50"/>
        <w:shd w:val="clear" w:color="auto" w:fill="auto"/>
        <w:ind w:firstLine="0"/>
        <w:jc w:val="center"/>
        <w:rPr>
          <w:b/>
          <w:bCs/>
          <w:color w:val="000000"/>
          <w:sz w:val="22"/>
          <w:szCs w:val="22"/>
          <w:lang w:val="ru-RU"/>
        </w:rPr>
      </w:pPr>
      <w:r w:rsidRPr="007E5B04">
        <w:rPr>
          <w:color w:val="000000"/>
          <w:sz w:val="22"/>
          <w:szCs w:val="22"/>
        </w:rPr>
        <w:br/>
      </w:r>
      <w:r w:rsidRPr="007E5B04">
        <w:rPr>
          <w:b/>
          <w:bCs/>
          <w:color w:val="000000"/>
          <w:sz w:val="22"/>
          <w:szCs w:val="22"/>
          <w:lang w:val="ru-RU"/>
        </w:rPr>
        <w:t>ПОВЫШЕНИЕ</w:t>
      </w:r>
      <w:r w:rsidRPr="007E5B04">
        <w:rPr>
          <w:b/>
          <w:bCs/>
          <w:color w:val="000000"/>
          <w:sz w:val="22"/>
          <w:szCs w:val="22"/>
        </w:rPr>
        <w:t xml:space="preserve"> </w:t>
      </w:r>
      <w:r w:rsidRPr="007E5B04">
        <w:rPr>
          <w:b/>
          <w:bCs/>
          <w:color w:val="000000"/>
          <w:sz w:val="22"/>
          <w:szCs w:val="22"/>
          <w:lang w:val="ru-RU"/>
        </w:rPr>
        <w:t>ПРОДУКТИВНОСТИ</w:t>
      </w:r>
      <w:r w:rsidRPr="007E5B04">
        <w:rPr>
          <w:b/>
          <w:bCs/>
          <w:color w:val="000000"/>
          <w:sz w:val="22"/>
          <w:szCs w:val="22"/>
        </w:rPr>
        <w:t xml:space="preserve"> </w:t>
      </w:r>
      <w:r w:rsidRPr="007E5B04">
        <w:rPr>
          <w:b/>
          <w:bCs/>
          <w:color w:val="000000"/>
          <w:sz w:val="22"/>
          <w:szCs w:val="22"/>
          <w:lang w:val="ru-RU"/>
        </w:rPr>
        <w:t>ФОТОСИНТЕЗА</w:t>
      </w:r>
      <w:r w:rsidRPr="007E5B04">
        <w:rPr>
          <w:b/>
          <w:bCs/>
          <w:color w:val="000000"/>
          <w:sz w:val="22"/>
          <w:szCs w:val="22"/>
        </w:rPr>
        <w:t xml:space="preserve"> </w:t>
      </w:r>
      <w:r w:rsidRPr="007E5B04">
        <w:rPr>
          <w:b/>
          <w:bCs/>
          <w:color w:val="000000"/>
          <w:sz w:val="22"/>
          <w:szCs w:val="22"/>
          <w:lang w:val="ru-RU"/>
        </w:rPr>
        <w:t>В</w:t>
      </w:r>
      <w:r w:rsidRPr="007E5B04">
        <w:rPr>
          <w:b/>
          <w:bCs/>
          <w:color w:val="000000"/>
          <w:sz w:val="22"/>
          <w:szCs w:val="22"/>
        </w:rPr>
        <w:t xml:space="preserve"> </w:t>
      </w:r>
      <w:r w:rsidRPr="007E5B04">
        <w:rPr>
          <w:b/>
          <w:bCs/>
          <w:color w:val="000000"/>
          <w:sz w:val="22"/>
          <w:szCs w:val="22"/>
          <w:lang w:val="ru-RU"/>
        </w:rPr>
        <w:t>АГРОФИТОЦЕНОЗАХ</w:t>
      </w:r>
      <w:r w:rsidRPr="007E5B04">
        <w:rPr>
          <w:b/>
          <w:bCs/>
          <w:color w:val="000000"/>
          <w:sz w:val="22"/>
          <w:szCs w:val="22"/>
        </w:rPr>
        <w:t xml:space="preserve"> </w:t>
      </w:r>
      <w:r w:rsidRPr="007E5B04">
        <w:rPr>
          <w:b/>
          <w:bCs/>
          <w:color w:val="000000"/>
          <w:sz w:val="22"/>
          <w:szCs w:val="22"/>
          <w:lang w:val="ru-RU"/>
        </w:rPr>
        <w:t>ЗА</w:t>
      </w:r>
      <w:r w:rsidRPr="007E5B04">
        <w:rPr>
          <w:b/>
          <w:bCs/>
          <w:color w:val="000000"/>
          <w:sz w:val="22"/>
          <w:szCs w:val="22"/>
        </w:rPr>
        <w:t xml:space="preserve"> </w:t>
      </w:r>
      <w:r w:rsidRPr="007E5B04">
        <w:rPr>
          <w:b/>
          <w:bCs/>
          <w:color w:val="000000"/>
          <w:sz w:val="22"/>
          <w:szCs w:val="22"/>
          <w:lang w:val="ru-RU"/>
        </w:rPr>
        <w:t>СЧЁТ</w:t>
      </w:r>
      <w:r w:rsidRPr="007E5B04">
        <w:rPr>
          <w:color w:val="000000"/>
          <w:sz w:val="22"/>
          <w:szCs w:val="22"/>
        </w:rPr>
        <w:br/>
      </w:r>
      <w:r w:rsidRPr="007E5B04">
        <w:rPr>
          <w:b/>
          <w:bCs/>
          <w:color w:val="000000"/>
          <w:sz w:val="22"/>
          <w:szCs w:val="22"/>
          <w:lang w:val="ru-RU"/>
        </w:rPr>
        <w:t>ПОВЫШЕНИЯ</w:t>
      </w:r>
      <w:r w:rsidRPr="007E5B04">
        <w:rPr>
          <w:b/>
          <w:bCs/>
          <w:color w:val="000000"/>
          <w:sz w:val="22"/>
          <w:szCs w:val="22"/>
        </w:rPr>
        <w:t xml:space="preserve"> </w:t>
      </w:r>
      <w:r w:rsidRPr="007E5B04">
        <w:rPr>
          <w:b/>
          <w:bCs/>
          <w:color w:val="000000"/>
          <w:sz w:val="22"/>
          <w:szCs w:val="22"/>
          <w:lang w:val="ru-RU"/>
        </w:rPr>
        <w:t>КОНЦЕНТРАЦИИ</w:t>
      </w:r>
      <w:r w:rsidRPr="007E5B04">
        <w:rPr>
          <w:b/>
          <w:bCs/>
          <w:color w:val="000000"/>
          <w:sz w:val="22"/>
          <w:szCs w:val="22"/>
        </w:rPr>
        <w:t xml:space="preserve"> </w:t>
      </w:r>
      <w:r w:rsidRPr="007E5B04">
        <w:rPr>
          <w:b/>
          <w:bCs/>
          <w:color w:val="000000"/>
          <w:sz w:val="22"/>
          <w:szCs w:val="22"/>
          <w:lang w:val="ru-RU"/>
        </w:rPr>
        <w:t>УГЛЕКИСЛОТЫ</w:t>
      </w:r>
    </w:p>
    <w:p w:rsidR="002B0CBC" w:rsidRDefault="0026631B" w:rsidP="002B0CBC">
      <w:pPr>
        <w:pStyle w:val="50"/>
        <w:shd w:val="clear" w:color="auto" w:fill="auto"/>
        <w:ind w:firstLine="0"/>
        <w:jc w:val="left"/>
        <w:rPr>
          <w:b/>
          <w:bCs/>
          <w:i w:val="0"/>
          <w:iCs w:val="0"/>
          <w:color w:val="000000"/>
          <w:sz w:val="22"/>
          <w:szCs w:val="22"/>
          <w:lang w:val="ru-RU"/>
        </w:rPr>
      </w:pPr>
      <w:r w:rsidRPr="007E5B04">
        <w:rPr>
          <w:color w:val="000000"/>
          <w:sz w:val="22"/>
          <w:szCs w:val="22"/>
        </w:rPr>
        <w:br/>
      </w:r>
      <w:r w:rsidRPr="007E5B04">
        <w:rPr>
          <w:b/>
          <w:bCs/>
          <w:color w:val="000000"/>
          <w:sz w:val="22"/>
          <w:szCs w:val="22"/>
          <w:lang w:val="ru-RU"/>
        </w:rPr>
        <w:t>М</w:t>
      </w:r>
      <w:r w:rsidRPr="007E5B04">
        <w:rPr>
          <w:b/>
          <w:bCs/>
          <w:color w:val="000000"/>
          <w:sz w:val="22"/>
          <w:szCs w:val="22"/>
        </w:rPr>
        <w:t xml:space="preserve">. </w:t>
      </w:r>
      <w:r w:rsidRPr="007E5B04">
        <w:rPr>
          <w:b/>
          <w:bCs/>
          <w:color w:val="000000"/>
          <w:sz w:val="22"/>
          <w:szCs w:val="22"/>
          <w:lang w:val="ru-RU"/>
        </w:rPr>
        <w:t>Г</w:t>
      </w:r>
      <w:r w:rsidRPr="007E5B04">
        <w:rPr>
          <w:b/>
          <w:bCs/>
          <w:color w:val="000000"/>
          <w:sz w:val="22"/>
          <w:szCs w:val="22"/>
        </w:rPr>
        <w:t xml:space="preserve">. </w:t>
      </w:r>
      <w:r w:rsidRPr="007E5B04">
        <w:rPr>
          <w:b/>
          <w:bCs/>
          <w:color w:val="000000"/>
          <w:sz w:val="22"/>
          <w:szCs w:val="22"/>
          <w:lang w:val="ru-RU"/>
        </w:rPr>
        <w:t>МУСЛИМОВ</w:t>
      </w:r>
      <w:r w:rsidRPr="007E5B04">
        <w:rPr>
          <w:b/>
          <w:bCs/>
          <w:color w:val="000000"/>
          <w:sz w:val="22"/>
          <w:szCs w:val="22"/>
        </w:rPr>
        <w:t xml:space="preserve">, </w:t>
      </w:r>
      <w:r w:rsidRPr="007E5B04">
        <w:rPr>
          <w:b/>
          <w:bCs/>
          <w:color w:val="000000"/>
          <w:sz w:val="22"/>
          <w:szCs w:val="22"/>
          <w:lang w:val="ru-RU"/>
        </w:rPr>
        <w:t>д</w:t>
      </w:r>
      <w:r w:rsidRPr="007E5B04">
        <w:rPr>
          <w:b/>
          <w:bCs/>
          <w:color w:val="000000"/>
          <w:sz w:val="22"/>
          <w:szCs w:val="22"/>
        </w:rPr>
        <w:t>-</w:t>
      </w:r>
      <w:r w:rsidRPr="007E5B04">
        <w:rPr>
          <w:b/>
          <w:bCs/>
          <w:color w:val="000000"/>
          <w:sz w:val="22"/>
          <w:szCs w:val="22"/>
          <w:lang w:val="ru-RU"/>
        </w:rPr>
        <w:t>р</w:t>
      </w:r>
      <w:r w:rsidRPr="007E5B04">
        <w:rPr>
          <w:b/>
          <w:bCs/>
          <w:color w:val="000000"/>
          <w:sz w:val="22"/>
          <w:szCs w:val="22"/>
        </w:rPr>
        <w:t xml:space="preserve"> </w:t>
      </w:r>
      <w:r w:rsidRPr="007E5B04">
        <w:rPr>
          <w:b/>
          <w:bCs/>
          <w:color w:val="000000"/>
          <w:sz w:val="22"/>
          <w:szCs w:val="22"/>
          <w:lang w:val="ru-RU"/>
        </w:rPr>
        <w:t>с</w:t>
      </w:r>
      <w:r w:rsidRPr="007E5B04">
        <w:rPr>
          <w:b/>
          <w:bCs/>
          <w:color w:val="000000"/>
          <w:sz w:val="22"/>
          <w:szCs w:val="22"/>
        </w:rPr>
        <w:t>.-</w:t>
      </w:r>
      <w:r w:rsidRPr="007E5B04">
        <w:rPr>
          <w:b/>
          <w:bCs/>
          <w:color w:val="000000"/>
          <w:sz w:val="22"/>
          <w:szCs w:val="22"/>
          <w:lang w:val="ru-RU"/>
        </w:rPr>
        <w:t>х</w:t>
      </w:r>
      <w:r w:rsidRPr="007E5B04">
        <w:rPr>
          <w:b/>
          <w:bCs/>
          <w:color w:val="000000"/>
          <w:sz w:val="22"/>
          <w:szCs w:val="22"/>
        </w:rPr>
        <w:t xml:space="preserve">. </w:t>
      </w:r>
      <w:r w:rsidRPr="007E5B04">
        <w:rPr>
          <w:b/>
          <w:bCs/>
          <w:color w:val="000000"/>
          <w:sz w:val="22"/>
          <w:szCs w:val="22"/>
          <w:lang w:val="ru-RU"/>
        </w:rPr>
        <w:t>наук</w:t>
      </w:r>
      <w:r w:rsidRPr="007E5B04">
        <w:rPr>
          <w:b/>
          <w:bCs/>
          <w:color w:val="000000"/>
          <w:sz w:val="22"/>
          <w:szCs w:val="22"/>
        </w:rPr>
        <w:t xml:space="preserve">, </w:t>
      </w:r>
      <w:r w:rsidRPr="007E5B04">
        <w:rPr>
          <w:b/>
          <w:bCs/>
          <w:color w:val="000000"/>
          <w:sz w:val="22"/>
          <w:szCs w:val="22"/>
          <w:lang w:val="ru-RU"/>
        </w:rPr>
        <w:t>профессор</w:t>
      </w:r>
      <w:r w:rsidRPr="007E5B04">
        <w:rPr>
          <w:color w:val="000000"/>
          <w:sz w:val="22"/>
          <w:szCs w:val="22"/>
        </w:rPr>
        <w:br/>
      </w:r>
      <w:r w:rsidRPr="007E5B04">
        <w:rPr>
          <w:b/>
          <w:bCs/>
          <w:color w:val="000000"/>
          <w:sz w:val="22"/>
          <w:szCs w:val="22"/>
          <w:lang w:val="ru-RU"/>
        </w:rPr>
        <w:t>Н</w:t>
      </w:r>
      <w:r w:rsidRPr="007E5B04">
        <w:rPr>
          <w:b/>
          <w:bCs/>
          <w:color w:val="000000"/>
          <w:sz w:val="22"/>
          <w:szCs w:val="22"/>
        </w:rPr>
        <w:t xml:space="preserve">. </w:t>
      </w:r>
      <w:r w:rsidRPr="007E5B04">
        <w:rPr>
          <w:b/>
          <w:bCs/>
          <w:color w:val="000000"/>
          <w:sz w:val="22"/>
          <w:szCs w:val="22"/>
          <w:lang w:val="ru-RU"/>
        </w:rPr>
        <w:t>С</w:t>
      </w:r>
      <w:r w:rsidRPr="007E5B04">
        <w:rPr>
          <w:b/>
          <w:bCs/>
          <w:color w:val="000000"/>
          <w:sz w:val="22"/>
          <w:szCs w:val="22"/>
        </w:rPr>
        <w:t xml:space="preserve">. </w:t>
      </w:r>
      <w:r w:rsidRPr="007E5B04">
        <w:rPr>
          <w:b/>
          <w:bCs/>
          <w:color w:val="000000"/>
          <w:sz w:val="22"/>
          <w:szCs w:val="22"/>
          <w:lang w:val="ru-RU"/>
        </w:rPr>
        <w:t>ТАЙМАЗОВА</w:t>
      </w:r>
      <w:r w:rsidRPr="007E5B04">
        <w:rPr>
          <w:b/>
          <w:bCs/>
          <w:color w:val="000000"/>
          <w:sz w:val="22"/>
          <w:szCs w:val="22"/>
        </w:rPr>
        <w:t xml:space="preserve">, </w:t>
      </w:r>
      <w:r w:rsidRPr="007E5B04">
        <w:rPr>
          <w:b/>
          <w:bCs/>
          <w:color w:val="000000"/>
          <w:sz w:val="22"/>
          <w:szCs w:val="22"/>
          <w:lang w:val="ru-RU"/>
        </w:rPr>
        <w:t>канд</w:t>
      </w:r>
      <w:r w:rsidRPr="007E5B04">
        <w:rPr>
          <w:b/>
          <w:bCs/>
          <w:color w:val="000000"/>
          <w:sz w:val="22"/>
          <w:szCs w:val="22"/>
        </w:rPr>
        <w:t xml:space="preserve">. </w:t>
      </w:r>
      <w:r w:rsidRPr="007E5B04">
        <w:rPr>
          <w:b/>
          <w:bCs/>
          <w:color w:val="000000"/>
          <w:sz w:val="22"/>
          <w:szCs w:val="22"/>
          <w:lang w:val="ru-RU"/>
        </w:rPr>
        <w:t>с</w:t>
      </w:r>
      <w:r w:rsidRPr="007E5B04">
        <w:rPr>
          <w:b/>
          <w:bCs/>
          <w:color w:val="000000"/>
          <w:sz w:val="22"/>
          <w:szCs w:val="22"/>
        </w:rPr>
        <w:t>.-</w:t>
      </w:r>
      <w:r w:rsidRPr="007E5B04">
        <w:rPr>
          <w:b/>
          <w:bCs/>
          <w:color w:val="000000"/>
          <w:sz w:val="22"/>
          <w:szCs w:val="22"/>
          <w:lang w:val="ru-RU"/>
        </w:rPr>
        <w:t>х</w:t>
      </w:r>
      <w:r w:rsidRPr="007E5B04">
        <w:rPr>
          <w:b/>
          <w:bCs/>
          <w:color w:val="000000"/>
          <w:sz w:val="22"/>
          <w:szCs w:val="22"/>
        </w:rPr>
        <w:t xml:space="preserve">. </w:t>
      </w:r>
      <w:r w:rsidRPr="007E5B04">
        <w:rPr>
          <w:b/>
          <w:bCs/>
          <w:color w:val="000000"/>
          <w:sz w:val="22"/>
          <w:szCs w:val="22"/>
          <w:lang w:val="ru-RU"/>
        </w:rPr>
        <w:t>наук</w:t>
      </w:r>
      <w:r w:rsidRPr="007E5B04">
        <w:rPr>
          <w:b/>
          <w:bCs/>
          <w:color w:val="000000"/>
          <w:sz w:val="22"/>
          <w:szCs w:val="22"/>
        </w:rPr>
        <w:t xml:space="preserve">, </w:t>
      </w:r>
      <w:r w:rsidRPr="007E5B04">
        <w:rPr>
          <w:b/>
          <w:bCs/>
          <w:color w:val="000000"/>
          <w:sz w:val="22"/>
          <w:szCs w:val="22"/>
          <w:lang w:val="ru-RU"/>
        </w:rPr>
        <w:t>доцент</w:t>
      </w:r>
      <w:r w:rsidRPr="007E5B04">
        <w:rPr>
          <w:color w:val="000000"/>
          <w:sz w:val="22"/>
          <w:szCs w:val="22"/>
        </w:rPr>
        <w:br/>
      </w:r>
      <w:r w:rsidRPr="007E5B04">
        <w:rPr>
          <w:b/>
          <w:bCs/>
          <w:color w:val="000000"/>
          <w:sz w:val="22"/>
          <w:szCs w:val="22"/>
          <w:lang w:val="ru-RU"/>
        </w:rPr>
        <w:t>ФГБОУ</w:t>
      </w:r>
      <w:r w:rsidRPr="007E5B04">
        <w:rPr>
          <w:b/>
          <w:bCs/>
          <w:color w:val="000000"/>
          <w:sz w:val="22"/>
          <w:szCs w:val="22"/>
        </w:rPr>
        <w:t xml:space="preserve"> </w:t>
      </w:r>
      <w:r w:rsidRPr="007E5B04">
        <w:rPr>
          <w:b/>
          <w:bCs/>
          <w:color w:val="000000"/>
          <w:sz w:val="22"/>
          <w:szCs w:val="22"/>
          <w:lang w:val="ru-RU"/>
        </w:rPr>
        <w:t>ВПО</w:t>
      </w:r>
      <w:r w:rsidRPr="007E5B04">
        <w:rPr>
          <w:b/>
          <w:bCs/>
          <w:color w:val="000000"/>
          <w:sz w:val="22"/>
          <w:szCs w:val="22"/>
        </w:rPr>
        <w:t xml:space="preserve"> «</w:t>
      </w:r>
      <w:r w:rsidRPr="007E5B04">
        <w:rPr>
          <w:b/>
          <w:bCs/>
          <w:color w:val="000000"/>
          <w:sz w:val="22"/>
          <w:szCs w:val="22"/>
          <w:lang w:val="ru-RU"/>
        </w:rPr>
        <w:t>Дагестанский</w:t>
      </w:r>
      <w:r w:rsidRPr="007E5B04">
        <w:rPr>
          <w:b/>
          <w:bCs/>
          <w:color w:val="000000"/>
          <w:sz w:val="22"/>
          <w:szCs w:val="22"/>
        </w:rPr>
        <w:t xml:space="preserve"> </w:t>
      </w:r>
      <w:r w:rsidRPr="007E5B04">
        <w:rPr>
          <w:b/>
          <w:bCs/>
          <w:color w:val="000000"/>
          <w:sz w:val="22"/>
          <w:szCs w:val="22"/>
          <w:lang w:val="ru-RU"/>
        </w:rPr>
        <w:t>ГАУ</w:t>
      </w:r>
      <w:r w:rsidRPr="007E5B04">
        <w:rPr>
          <w:b/>
          <w:bCs/>
          <w:color w:val="000000"/>
          <w:sz w:val="22"/>
          <w:szCs w:val="22"/>
        </w:rPr>
        <w:t xml:space="preserve"> </w:t>
      </w:r>
      <w:r w:rsidRPr="007E5B04">
        <w:rPr>
          <w:b/>
          <w:bCs/>
          <w:color w:val="000000"/>
          <w:sz w:val="22"/>
          <w:szCs w:val="22"/>
          <w:lang w:val="ru-RU"/>
        </w:rPr>
        <w:t>имени</w:t>
      </w:r>
      <w:r w:rsidRPr="007E5B04">
        <w:rPr>
          <w:b/>
          <w:bCs/>
          <w:color w:val="000000"/>
          <w:sz w:val="22"/>
          <w:szCs w:val="22"/>
        </w:rPr>
        <w:t xml:space="preserve"> </w:t>
      </w:r>
      <w:r w:rsidRPr="007E5B04">
        <w:rPr>
          <w:b/>
          <w:bCs/>
          <w:color w:val="000000"/>
          <w:sz w:val="22"/>
          <w:szCs w:val="22"/>
          <w:lang w:val="ru-RU"/>
        </w:rPr>
        <w:t>М</w:t>
      </w:r>
      <w:r w:rsidRPr="007E5B04">
        <w:rPr>
          <w:b/>
          <w:bCs/>
          <w:color w:val="000000"/>
          <w:sz w:val="22"/>
          <w:szCs w:val="22"/>
        </w:rPr>
        <w:t xml:space="preserve">. </w:t>
      </w:r>
      <w:r w:rsidRPr="007E5B04">
        <w:rPr>
          <w:b/>
          <w:bCs/>
          <w:color w:val="000000"/>
          <w:sz w:val="22"/>
          <w:szCs w:val="22"/>
          <w:lang w:val="ru-RU"/>
        </w:rPr>
        <w:t>М</w:t>
      </w:r>
      <w:r w:rsidRPr="007E5B04">
        <w:rPr>
          <w:b/>
          <w:bCs/>
          <w:color w:val="000000"/>
          <w:sz w:val="22"/>
          <w:szCs w:val="22"/>
        </w:rPr>
        <w:t xml:space="preserve">. </w:t>
      </w:r>
      <w:r w:rsidRPr="007E5B04">
        <w:rPr>
          <w:b/>
          <w:bCs/>
          <w:color w:val="000000"/>
          <w:sz w:val="22"/>
          <w:szCs w:val="22"/>
          <w:lang w:val="ru-RU"/>
        </w:rPr>
        <w:t>Джамбулатова</w:t>
      </w:r>
      <w:r w:rsidRPr="007E5B04">
        <w:rPr>
          <w:b/>
          <w:bCs/>
          <w:color w:val="000000"/>
          <w:sz w:val="22"/>
          <w:szCs w:val="22"/>
        </w:rPr>
        <w:t xml:space="preserve">», </w:t>
      </w:r>
      <w:r w:rsidRPr="007E5B04">
        <w:rPr>
          <w:b/>
          <w:bCs/>
          <w:color w:val="000000"/>
          <w:sz w:val="22"/>
          <w:szCs w:val="22"/>
          <w:lang w:val="ru-RU"/>
        </w:rPr>
        <w:t>г</w:t>
      </w:r>
      <w:r w:rsidRPr="007E5B04">
        <w:rPr>
          <w:b/>
          <w:bCs/>
          <w:color w:val="000000"/>
          <w:sz w:val="22"/>
          <w:szCs w:val="22"/>
        </w:rPr>
        <w:t xml:space="preserve">. </w:t>
      </w:r>
      <w:r w:rsidRPr="007E5B04">
        <w:rPr>
          <w:b/>
          <w:bCs/>
          <w:color w:val="000000"/>
          <w:sz w:val="22"/>
          <w:szCs w:val="22"/>
          <w:lang w:val="ru-RU"/>
        </w:rPr>
        <w:t>Махачкала</w:t>
      </w:r>
      <w:r w:rsidRPr="007E5B04">
        <w:rPr>
          <w:color w:val="000000"/>
          <w:sz w:val="22"/>
          <w:szCs w:val="22"/>
        </w:rPr>
        <w:br/>
      </w:r>
    </w:p>
    <w:p w:rsidR="002B0CBC" w:rsidRDefault="0026631B" w:rsidP="002B0CBC">
      <w:pPr>
        <w:pStyle w:val="50"/>
        <w:shd w:val="clear" w:color="auto" w:fill="auto"/>
        <w:ind w:firstLine="0"/>
        <w:jc w:val="center"/>
        <w:rPr>
          <w:b/>
          <w:bCs/>
          <w:i w:val="0"/>
          <w:iCs w:val="0"/>
          <w:color w:val="000000"/>
          <w:sz w:val="22"/>
          <w:szCs w:val="22"/>
          <w:lang w:val="ru-RU"/>
        </w:rPr>
      </w:pPr>
      <w:r w:rsidRPr="007E5B04">
        <w:rPr>
          <w:b/>
          <w:bCs/>
          <w:i w:val="0"/>
          <w:iCs w:val="0"/>
          <w:color w:val="000000"/>
          <w:sz w:val="22"/>
          <w:szCs w:val="22"/>
        </w:rPr>
        <w:t>IMPROVING THE PHOTOSYNTHETIC EFFICIENCY IN AGROPHYTOCENOSIS BY INCREASING</w:t>
      </w:r>
      <w:r w:rsidRPr="007E5B04">
        <w:rPr>
          <w:color w:val="000000"/>
          <w:sz w:val="22"/>
          <w:szCs w:val="22"/>
        </w:rPr>
        <w:br/>
      </w:r>
      <w:r w:rsidRPr="007E5B04">
        <w:rPr>
          <w:b/>
          <w:bCs/>
          <w:i w:val="0"/>
          <w:iCs w:val="0"/>
          <w:color w:val="000000"/>
          <w:sz w:val="22"/>
          <w:szCs w:val="22"/>
        </w:rPr>
        <w:t>THE CONCENTRATION OF CARBON DIOXIDE</w:t>
      </w:r>
    </w:p>
    <w:p w:rsidR="002B0CBC" w:rsidRDefault="0026631B" w:rsidP="003C5042">
      <w:pPr>
        <w:pStyle w:val="50"/>
        <w:shd w:val="clear" w:color="auto" w:fill="auto"/>
        <w:ind w:firstLine="0"/>
        <w:jc w:val="left"/>
        <w:rPr>
          <w:b/>
          <w:bCs/>
          <w:i w:val="0"/>
          <w:iCs w:val="0"/>
          <w:color w:val="000000"/>
          <w:sz w:val="22"/>
          <w:szCs w:val="22"/>
          <w:lang w:val="ru-RU"/>
        </w:rPr>
      </w:pPr>
      <w:r w:rsidRPr="007E5B04">
        <w:rPr>
          <w:color w:val="000000"/>
          <w:sz w:val="22"/>
          <w:szCs w:val="22"/>
        </w:rPr>
        <w:br/>
      </w:r>
      <w:r w:rsidRPr="007E5B04">
        <w:rPr>
          <w:b/>
          <w:bCs/>
          <w:i w:val="0"/>
          <w:iCs w:val="0"/>
          <w:color w:val="000000"/>
          <w:sz w:val="22"/>
          <w:szCs w:val="22"/>
        </w:rPr>
        <w:t>MUSLIMOV M.G., Doctor of Agricultural Sciences, Professor</w:t>
      </w:r>
      <w:r w:rsidRPr="007E5B04">
        <w:rPr>
          <w:color w:val="000000"/>
          <w:sz w:val="22"/>
          <w:szCs w:val="22"/>
        </w:rPr>
        <w:br/>
      </w:r>
      <w:r w:rsidRPr="007E5B04">
        <w:rPr>
          <w:b/>
          <w:bCs/>
          <w:i w:val="0"/>
          <w:iCs w:val="0"/>
          <w:color w:val="000000"/>
          <w:sz w:val="22"/>
          <w:szCs w:val="22"/>
        </w:rPr>
        <w:t>TAIMAZOVA N.S., Candidate of Agricultural Sciences, Associate Professor</w:t>
      </w:r>
      <w:r w:rsidRPr="007E5B04">
        <w:rPr>
          <w:color w:val="000000"/>
          <w:sz w:val="22"/>
          <w:szCs w:val="22"/>
        </w:rPr>
        <w:br/>
      </w:r>
      <w:r w:rsidRPr="007E5B04">
        <w:rPr>
          <w:b/>
          <w:bCs/>
          <w:i w:val="0"/>
          <w:iCs w:val="0"/>
          <w:color w:val="000000"/>
          <w:sz w:val="22"/>
          <w:szCs w:val="22"/>
        </w:rPr>
        <w:t>Dagestan State Agrarian University named after M.M.Dzhambulatov, Makhachkala</w:t>
      </w:r>
    </w:p>
    <w:p w:rsidR="0026631B" w:rsidRPr="002B0CBC" w:rsidRDefault="0026631B" w:rsidP="002B0CBC">
      <w:pPr>
        <w:pStyle w:val="50"/>
        <w:shd w:val="clear" w:color="auto" w:fill="auto"/>
        <w:ind w:firstLine="0"/>
        <w:jc w:val="left"/>
        <w:rPr>
          <w:i w:val="0"/>
          <w:iCs w:val="0"/>
          <w:color w:val="000000"/>
          <w:sz w:val="22"/>
          <w:szCs w:val="22"/>
        </w:rPr>
      </w:pPr>
      <w:r w:rsidRPr="007E5B04">
        <w:rPr>
          <w:color w:val="000000"/>
          <w:sz w:val="22"/>
          <w:szCs w:val="22"/>
        </w:rPr>
        <w:br/>
      </w:r>
      <w:r w:rsidR="002B0CBC">
        <w:rPr>
          <w:b/>
          <w:bCs/>
          <w:color w:val="000000"/>
          <w:sz w:val="22"/>
          <w:szCs w:val="22"/>
          <w:lang w:val="ru-RU"/>
        </w:rPr>
        <w:t xml:space="preserve">      </w:t>
      </w:r>
      <w:r w:rsidR="002B0CBC" w:rsidRPr="002B0CBC">
        <w:rPr>
          <w:b/>
          <w:bCs/>
          <w:i w:val="0"/>
          <w:color w:val="000000"/>
          <w:sz w:val="22"/>
          <w:szCs w:val="22"/>
          <w:lang w:val="ru-RU"/>
        </w:rPr>
        <w:t xml:space="preserve"> </w:t>
      </w:r>
      <w:r w:rsidRPr="002B0CBC">
        <w:rPr>
          <w:b/>
          <w:bCs/>
          <w:i w:val="0"/>
          <w:color w:val="000000"/>
          <w:sz w:val="22"/>
          <w:szCs w:val="22"/>
          <w:lang w:val="ru-RU"/>
        </w:rPr>
        <w:t>Аннотация</w:t>
      </w:r>
      <w:r w:rsidRPr="002B0CBC">
        <w:rPr>
          <w:b/>
          <w:bCs/>
          <w:i w:val="0"/>
          <w:color w:val="000000"/>
          <w:sz w:val="22"/>
          <w:szCs w:val="22"/>
        </w:rPr>
        <w:t xml:space="preserve">. </w:t>
      </w:r>
      <w:r w:rsidRPr="002B0CBC">
        <w:rPr>
          <w:i w:val="0"/>
          <w:color w:val="000000"/>
          <w:sz w:val="22"/>
          <w:szCs w:val="22"/>
          <w:lang w:val="ru-RU"/>
        </w:rPr>
        <w:t>Возможность управления концентрацией СО 2 в приземной атмосфере агрофитоценоза является одним из способов наращивания продуктивности фотосинтеза сельскохозяйственных культур.</w:t>
      </w:r>
      <w:r w:rsidRPr="002B0CBC">
        <w:rPr>
          <w:i w:val="0"/>
          <w:color w:val="000000"/>
          <w:sz w:val="22"/>
          <w:szCs w:val="22"/>
          <w:lang w:val="ru-RU"/>
        </w:rPr>
        <w:br/>
        <w:t>В данной статье отражены результаты исследований влияния аэрозольной обработки виноградника раствором карбонатов на продуктивность фотосинтеза, проведённых в ГУП «Манаскентский» Карабудахкентского</w:t>
      </w:r>
      <w:r w:rsidRPr="002B0CBC">
        <w:rPr>
          <w:i w:val="0"/>
          <w:color w:val="000000"/>
          <w:sz w:val="22"/>
          <w:szCs w:val="22"/>
          <w:lang w:val="ru-RU"/>
        </w:rPr>
        <w:br/>
        <w:t>района Республики Дагестан. Исследования проводили на сорте Ркацители; формировка куста – четырёхрукавный веер; схема посадки 3,0 м х 1,5 м.</w:t>
      </w:r>
      <w:r w:rsidRPr="002B0CBC">
        <w:rPr>
          <w:i w:val="0"/>
          <w:color w:val="000000"/>
          <w:sz w:val="22"/>
          <w:szCs w:val="22"/>
          <w:lang w:val="ru-RU"/>
        </w:rPr>
        <w:br/>
        <w:t>Варианты опыта:</w:t>
      </w:r>
      <w:r w:rsidRPr="002B0CBC">
        <w:rPr>
          <w:i w:val="0"/>
          <w:color w:val="000000"/>
          <w:sz w:val="22"/>
          <w:szCs w:val="22"/>
          <w:lang w:val="ru-RU"/>
        </w:rPr>
        <w:br/>
        <w:t>1. Контроль (обработка виноградника чистой водой);</w:t>
      </w:r>
      <w:r w:rsidRPr="002B0CBC">
        <w:rPr>
          <w:i w:val="0"/>
          <w:color w:val="000000"/>
          <w:sz w:val="22"/>
          <w:szCs w:val="22"/>
          <w:lang w:val="ru-RU"/>
        </w:rPr>
        <w:br/>
        <w:t>2. Обработка виноградника раствором (</w:t>
      </w:r>
      <w:r w:rsidRPr="002B0CBC">
        <w:rPr>
          <w:i w:val="0"/>
          <w:color w:val="000000"/>
          <w:sz w:val="22"/>
          <w:szCs w:val="22"/>
        </w:rPr>
        <w:t>NH</w:t>
      </w:r>
      <w:r w:rsidRPr="002B0CBC">
        <w:rPr>
          <w:i w:val="0"/>
          <w:color w:val="000000"/>
          <w:sz w:val="22"/>
          <w:szCs w:val="22"/>
          <w:lang w:val="ru-RU"/>
        </w:rPr>
        <w:t xml:space="preserve">4)2 </w:t>
      </w:r>
      <w:r w:rsidRPr="002B0CBC">
        <w:rPr>
          <w:i w:val="0"/>
          <w:color w:val="000000"/>
          <w:sz w:val="22"/>
          <w:szCs w:val="22"/>
        </w:rPr>
        <w:t>CO</w:t>
      </w:r>
      <w:r w:rsidRPr="002B0CBC">
        <w:rPr>
          <w:i w:val="0"/>
          <w:color w:val="000000"/>
          <w:sz w:val="22"/>
          <w:szCs w:val="22"/>
          <w:lang w:val="ru-RU"/>
        </w:rPr>
        <w:t>3 в период интенсивного нарастания листового аппарата</w:t>
      </w:r>
      <w:r w:rsidRPr="002B0CBC">
        <w:rPr>
          <w:i w:val="0"/>
          <w:color w:val="000000"/>
          <w:sz w:val="22"/>
          <w:szCs w:val="22"/>
          <w:lang w:val="ru-RU"/>
        </w:rPr>
        <w:br/>
        <w:t>растений;</w:t>
      </w:r>
      <w:r w:rsidRPr="002B0CBC">
        <w:rPr>
          <w:i w:val="0"/>
          <w:color w:val="000000"/>
          <w:sz w:val="22"/>
          <w:szCs w:val="22"/>
          <w:lang w:val="ru-RU"/>
        </w:rPr>
        <w:br/>
        <w:t>3. Обработка виноградника раствором (</w:t>
      </w:r>
      <w:r w:rsidRPr="002B0CBC">
        <w:rPr>
          <w:i w:val="0"/>
          <w:color w:val="000000"/>
          <w:sz w:val="22"/>
          <w:szCs w:val="22"/>
        </w:rPr>
        <w:t>NH</w:t>
      </w:r>
      <w:r w:rsidRPr="002B0CBC">
        <w:rPr>
          <w:i w:val="0"/>
          <w:color w:val="000000"/>
          <w:sz w:val="22"/>
          <w:szCs w:val="22"/>
          <w:lang w:val="ru-RU"/>
        </w:rPr>
        <w:t>4)2</w:t>
      </w:r>
      <w:r w:rsidRPr="002B0CBC">
        <w:rPr>
          <w:i w:val="0"/>
          <w:color w:val="000000"/>
          <w:sz w:val="22"/>
          <w:szCs w:val="22"/>
        </w:rPr>
        <w:t>CO</w:t>
      </w:r>
      <w:r w:rsidRPr="002B0CBC">
        <w:rPr>
          <w:i w:val="0"/>
          <w:color w:val="000000"/>
          <w:sz w:val="22"/>
          <w:szCs w:val="22"/>
          <w:lang w:val="ru-RU"/>
        </w:rPr>
        <w:t>3 по завершении завязывания ягод до начала их созревания.</w:t>
      </w:r>
      <w:r w:rsidRPr="002B0CBC">
        <w:rPr>
          <w:i w:val="0"/>
          <w:color w:val="000000"/>
          <w:sz w:val="22"/>
          <w:szCs w:val="22"/>
          <w:lang w:val="ru-RU"/>
        </w:rPr>
        <w:br/>
        <w:t>Во всех вариантах опыта аэрозольная обработка сочеталась с влагозарядковым поливом из расчёта 1200</w:t>
      </w:r>
      <w:r w:rsidRPr="002B0CBC">
        <w:rPr>
          <w:i w:val="0"/>
          <w:color w:val="000000"/>
          <w:sz w:val="22"/>
          <w:szCs w:val="22"/>
          <w:lang w:val="ru-RU"/>
        </w:rPr>
        <w:br/>
        <w:t>м3/га.</w:t>
      </w:r>
      <w:r w:rsidRPr="002B0CBC">
        <w:rPr>
          <w:i w:val="0"/>
          <w:color w:val="000000"/>
          <w:sz w:val="22"/>
          <w:szCs w:val="22"/>
          <w:lang w:val="ru-RU"/>
        </w:rPr>
        <w:br/>
        <w:t>В ходе проведённых исследований установлено, что после каждого аэрозольного опрыскивания (</w:t>
      </w:r>
      <w:r w:rsidRPr="002B0CBC">
        <w:rPr>
          <w:i w:val="0"/>
          <w:color w:val="000000"/>
          <w:sz w:val="22"/>
          <w:szCs w:val="22"/>
        </w:rPr>
        <w:t>NH</w:t>
      </w:r>
      <w:r w:rsidRPr="002B0CBC">
        <w:rPr>
          <w:i w:val="0"/>
          <w:color w:val="000000"/>
          <w:sz w:val="22"/>
          <w:szCs w:val="22"/>
          <w:lang w:val="ru-RU"/>
        </w:rPr>
        <w:t>4)2</w:t>
      </w:r>
      <w:r w:rsidRPr="002B0CBC">
        <w:rPr>
          <w:i w:val="0"/>
          <w:color w:val="000000"/>
          <w:sz w:val="22"/>
          <w:szCs w:val="22"/>
        </w:rPr>
        <w:t>CO</w:t>
      </w:r>
      <w:r w:rsidRPr="002B0CBC">
        <w:rPr>
          <w:i w:val="0"/>
          <w:color w:val="000000"/>
          <w:sz w:val="22"/>
          <w:szCs w:val="22"/>
          <w:lang w:val="ru-RU"/>
        </w:rPr>
        <w:t>3</w:t>
      </w:r>
      <w:r w:rsidRPr="002B0CBC">
        <w:rPr>
          <w:i w:val="0"/>
          <w:color w:val="000000"/>
          <w:sz w:val="22"/>
          <w:szCs w:val="22"/>
          <w:lang w:val="ru-RU"/>
        </w:rPr>
        <w:br/>
        <w:t xml:space="preserve">интенсивность транспирации в листьях была в 2-3 раза ниже по сравнению с опрыскиванием чистой водой. После каждого повторного распыления воды с аэрозолем температура воздуха снижалась на 2-60С, </w:t>
      </w:r>
      <w:r w:rsidRPr="002B0CBC">
        <w:rPr>
          <w:i w:val="0"/>
          <w:color w:val="000000"/>
          <w:sz w:val="22"/>
          <w:szCs w:val="22"/>
          <w:lang w:val="ru-RU"/>
        </w:rPr>
        <w:lastRenderedPageBreak/>
        <w:t>а листьев - на</w:t>
      </w:r>
      <w:r w:rsidRPr="002B0CBC">
        <w:rPr>
          <w:i w:val="0"/>
          <w:color w:val="000000"/>
          <w:sz w:val="22"/>
          <w:szCs w:val="22"/>
          <w:lang w:val="ru-RU"/>
        </w:rPr>
        <w:br/>
        <w:t>3-90С при одновременном повышении относительной влажности воздуха на 15-30 %.</w:t>
      </w:r>
      <w:r w:rsidRPr="002B0CBC">
        <w:rPr>
          <w:i w:val="0"/>
          <w:color w:val="000000"/>
          <w:sz w:val="22"/>
          <w:szCs w:val="22"/>
          <w:lang w:val="ru-RU"/>
        </w:rPr>
        <w:br/>
        <w:t>Аэрозольная добавка способствовала и увеличению прироста побегов и листьев виноградного куста на</w:t>
      </w:r>
      <w:r w:rsidRPr="002B0CBC">
        <w:rPr>
          <w:i w:val="0"/>
          <w:color w:val="000000"/>
          <w:sz w:val="22"/>
          <w:szCs w:val="22"/>
          <w:lang w:val="ru-RU"/>
        </w:rPr>
        <w:br/>
        <w:t>35% по сравнению с опрыскиванием водой. Наибольший средний прирост побега составил 146,5 см. (в контрольном варианте – 111,1 см.).</w:t>
      </w:r>
      <w:r w:rsidRPr="002B0CBC">
        <w:rPr>
          <w:i w:val="0"/>
          <w:color w:val="000000"/>
          <w:sz w:val="22"/>
          <w:szCs w:val="22"/>
          <w:lang w:val="ru-RU"/>
        </w:rPr>
        <w:br/>
        <w:t>Более высокая средняя масса грозди, урожайность и самая высокая сахаристость отмечены при обработке</w:t>
      </w:r>
      <w:r w:rsidRPr="002B0CBC">
        <w:rPr>
          <w:i w:val="0"/>
          <w:color w:val="000000"/>
          <w:sz w:val="22"/>
          <w:szCs w:val="22"/>
          <w:lang w:val="ru-RU"/>
        </w:rPr>
        <w:br/>
        <w:t>виноградника раствором карбоната (</w:t>
      </w:r>
      <w:r w:rsidRPr="002B0CBC">
        <w:rPr>
          <w:i w:val="0"/>
          <w:color w:val="000000"/>
          <w:sz w:val="22"/>
          <w:szCs w:val="22"/>
        </w:rPr>
        <w:t>NH</w:t>
      </w:r>
      <w:r w:rsidRPr="002B0CBC">
        <w:rPr>
          <w:i w:val="0"/>
          <w:color w:val="000000"/>
          <w:sz w:val="22"/>
          <w:szCs w:val="22"/>
          <w:lang w:val="ru-RU"/>
        </w:rPr>
        <w:t>4)2</w:t>
      </w:r>
      <w:r w:rsidRPr="002B0CBC">
        <w:rPr>
          <w:i w:val="0"/>
          <w:color w:val="000000"/>
          <w:sz w:val="22"/>
          <w:szCs w:val="22"/>
        </w:rPr>
        <w:t>CO</w:t>
      </w:r>
      <w:r w:rsidRPr="002B0CBC">
        <w:rPr>
          <w:i w:val="0"/>
          <w:color w:val="000000"/>
          <w:sz w:val="22"/>
          <w:szCs w:val="22"/>
          <w:lang w:val="ru-RU"/>
        </w:rPr>
        <w:t xml:space="preserve">3 во </w:t>
      </w:r>
      <w:r w:rsidRPr="002B0CBC">
        <w:rPr>
          <w:i w:val="0"/>
          <w:color w:val="000000"/>
          <w:sz w:val="22"/>
          <w:szCs w:val="22"/>
        </w:rPr>
        <w:t>II</w:t>
      </w:r>
      <w:r w:rsidRPr="002B0CBC">
        <w:rPr>
          <w:i w:val="0"/>
          <w:color w:val="000000"/>
          <w:sz w:val="22"/>
          <w:szCs w:val="22"/>
          <w:lang w:val="ru-RU"/>
        </w:rPr>
        <w:t xml:space="preserve"> и </w:t>
      </w:r>
      <w:r w:rsidRPr="002B0CBC">
        <w:rPr>
          <w:i w:val="0"/>
          <w:color w:val="000000"/>
          <w:sz w:val="22"/>
          <w:szCs w:val="22"/>
        </w:rPr>
        <w:t>III</w:t>
      </w:r>
      <w:r w:rsidRPr="002B0CBC">
        <w:rPr>
          <w:i w:val="0"/>
          <w:color w:val="000000"/>
          <w:sz w:val="22"/>
          <w:szCs w:val="22"/>
          <w:lang w:val="ru-RU"/>
        </w:rPr>
        <w:t xml:space="preserve"> вариантах. Соответственно, сахаристость – 22,5 и 19,8</w:t>
      </w:r>
      <w:r w:rsidRPr="002B0CBC">
        <w:rPr>
          <w:i w:val="0"/>
          <w:color w:val="000000"/>
          <w:sz w:val="22"/>
          <w:szCs w:val="22"/>
          <w:lang w:val="ru-RU"/>
        </w:rPr>
        <w:br/>
        <w:t>%; масса грозди – 150,2 и 134,2 г; урожайность – 87,6 и 65,7 ц/га. В контрольном варианте соответственно</w:t>
      </w:r>
      <w:r w:rsidRPr="002B0CBC">
        <w:rPr>
          <w:i w:val="0"/>
          <w:color w:val="000000"/>
          <w:sz w:val="22"/>
          <w:szCs w:val="22"/>
          <w:lang w:val="ru-RU"/>
        </w:rPr>
        <w:br/>
        <w:t>18,2%, 98,4г.; 38,3 ц/га. Повышение продуктивности фотосинтеза идёт за счёт повышения концентрации углекислого газа из аэрозоля.</w:t>
      </w:r>
      <w:r w:rsidRPr="002B0CBC">
        <w:rPr>
          <w:i w:val="0"/>
          <w:color w:val="000000"/>
          <w:sz w:val="22"/>
          <w:szCs w:val="22"/>
          <w:lang w:val="ru-RU"/>
        </w:rPr>
        <w:br/>
        <w:t>Результаты исследований показывают, что увеличение продуктивности виноградника в равнинной южной</w:t>
      </w:r>
      <w:r w:rsidRPr="002B0CBC">
        <w:rPr>
          <w:i w:val="0"/>
          <w:color w:val="000000"/>
          <w:sz w:val="22"/>
          <w:szCs w:val="22"/>
          <w:lang w:val="ru-RU"/>
        </w:rPr>
        <w:br/>
        <w:t>зоне Дагестана возможно не только за счёт расширения площадей, но и путём применения аэрозольной подкормки агрофитоценоза раствором углекислой соли.</w:t>
      </w:r>
      <w:r w:rsidRPr="002B0CBC">
        <w:rPr>
          <w:i w:val="0"/>
          <w:color w:val="000000"/>
          <w:sz w:val="22"/>
          <w:szCs w:val="22"/>
          <w:lang w:val="ru-RU"/>
        </w:rPr>
        <w:br/>
      </w:r>
      <w:r w:rsidR="002B0CBC" w:rsidRPr="002B0CBC">
        <w:rPr>
          <w:b/>
          <w:bCs/>
          <w:i w:val="0"/>
          <w:iCs w:val="0"/>
          <w:color w:val="000000"/>
          <w:sz w:val="22"/>
          <w:szCs w:val="22"/>
          <w:lang w:val="ru-RU"/>
        </w:rPr>
        <w:t xml:space="preserve">        </w:t>
      </w:r>
      <w:r w:rsidRPr="002B0CBC">
        <w:rPr>
          <w:b/>
          <w:bCs/>
          <w:i w:val="0"/>
          <w:iCs w:val="0"/>
          <w:color w:val="000000"/>
          <w:sz w:val="22"/>
          <w:szCs w:val="22"/>
        </w:rPr>
        <w:t xml:space="preserve">Annotation. </w:t>
      </w:r>
      <w:r w:rsidRPr="002B0CBC">
        <w:rPr>
          <w:i w:val="0"/>
          <w:iCs w:val="0"/>
          <w:color w:val="000000"/>
          <w:sz w:val="22"/>
          <w:szCs w:val="22"/>
        </w:rPr>
        <w:t>The ability to control the concentration of CO2 in the surface atmosphere of agrophytocenosis is one</w:t>
      </w:r>
      <w:r w:rsidRPr="002B0CBC">
        <w:rPr>
          <w:i w:val="0"/>
          <w:color w:val="000000"/>
          <w:sz w:val="22"/>
          <w:szCs w:val="22"/>
        </w:rPr>
        <w:br/>
      </w:r>
      <w:r w:rsidRPr="002B0CBC">
        <w:rPr>
          <w:i w:val="0"/>
          <w:iCs w:val="0"/>
          <w:color w:val="000000"/>
          <w:sz w:val="22"/>
          <w:szCs w:val="22"/>
        </w:rPr>
        <w:t>of the ways of increasing the photosynthetic efficiency of crops.</w:t>
      </w:r>
      <w:r w:rsidRPr="002B0CBC">
        <w:rPr>
          <w:i w:val="0"/>
          <w:color w:val="000000"/>
          <w:sz w:val="22"/>
          <w:szCs w:val="22"/>
        </w:rPr>
        <w:br/>
      </w:r>
      <w:r w:rsidRPr="002B0CBC">
        <w:rPr>
          <w:i w:val="0"/>
          <w:iCs w:val="0"/>
          <w:color w:val="000000"/>
          <w:sz w:val="22"/>
          <w:szCs w:val="22"/>
        </w:rPr>
        <w:t>The article presents the results of the research on the influence of aerosol spraying of vineyards with carbonate</w:t>
      </w:r>
      <w:r w:rsidRPr="002B0CBC">
        <w:rPr>
          <w:i w:val="0"/>
          <w:color w:val="000000"/>
          <w:sz w:val="22"/>
          <w:szCs w:val="22"/>
        </w:rPr>
        <w:br/>
      </w:r>
      <w:r w:rsidRPr="002B0CBC">
        <w:rPr>
          <w:i w:val="0"/>
          <w:iCs w:val="0"/>
          <w:color w:val="000000"/>
          <w:sz w:val="22"/>
          <w:szCs w:val="22"/>
        </w:rPr>
        <w:t>solution on photosynthesis productivity. The research was carried out on the Rkatsiteli variety in the state unitary enterprise “Manaskentsky” in Kayakentsky district of Dagestan.</w:t>
      </w:r>
      <w:r w:rsidRPr="002B0CBC">
        <w:rPr>
          <w:i w:val="0"/>
          <w:color w:val="000000"/>
          <w:sz w:val="22"/>
          <w:szCs w:val="22"/>
        </w:rPr>
        <w:br/>
      </w:r>
      <w:r w:rsidRPr="002B0CBC">
        <w:rPr>
          <w:i w:val="0"/>
          <w:iCs w:val="0"/>
          <w:color w:val="000000"/>
          <w:sz w:val="22"/>
          <w:szCs w:val="22"/>
        </w:rPr>
        <w:t>Variants of treatment:</w:t>
      </w:r>
      <w:r w:rsidRPr="002B0CBC">
        <w:rPr>
          <w:i w:val="0"/>
          <w:color w:val="000000"/>
          <w:sz w:val="22"/>
          <w:szCs w:val="22"/>
        </w:rPr>
        <w:br/>
      </w:r>
      <w:r w:rsidRPr="002B0CBC">
        <w:rPr>
          <w:i w:val="0"/>
          <w:iCs w:val="0"/>
          <w:color w:val="000000"/>
          <w:sz w:val="22"/>
          <w:szCs w:val="22"/>
        </w:rPr>
        <w:t>I. Control variant (treatment of grapes with clean water);</w:t>
      </w:r>
      <w:r w:rsidRPr="002B0CBC">
        <w:rPr>
          <w:i w:val="0"/>
          <w:color w:val="000000"/>
          <w:sz w:val="22"/>
          <w:szCs w:val="22"/>
        </w:rPr>
        <w:br/>
      </w:r>
      <w:r w:rsidRPr="002B0CBC">
        <w:rPr>
          <w:i w:val="0"/>
          <w:iCs w:val="0"/>
          <w:color w:val="000000"/>
          <w:sz w:val="22"/>
          <w:szCs w:val="22"/>
        </w:rPr>
        <w:t>II. Treatment of grapes with the solution of (NH4) 2 CO3 during the period of intensive growth of plant leaf apparatus;</w:t>
      </w:r>
      <w:r w:rsidRPr="002B0CBC">
        <w:rPr>
          <w:i w:val="0"/>
          <w:color w:val="000000"/>
          <w:sz w:val="22"/>
          <w:szCs w:val="22"/>
        </w:rPr>
        <w:br/>
      </w:r>
      <w:r w:rsidRPr="002B0CBC">
        <w:rPr>
          <w:i w:val="0"/>
          <w:iCs w:val="0"/>
          <w:color w:val="000000"/>
          <w:sz w:val="22"/>
          <w:szCs w:val="22"/>
        </w:rPr>
        <w:t>III. Treatment of grapes with the solution of (NH4) 2CO3 after setting of berries before their ripening.</w:t>
      </w:r>
      <w:r w:rsidRPr="002B0CBC">
        <w:rPr>
          <w:i w:val="0"/>
          <w:color w:val="000000"/>
          <w:sz w:val="22"/>
          <w:szCs w:val="22"/>
        </w:rPr>
        <w:br/>
      </w:r>
      <w:r w:rsidRPr="002B0CBC">
        <w:rPr>
          <w:i w:val="0"/>
          <w:iCs w:val="0"/>
          <w:color w:val="000000"/>
          <w:sz w:val="22"/>
          <w:szCs w:val="22"/>
        </w:rPr>
        <w:t>As a result of the research it was found out that after each (NH4) 2 CO3 aerosol spraying the transpiration rate in</w:t>
      </w:r>
      <w:r w:rsidRPr="002B0CBC">
        <w:rPr>
          <w:i w:val="0"/>
          <w:color w:val="000000"/>
          <w:sz w:val="22"/>
          <w:szCs w:val="22"/>
        </w:rPr>
        <w:br/>
      </w:r>
      <w:r w:rsidRPr="002B0CBC">
        <w:rPr>
          <w:i w:val="0"/>
          <w:iCs w:val="0"/>
          <w:color w:val="000000"/>
          <w:sz w:val="22"/>
          <w:szCs w:val="22"/>
        </w:rPr>
        <w:t>leaves is 2-3 times lower as compared to the use of clean water spraying. In case of using clean water spraying atmospheric temperature decreased by 2-60С, the temperature of leaves decreased by 3-9</w:t>
      </w:r>
      <w:r w:rsidRPr="002B0CBC">
        <w:rPr>
          <w:i w:val="0"/>
          <w:color w:val="000000"/>
          <w:sz w:val="22"/>
          <w:szCs w:val="22"/>
        </w:rPr>
        <w:t xml:space="preserve">0С </w:t>
      </w:r>
      <w:r w:rsidRPr="002B0CBC">
        <w:rPr>
          <w:i w:val="0"/>
          <w:iCs w:val="0"/>
          <w:color w:val="000000"/>
          <w:sz w:val="22"/>
          <w:szCs w:val="22"/>
        </w:rPr>
        <w:t>while the relative humidity increased by 15-30%.</w:t>
      </w:r>
      <w:r w:rsidRPr="002B0CBC">
        <w:rPr>
          <w:i w:val="0"/>
          <w:color w:val="000000"/>
          <w:sz w:val="22"/>
          <w:szCs w:val="22"/>
        </w:rPr>
        <w:br/>
      </w:r>
      <w:r w:rsidRPr="002B0CBC">
        <w:rPr>
          <w:i w:val="0"/>
          <w:iCs w:val="0"/>
          <w:color w:val="000000"/>
          <w:sz w:val="22"/>
          <w:szCs w:val="22"/>
        </w:rPr>
        <w:t>Spray additive contributed to increased growth of shoots and grapevine leaves by 35% in comparison with water</w:t>
      </w:r>
      <w:r w:rsidRPr="002B0CBC">
        <w:rPr>
          <w:i w:val="0"/>
          <w:color w:val="000000"/>
          <w:sz w:val="22"/>
          <w:szCs w:val="22"/>
        </w:rPr>
        <w:br/>
      </w:r>
      <w:r w:rsidRPr="002B0CBC">
        <w:rPr>
          <w:i w:val="0"/>
          <w:iCs w:val="0"/>
          <w:color w:val="000000"/>
          <w:sz w:val="22"/>
          <w:szCs w:val="22"/>
        </w:rPr>
        <w:t>spraying. The highest average shoot growth was 146.5 cm. (in the control-111.1 cm).</w:t>
      </w:r>
      <w:r w:rsidRPr="002B0CBC">
        <w:rPr>
          <w:i w:val="0"/>
          <w:color w:val="000000"/>
          <w:sz w:val="22"/>
          <w:szCs w:val="22"/>
        </w:rPr>
        <w:br/>
      </w:r>
      <w:r w:rsidRPr="002B0CBC">
        <w:rPr>
          <w:i w:val="0"/>
          <w:iCs w:val="0"/>
          <w:color w:val="000000"/>
          <w:sz w:val="22"/>
          <w:szCs w:val="22"/>
        </w:rPr>
        <w:t>Grapes treated with (NH4) 2 CO3 in II and III variants of treatment had a higher average grape cluster weight</w:t>
      </w:r>
      <w:r w:rsidRPr="002B0CBC">
        <w:rPr>
          <w:i w:val="0"/>
          <w:color w:val="000000"/>
          <w:sz w:val="22"/>
          <w:szCs w:val="22"/>
        </w:rPr>
        <w:br/>
      </w:r>
      <w:r w:rsidRPr="002B0CBC">
        <w:rPr>
          <w:i w:val="0"/>
          <w:iCs w:val="0"/>
          <w:color w:val="000000"/>
          <w:sz w:val="22"/>
          <w:szCs w:val="22"/>
        </w:rPr>
        <w:t>(134.2 and 150.2 g accordingly), yield (87.6 and 65.7 kg/ha) and the highest sugar content (22.5 and 19.8%).</w:t>
      </w:r>
      <w:r w:rsidRPr="002B0CBC">
        <w:rPr>
          <w:i w:val="0"/>
          <w:color w:val="000000"/>
          <w:sz w:val="22"/>
          <w:szCs w:val="22"/>
        </w:rPr>
        <w:br/>
      </w:r>
      <w:r w:rsidRPr="002B0CBC">
        <w:rPr>
          <w:i w:val="0"/>
          <w:iCs w:val="0"/>
          <w:color w:val="000000"/>
          <w:sz w:val="22"/>
          <w:szCs w:val="22"/>
        </w:rPr>
        <w:t>The increase of carbon dioxide concentration in aerosols results in improving photosynthetic efficiency.</w:t>
      </w:r>
      <w:r w:rsidRPr="002B0CBC">
        <w:rPr>
          <w:i w:val="0"/>
          <w:color w:val="000000"/>
          <w:sz w:val="22"/>
          <w:szCs w:val="22"/>
        </w:rPr>
        <w:br/>
      </w:r>
      <w:r w:rsidRPr="002B0CBC">
        <w:rPr>
          <w:i w:val="0"/>
          <w:iCs w:val="0"/>
          <w:color w:val="000000"/>
          <w:sz w:val="22"/>
          <w:szCs w:val="22"/>
        </w:rPr>
        <w:t>The results of the research show that the sustainable grape productivity in plain southern areas of Dagestan is</w:t>
      </w:r>
      <w:r w:rsidRPr="002B0CBC">
        <w:rPr>
          <w:i w:val="0"/>
          <w:color w:val="000000"/>
          <w:sz w:val="22"/>
          <w:szCs w:val="22"/>
        </w:rPr>
        <w:br/>
      </w:r>
      <w:r w:rsidRPr="002B0CBC">
        <w:rPr>
          <w:i w:val="0"/>
          <w:iCs w:val="0"/>
          <w:color w:val="000000"/>
          <w:sz w:val="22"/>
          <w:szCs w:val="22"/>
        </w:rPr>
        <w:t>possible not only due to the expansion of vineyards, but due to the use of carbonate solution as well.</w:t>
      </w:r>
      <w:r w:rsidRPr="002B0CBC">
        <w:rPr>
          <w:i w:val="0"/>
          <w:color w:val="000000"/>
          <w:sz w:val="22"/>
          <w:szCs w:val="22"/>
        </w:rPr>
        <w:br/>
      </w:r>
      <w:r w:rsidR="002B0CBC" w:rsidRPr="002B0CBC">
        <w:rPr>
          <w:b/>
          <w:bCs/>
          <w:i w:val="0"/>
          <w:color w:val="000000"/>
          <w:sz w:val="22"/>
          <w:szCs w:val="22"/>
        </w:rPr>
        <w:t xml:space="preserve">      </w:t>
      </w:r>
      <w:r w:rsidRPr="002B0CBC">
        <w:rPr>
          <w:b/>
          <w:bCs/>
          <w:i w:val="0"/>
          <w:color w:val="000000"/>
          <w:sz w:val="22"/>
          <w:szCs w:val="22"/>
          <w:lang w:val="ru-RU"/>
        </w:rPr>
        <w:t xml:space="preserve">Ключевые слова: </w:t>
      </w:r>
      <w:r w:rsidRPr="002B0CBC">
        <w:rPr>
          <w:i w:val="0"/>
          <w:color w:val="000000"/>
          <w:sz w:val="22"/>
          <w:szCs w:val="22"/>
          <w:lang w:val="ru-RU"/>
        </w:rPr>
        <w:t>виноградник, фотосинтез, ассимиляция углекислоты, аэрозольное питание, растворы</w:t>
      </w:r>
      <w:r w:rsidRPr="002B0CBC">
        <w:rPr>
          <w:i w:val="0"/>
          <w:color w:val="000000"/>
          <w:sz w:val="22"/>
          <w:szCs w:val="22"/>
          <w:lang w:val="ru-RU"/>
        </w:rPr>
        <w:br/>
        <w:t>карбонатов, урожайность.</w:t>
      </w:r>
      <w:r w:rsidRPr="002B0CBC">
        <w:rPr>
          <w:i w:val="0"/>
          <w:color w:val="000000"/>
          <w:sz w:val="22"/>
          <w:szCs w:val="22"/>
          <w:lang w:val="ru-RU"/>
        </w:rPr>
        <w:br/>
      </w:r>
      <w:r w:rsidR="002B0CBC" w:rsidRPr="002B0CBC">
        <w:rPr>
          <w:b/>
          <w:bCs/>
          <w:i w:val="0"/>
          <w:iCs w:val="0"/>
          <w:color w:val="000000"/>
          <w:sz w:val="22"/>
          <w:szCs w:val="22"/>
          <w:lang w:val="ru-RU"/>
        </w:rPr>
        <w:t xml:space="preserve">      </w:t>
      </w:r>
      <w:r w:rsidRPr="002B0CBC">
        <w:rPr>
          <w:b/>
          <w:bCs/>
          <w:i w:val="0"/>
          <w:iCs w:val="0"/>
          <w:color w:val="000000"/>
          <w:sz w:val="22"/>
          <w:szCs w:val="22"/>
        </w:rPr>
        <w:t xml:space="preserve">Keywords: </w:t>
      </w:r>
      <w:r w:rsidRPr="002B0CBC">
        <w:rPr>
          <w:i w:val="0"/>
          <w:iCs w:val="0"/>
          <w:color w:val="000000"/>
          <w:sz w:val="22"/>
          <w:szCs w:val="22"/>
        </w:rPr>
        <w:t>vineyard, photosynthesis, the assimilation of carbon dioxide, aerosol feed, carbonates solutions,</w:t>
      </w:r>
      <w:r w:rsidRPr="002B0CBC">
        <w:rPr>
          <w:i w:val="0"/>
          <w:color w:val="000000"/>
          <w:sz w:val="22"/>
          <w:szCs w:val="22"/>
        </w:rPr>
        <w:br/>
      </w:r>
      <w:r w:rsidRPr="002B0CBC">
        <w:rPr>
          <w:i w:val="0"/>
          <w:iCs w:val="0"/>
          <w:color w:val="000000"/>
          <w:sz w:val="22"/>
          <w:szCs w:val="22"/>
        </w:rPr>
        <w:t>productivity</w:t>
      </w:r>
    </w:p>
    <w:p w:rsidR="0026631B" w:rsidRPr="007E5B04" w:rsidRDefault="0026631B" w:rsidP="003C5042">
      <w:pPr>
        <w:pStyle w:val="50"/>
        <w:shd w:val="clear" w:color="auto" w:fill="auto"/>
        <w:ind w:firstLine="0"/>
        <w:jc w:val="left"/>
        <w:rPr>
          <w:i w:val="0"/>
          <w:iCs w:val="0"/>
          <w:color w:val="000000"/>
          <w:sz w:val="22"/>
          <w:szCs w:val="22"/>
        </w:rPr>
      </w:pPr>
    </w:p>
    <w:p w:rsidR="0026631B" w:rsidRDefault="0026631B" w:rsidP="003C5042">
      <w:pPr>
        <w:pStyle w:val="50"/>
        <w:shd w:val="clear" w:color="auto" w:fill="auto"/>
        <w:ind w:firstLine="0"/>
        <w:jc w:val="left"/>
        <w:rPr>
          <w:i w:val="0"/>
          <w:iCs w:val="0"/>
          <w:color w:val="000000"/>
          <w:sz w:val="18"/>
          <w:szCs w:val="18"/>
          <w:lang w:val="ru-RU"/>
        </w:rPr>
      </w:pPr>
    </w:p>
    <w:p w:rsidR="002B0CBC" w:rsidRPr="002B0CBC" w:rsidRDefault="002B0CBC" w:rsidP="003C5042">
      <w:pPr>
        <w:pStyle w:val="50"/>
        <w:shd w:val="clear" w:color="auto" w:fill="auto"/>
        <w:ind w:firstLine="0"/>
        <w:jc w:val="left"/>
        <w:rPr>
          <w:i w:val="0"/>
          <w:iCs w:val="0"/>
          <w:color w:val="000000"/>
          <w:sz w:val="18"/>
          <w:szCs w:val="18"/>
          <w:lang w:val="ru-RU"/>
        </w:rPr>
      </w:pPr>
    </w:p>
    <w:p w:rsidR="002B0CBC" w:rsidRPr="002B0CBC" w:rsidRDefault="00B31D3C" w:rsidP="003C5042">
      <w:pPr>
        <w:pStyle w:val="50"/>
        <w:shd w:val="clear" w:color="auto" w:fill="auto"/>
        <w:ind w:firstLine="0"/>
        <w:jc w:val="left"/>
        <w:rPr>
          <w:b/>
          <w:bCs/>
          <w:color w:val="000000"/>
          <w:sz w:val="22"/>
          <w:szCs w:val="22"/>
          <w:lang w:val="ru-RU"/>
        </w:rPr>
      </w:pPr>
      <w:r w:rsidRPr="002B0CBC">
        <w:rPr>
          <w:b/>
          <w:bCs/>
          <w:color w:val="000000"/>
          <w:sz w:val="22"/>
          <w:szCs w:val="22"/>
          <w:lang w:val="ru-RU"/>
        </w:rPr>
        <w:t>УДК 633.1:581.133.1</w:t>
      </w:r>
    </w:p>
    <w:p w:rsidR="002B0CBC" w:rsidRPr="002B0CBC" w:rsidRDefault="00B31D3C" w:rsidP="002B0CBC">
      <w:pPr>
        <w:pStyle w:val="50"/>
        <w:shd w:val="clear" w:color="auto" w:fill="auto"/>
        <w:ind w:firstLine="0"/>
        <w:jc w:val="center"/>
        <w:rPr>
          <w:b/>
          <w:bCs/>
          <w:color w:val="000000"/>
          <w:sz w:val="22"/>
          <w:szCs w:val="22"/>
          <w:lang w:val="ru-RU"/>
        </w:rPr>
      </w:pPr>
      <w:r w:rsidRPr="002B0CBC">
        <w:rPr>
          <w:color w:val="000000"/>
          <w:sz w:val="22"/>
          <w:szCs w:val="22"/>
          <w:lang w:val="ru-RU"/>
        </w:rPr>
        <w:br/>
      </w:r>
      <w:r w:rsidRPr="002B0CBC">
        <w:rPr>
          <w:b/>
          <w:bCs/>
          <w:color w:val="000000"/>
          <w:sz w:val="22"/>
          <w:szCs w:val="22"/>
          <w:lang w:val="ru-RU"/>
        </w:rPr>
        <w:t>ОСНОВНЫЕ НАПРАВЛЕНИЯ РАЗВИТИЯ КОРМОПРОИЗВОДСТВА РЕСПУБЛИКИ ДАГЕСТАН</w:t>
      </w:r>
      <w:r w:rsidRPr="002B0CBC">
        <w:rPr>
          <w:color w:val="000000"/>
          <w:sz w:val="22"/>
          <w:szCs w:val="22"/>
          <w:lang w:val="ru-RU"/>
        </w:rPr>
        <w:br/>
      </w:r>
      <w:r w:rsidRPr="002B0CBC">
        <w:rPr>
          <w:b/>
          <w:bCs/>
          <w:color w:val="000000"/>
          <w:sz w:val="22"/>
          <w:szCs w:val="22"/>
          <w:lang w:val="ru-RU"/>
        </w:rPr>
        <w:t>В СОВРЕМЕННЫХ УСЛОВИЯХ</w:t>
      </w:r>
    </w:p>
    <w:p w:rsidR="002B0CBC" w:rsidRPr="002B0CBC" w:rsidRDefault="00B31D3C" w:rsidP="003C5042">
      <w:pPr>
        <w:pStyle w:val="50"/>
        <w:shd w:val="clear" w:color="auto" w:fill="auto"/>
        <w:ind w:firstLine="0"/>
        <w:jc w:val="left"/>
        <w:rPr>
          <w:b/>
          <w:bCs/>
          <w:i w:val="0"/>
          <w:iCs w:val="0"/>
          <w:color w:val="000000"/>
          <w:sz w:val="22"/>
          <w:szCs w:val="22"/>
          <w:lang w:val="ru-RU"/>
        </w:rPr>
      </w:pPr>
      <w:r w:rsidRPr="002B0CBC">
        <w:rPr>
          <w:color w:val="000000"/>
          <w:sz w:val="22"/>
          <w:szCs w:val="22"/>
          <w:lang w:val="ru-RU"/>
        </w:rPr>
        <w:br/>
      </w:r>
      <w:r w:rsidRPr="002B0CBC">
        <w:rPr>
          <w:b/>
          <w:bCs/>
          <w:color w:val="000000"/>
          <w:sz w:val="22"/>
          <w:szCs w:val="22"/>
          <w:lang w:val="ru-RU"/>
        </w:rPr>
        <w:t>М. Г. МУСЛИМОВ, д-р с.-х. наук, профессор</w:t>
      </w:r>
      <w:r w:rsidRPr="002B0CBC">
        <w:rPr>
          <w:color w:val="000000"/>
          <w:sz w:val="22"/>
          <w:szCs w:val="22"/>
          <w:lang w:val="ru-RU"/>
        </w:rPr>
        <w:br/>
      </w:r>
      <w:r w:rsidRPr="002B0CBC">
        <w:rPr>
          <w:b/>
          <w:bCs/>
          <w:color w:val="000000"/>
          <w:sz w:val="22"/>
          <w:szCs w:val="22"/>
          <w:lang w:val="ru-RU"/>
        </w:rPr>
        <w:t>ФГБОУ ВПО «Дагестанский ГАУ им. М.М. Джамбулатова», г. Махачкала</w:t>
      </w:r>
      <w:r w:rsidRPr="002B0CBC">
        <w:rPr>
          <w:color w:val="000000"/>
          <w:sz w:val="22"/>
          <w:szCs w:val="22"/>
          <w:lang w:val="ru-RU"/>
        </w:rPr>
        <w:br/>
      </w:r>
    </w:p>
    <w:p w:rsidR="002B0CBC" w:rsidRPr="002B0CBC" w:rsidRDefault="00B31D3C" w:rsidP="002B0CBC">
      <w:pPr>
        <w:pStyle w:val="50"/>
        <w:shd w:val="clear" w:color="auto" w:fill="auto"/>
        <w:ind w:firstLine="0"/>
        <w:jc w:val="center"/>
        <w:rPr>
          <w:b/>
          <w:bCs/>
          <w:i w:val="0"/>
          <w:iCs w:val="0"/>
          <w:color w:val="000000"/>
          <w:sz w:val="22"/>
          <w:szCs w:val="22"/>
          <w:lang w:val="ru-RU"/>
        </w:rPr>
      </w:pPr>
      <w:r w:rsidRPr="002B0CBC">
        <w:rPr>
          <w:b/>
          <w:bCs/>
          <w:i w:val="0"/>
          <w:iCs w:val="0"/>
          <w:color w:val="000000"/>
          <w:sz w:val="22"/>
          <w:szCs w:val="22"/>
        </w:rPr>
        <w:t>MAIN</w:t>
      </w:r>
      <w:r w:rsidRPr="002B0CBC">
        <w:rPr>
          <w:b/>
          <w:bCs/>
          <w:i w:val="0"/>
          <w:iCs w:val="0"/>
          <w:color w:val="000000"/>
          <w:sz w:val="22"/>
          <w:szCs w:val="22"/>
          <w:lang w:val="ru-RU"/>
        </w:rPr>
        <w:t xml:space="preserve"> </w:t>
      </w:r>
      <w:r w:rsidRPr="002B0CBC">
        <w:rPr>
          <w:b/>
          <w:bCs/>
          <w:i w:val="0"/>
          <w:iCs w:val="0"/>
          <w:color w:val="000000"/>
          <w:sz w:val="22"/>
          <w:szCs w:val="22"/>
        </w:rPr>
        <w:t>TRENDS</w:t>
      </w:r>
      <w:r w:rsidRPr="002B0CBC">
        <w:rPr>
          <w:b/>
          <w:bCs/>
          <w:i w:val="0"/>
          <w:iCs w:val="0"/>
          <w:color w:val="000000"/>
          <w:sz w:val="22"/>
          <w:szCs w:val="22"/>
          <w:lang w:val="ru-RU"/>
        </w:rPr>
        <w:t xml:space="preserve"> </w:t>
      </w:r>
      <w:r w:rsidRPr="002B0CBC">
        <w:rPr>
          <w:b/>
          <w:bCs/>
          <w:i w:val="0"/>
          <w:iCs w:val="0"/>
          <w:color w:val="000000"/>
          <w:sz w:val="22"/>
          <w:szCs w:val="22"/>
        </w:rPr>
        <w:t>IN</w:t>
      </w:r>
      <w:r w:rsidRPr="002B0CBC">
        <w:rPr>
          <w:b/>
          <w:bCs/>
          <w:i w:val="0"/>
          <w:iCs w:val="0"/>
          <w:color w:val="000000"/>
          <w:sz w:val="22"/>
          <w:szCs w:val="22"/>
          <w:lang w:val="ru-RU"/>
        </w:rPr>
        <w:t xml:space="preserve"> </w:t>
      </w:r>
      <w:r w:rsidRPr="002B0CBC">
        <w:rPr>
          <w:b/>
          <w:bCs/>
          <w:i w:val="0"/>
          <w:iCs w:val="0"/>
          <w:color w:val="000000"/>
          <w:sz w:val="22"/>
          <w:szCs w:val="22"/>
        </w:rPr>
        <w:t>DEVELOPMENT</w:t>
      </w:r>
      <w:r w:rsidRPr="002B0CBC">
        <w:rPr>
          <w:b/>
          <w:bCs/>
          <w:i w:val="0"/>
          <w:iCs w:val="0"/>
          <w:color w:val="000000"/>
          <w:sz w:val="22"/>
          <w:szCs w:val="22"/>
          <w:lang w:val="ru-RU"/>
        </w:rPr>
        <w:t xml:space="preserve"> </w:t>
      </w:r>
      <w:r w:rsidRPr="002B0CBC">
        <w:rPr>
          <w:b/>
          <w:bCs/>
          <w:i w:val="0"/>
          <w:iCs w:val="0"/>
          <w:color w:val="000000"/>
          <w:sz w:val="22"/>
          <w:szCs w:val="22"/>
        </w:rPr>
        <w:t>OF</w:t>
      </w:r>
      <w:r w:rsidRPr="002B0CBC">
        <w:rPr>
          <w:b/>
          <w:bCs/>
          <w:i w:val="0"/>
          <w:iCs w:val="0"/>
          <w:color w:val="000000"/>
          <w:sz w:val="22"/>
          <w:szCs w:val="22"/>
          <w:lang w:val="ru-RU"/>
        </w:rPr>
        <w:t xml:space="preserve"> </w:t>
      </w:r>
      <w:r w:rsidRPr="002B0CBC">
        <w:rPr>
          <w:b/>
          <w:bCs/>
          <w:i w:val="0"/>
          <w:iCs w:val="0"/>
          <w:color w:val="000000"/>
          <w:sz w:val="22"/>
          <w:szCs w:val="22"/>
        </w:rPr>
        <w:t>FORAGE</w:t>
      </w:r>
      <w:r w:rsidRPr="002B0CBC">
        <w:rPr>
          <w:b/>
          <w:bCs/>
          <w:i w:val="0"/>
          <w:iCs w:val="0"/>
          <w:color w:val="000000"/>
          <w:sz w:val="22"/>
          <w:szCs w:val="22"/>
          <w:lang w:val="ru-RU"/>
        </w:rPr>
        <w:t xml:space="preserve"> </w:t>
      </w:r>
      <w:r w:rsidRPr="002B0CBC">
        <w:rPr>
          <w:b/>
          <w:bCs/>
          <w:i w:val="0"/>
          <w:iCs w:val="0"/>
          <w:color w:val="000000"/>
          <w:sz w:val="22"/>
          <w:szCs w:val="22"/>
        </w:rPr>
        <w:t>PRODUCTION</w:t>
      </w:r>
      <w:r w:rsidRPr="002B0CBC">
        <w:rPr>
          <w:b/>
          <w:bCs/>
          <w:i w:val="0"/>
          <w:iCs w:val="0"/>
          <w:color w:val="000000"/>
          <w:sz w:val="22"/>
          <w:szCs w:val="22"/>
          <w:lang w:val="ru-RU"/>
        </w:rPr>
        <w:t xml:space="preserve"> </w:t>
      </w:r>
      <w:r w:rsidRPr="002B0CBC">
        <w:rPr>
          <w:b/>
          <w:bCs/>
          <w:i w:val="0"/>
          <w:iCs w:val="0"/>
          <w:color w:val="000000"/>
          <w:sz w:val="22"/>
          <w:szCs w:val="22"/>
        </w:rPr>
        <w:t>IN</w:t>
      </w:r>
      <w:r w:rsidRPr="002B0CBC">
        <w:rPr>
          <w:b/>
          <w:bCs/>
          <w:i w:val="0"/>
          <w:iCs w:val="0"/>
          <w:color w:val="000000"/>
          <w:sz w:val="22"/>
          <w:szCs w:val="22"/>
          <w:lang w:val="ru-RU"/>
        </w:rPr>
        <w:t xml:space="preserve"> </w:t>
      </w:r>
      <w:r w:rsidRPr="002B0CBC">
        <w:rPr>
          <w:b/>
          <w:bCs/>
          <w:i w:val="0"/>
          <w:iCs w:val="0"/>
          <w:color w:val="000000"/>
          <w:sz w:val="22"/>
          <w:szCs w:val="22"/>
        </w:rPr>
        <w:t>DAGESTAN</w:t>
      </w:r>
    </w:p>
    <w:p w:rsidR="00135BF8" w:rsidRDefault="00B31D3C" w:rsidP="003C5042">
      <w:pPr>
        <w:pStyle w:val="50"/>
        <w:shd w:val="clear" w:color="auto" w:fill="auto"/>
        <w:ind w:firstLine="0"/>
        <w:jc w:val="left"/>
        <w:rPr>
          <w:b/>
          <w:bCs/>
          <w:i w:val="0"/>
          <w:iCs w:val="0"/>
          <w:color w:val="000000"/>
          <w:sz w:val="22"/>
          <w:szCs w:val="22"/>
          <w:lang w:val="ru-RU"/>
        </w:rPr>
      </w:pPr>
      <w:r w:rsidRPr="002B0CBC">
        <w:rPr>
          <w:color w:val="000000"/>
          <w:sz w:val="22"/>
          <w:szCs w:val="22"/>
          <w:lang w:val="ru-RU"/>
        </w:rPr>
        <w:br/>
      </w:r>
      <w:r w:rsidRPr="002B0CBC">
        <w:rPr>
          <w:b/>
          <w:bCs/>
          <w:i w:val="0"/>
          <w:iCs w:val="0"/>
          <w:color w:val="000000"/>
          <w:sz w:val="22"/>
          <w:szCs w:val="22"/>
        </w:rPr>
        <w:t>MUSLIMOV</w:t>
      </w:r>
      <w:r w:rsidRPr="002B0CBC">
        <w:rPr>
          <w:b/>
          <w:bCs/>
          <w:i w:val="0"/>
          <w:iCs w:val="0"/>
          <w:color w:val="000000"/>
          <w:sz w:val="22"/>
          <w:szCs w:val="22"/>
          <w:lang w:val="ru-RU"/>
        </w:rPr>
        <w:t xml:space="preserve"> </w:t>
      </w:r>
      <w:r w:rsidRPr="002B0CBC">
        <w:rPr>
          <w:b/>
          <w:bCs/>
          <w:i w:val="0"/>
          <w:iCs w:val="0"/>
          <w:color w:val="000000"/>
          <w:sz w:val="22"/>
          <w:szCs w:val="22"/>
        </w:rPr>
        <w:t>M</w:t>
      </w:r>
      <w:r w:rsidRPr="002B0CBC">
        <w:rPr>
          <w:b/>
          <w:bCs/>
          <w:i w:val="0"/>
          <w:iCs w:val="0"/>
          <w:color w:val="000000"/>
          <w:sz w:val="22"/>
          <w:szCs w:val="22"/>
          <w:lang w:val="ru-RU"/>
        </w:rPr>
        <w:t>.</w:t>
      </w:r>
      <w:r w:rsidRPr="002B0CBC">
        <w:rPr>
          <w:b/>
          <w:bCs/>
          <w:i w:val="0"/>
          <w:iCs w:val="0"/>
          <w:color w:val="000000"/>
          <w:sz w:val="22"/>
          <w:szCs w:val="22"/>
        </w:rPr>
        <w:t>G</w:t>
      </w:r>
      <w:r w:rsidRPr="002B0CBC">
        <w:rPr>
          <w:b/>
          <w:bCs/>
          <w:i w:val="0"/>
          <w:iCs w:val="0"/>
          <w:color w:val="000000"/>
          <w:sz w:val="22"/>
          <w:szCs w:val="22"/>
          <w:lang w:val="ru-RU"/>
        </w:rPr>
        <w:t xml:space="preserve">., </w:t>
      </w:r>
      <w:r w:rsidRPr="002B0CBC">
        <w:rPr>
          <w:b/>
          <w:bCs/>
          <w:i w:val="0"/>
          <w:iCs w:val="0"/>
          <w:color w:val="000000"/>
          <w:sz w:val="22"/>
          <w:szCs w:val="22"/>
        </w:rPr>
        <w:t>Doctor</w:t>
      </w:r>
      <w:r w:rsidRPr="002B0CBC">
        <w:rPr>
          <w:b/>
          <w:bCs/>
          <w:i w:val="0"/>
          <w:iCs w:val="0"/>
          <w:color w:val="000000"/>
          <w:sz w:val="22"/>
          <w:szCs w:val="22"/>
          <w:lang w:val="ru-RU"/>
        </w:rPr>
        <w:t xml:space="preserve"> </w:t>
      </w:r>
      <w:r w:rsidRPr="002B0CBC">
        <w:rPr>
          <w:b/>
          <w:bCs/>
          <w:i w:val="0"/>
          <w:iCs w:val="0"/>
          <w:color w:val="000000"/>
          <w:sz w:val="22"/>
          <w:szCs w:val="22"/>
        </w:rPr>
        <w:t>of</w:t>
      </w:r>
      <w:r w:rsidRPr="002B0CBC">
        <w:rPr>
          <w:b/>
          <w:bCs/>
          <w:i w:val="0"/>
          <w:iCs w:val="0"/>
          <w:color w:val="000000"/>
          <w:sz w:val="22"/>
          <w:szCs w:val="22"/>
          <w:lang w:val="ru-RU"/>
        </w:rPr>
        <w:t xml:space="preserve"> </w:t>
      </w:r>
      <w:r w:rsidRPr="002B0CBC">
        <w:rPr>
          <w:b/>
          <w:bCs/>
          <w:i w:val="0"/>
          <w:iCs w:val="0"/>
          <w:color w:val="000000"/>
          <w:sz w:val="22"/>
          <w:szCs w:val="22"/>
        </w:rPr>
        <w:t>Agricultural</w:t>
      </w:r>
      <w:r w:rsidRPr="002B0CBC">
        <w:rPr>
          <w:b/>
          <w:bCs/>
          <w:i w:val="0"/>
          <w:iCs w:val="0"/>
          <w:color w:val="000000"/>
          <w:sz w:val="22"/>
          <w:szCs w:val="22"/>
          <w:lang w:val="ru-RU"/>
        </w:rPr>
        <w:t xml:space="preserve"> </w:t>
      </w:r>
      <w:r w:rsidRPr="002B0CBC">
        <w:rPr>
          <w:b/>
          <w:bCs/>
          <w:i w:val="0"/>
          <w:iCs w:val="0"/>
          <w:color w:val="000000"/>
          <w:sz w:val="22"/>
          <w:szCs w:val="22"/>
        </w:rPr>
        <w:t>Sciences</w:t>
      </w:r>
      <w:r w:rsidRPr="002B0CBC">
        <w:rPr>
          <w:b/>
          <w:bCs/>
          <w:i w:val="0"/>
          <w:iCs w:val="0"/>
          <w:color w:val="000000"/>
          <w:sz w:val="22"/>
          <w:szCs w:val="22"/>
          <w:lang w:val="ru-RU"/>
        </w:rPr>
        <w:t xml:space="preserve">, </w:t>
      </w:r>
      <w:r w:rsidRPr="002B0CBC">
        <w:rPr>
          <w:b/>
          <w:bCs/>
          <w:i w:val="0"/>
          <w:iCs w:val="0"/>
          <w:color w:val="000000"/>
          <w:sz w:val="22"/>
          <w:szCs w:val="22"/>
        </w:rPr>
        <w:t>Professor</w:t>
      </w:r>
      <w:r w:rsidRPr="002B0CBC">
        <w:rPr>
          <w:color w:val="000000"/>
          <w:sz w:val="22"/>
          <w:szCs w:val="22"/>
          <w:lang w:val="ru-RU"/>
        </w:rPr>
        <w:br/>
      </w:r>
      <w:r w:rsidRPr="002B0CBC">
        <w:rPr>
          <w:b/>
          <w:bCs/>
          <w:i w:val="0"/>
          <w:iCs w:val="0"/>
          <w:color w:val="000000"/>
          <w:sz w:val="22"/>
          <w:szCs w:val="22"/>
        </w:rPr>
        <w:t>Dagestan</w:t>
      </w:r>
      <w:r w:rsidRPr="002B0CBC">
        <w:rPr>
          <w:b/>
          <w:bCs/>
          <w:i w:val="0"/>
          <w:iCs w:val="0"/>
          <w:color w:val="000000"/>
          <w:sz w:val="22"/>
          <w:szCs w:val="22"/>
          <w:lang w:val="ru-RU"/>
        </w:rPr>
        <w:t xml:space="preserve"> </w:t>
      </w:r>
      <w:r w:rsidRPr="002B0CBC">
        <w:rPr>
          <w:b/>
          <w:bCs/>
          <w:i w:val="0"/>
          <w:iCs w:val="0"/>
          <w:color w:val="000000"/>
          <w:sz w:val="22"/>
          <w:szCs w:val="22"/>
        </w:rPr>
        <w:t>State</w:t>
      </w:r>
      <w:r w:rsidRPr="002B0CBC">
        <w:rPr>
          <w:b/>
          <w:bCs/>
          <w:i w:val="0"/>
          <w:iCs w:val="0"/>
          <w:color w:val="000000"/>
          <w:sz w:val="22"/>
          <w:szCs w:val="22"/>
          <w:lang w:val="ru-RU"/>
        </w:rPr>
        <w:t xml:space="preserve"> </w:t>
      </w:r>
      <w:r w:rsidRPr="002B0CBC">
        <w:rPr>
          <w:b/>
          <w:bCs/>
          <w:i w:val="0"/>
          <w:iCs w:val="0"/>
          <w:color w:val="000000"/>
          <w:sz w:val="22"/>
          <w:szCs w:val="22"/>
        </w:rPr>
        <w:t>Agrarian</w:t>
      </w:r>
      <w:r w:rsidRPr="002B0CBC">
        <w:rPr>
          <w:b/>
          <w:bCs/>
          <w:i w:val="0"/>
          <w:iCs w:val="0"/>
          <w:color w:val="000000"/>
          <w:sz w:val="22"/>
          <w:szCs w:val="22"/>
          <w:lang w:val="ru-RU"/>
        </w:rPr>
        <w:t xml:space="preserve"> </w:t>
      </w:r>
      <w:r w:rsidRPr="002B0CBC">
        <w:rPr>
          <w:b/>
          <w:bCs/>
          <w:i w:val="0"/>
          <w:iCs w:val="0"/>
          <w:color w:val="000000"/>
          <w:sz w:val="22"/>
          <w:szCs w:val="22"/>
        </w:rPr>
        <w:t>University</w:t>
      </w:r>
      <w:r w:rsidRPr="002B0CBC">
        <w:rPr>
          <w:b/>
          <w:bCs/>
          <w:i w:val="0"/>
          <w:iCs w:val="0"/>
          <w:color w:val="000000"/>
          <w:sz w:val="22"/>
          <w:szCs w:val="22"/>
          <w:lang w:val="ru-RU"/>
        </w:rPr>
        <w:t xml:space="preserve"> </w:t>
      </w:r>
      <w:r w:rsidRPr="002B0CBC">
        <w:rPr>
          <w:b/>
          <w:bCs/>
          <w:i w:val="0"/>
          <w:iCs w:val="0"/>
          <w:color w:val="000000"/>
          <w:sz w:val="22"/>
          <w:szCs w:val="22"/>
        </w:rPr>
        <w:t>named</w:t>
      </w:r>
      <w:r w:rsidRPr="002B0CBC">
        <w:rPr>
          <w:b/>
          <w:bCs/>
          <w:i w:val="0"/>
          <w:iCs w:val="0"/>
          <w:color w:val="000000"/>
          <w:sz w:val="22"/>
          <w:szCs w:val="22"/>
          <w:lang w:val="ru-RU"/>
        </w:rPr>
        <w:t xml:space="preserve"> </w:t>
      </w:r>
      <w:r w:rsidRPr="002B0CBC">
        <w:rPr>
          <w:b/>
          <w:bCs/>
          <w:i w:val="0"/>
          <w:iCs w:val="0"/>
          <w:color w:val="000000"/>
          <w:sz w:val="22"/>
          <w:szCs w:val="22"/>
        </w:rPr>
        <w:t>after</w:t>
      </w:r>
      <w:r w:rsidRPr="002B0CBC">
        <w:rPr>
          <w:b/>
          <w:bCs/>
          <w:i w:val="0"/>
          <w:iCs w:val="0"/>
          <w:color w:val="000000"/>
          <w:sz w:val="22"/>
          <w:szCs w:val="22"/>
          <w:lang w:val="ru-RU"/>
        </w:rPr>
        <w:t xml:space="preserve"> </w:t>
      </w:r>
      <w:r w:rsidRPr="002B0CBC">
        <w:rPr>
          <w:b/>
          <w:bCs/>
          <w:i w:val="0"/>
          <w:iCs w:val="0"/>
          <w:color w:val="000000"/>
          <w:sz w:val="22"/>
          <w:szCs w:val="22"/>
        </w:rPr>
        <w:t>Dzhambulatov</w:t>
      </w:r>
      <w:r w:rsidRPr="002B0CBC">
        <w:rPr>
          <w:b/>
          <w:bCs/>
          <w:i w:val="0"/>
          <w:iCs w:val="0"/>
          <w:color w:val="000000"/>
          <w:sz w:val="22"/>
          <w:szCs w:val="22"/>
          <w:lang w:val="ru-RU"/>
        </w:rPr>
        <w:t xml:space="preserve"> </w:t>
      </w:r>
      <w:r w:rsidRPr="002B0CBC">
        <w:rPr>
          <w:b/>
          <w:bCs/>
          <w:i w:val="0"/>
          <w:iCs w:val="0"/>
          <w:color w:val="000000"/>
          <w:sz w:val="22"/>
          <w:szCs w:val="22"/>
        </w:rPr>
        <w:t>M</w:t>
      </w:r>
      <w:r w:rsidRPr="002B0CBC">
        <w:rPr>
          <w:b/>
          <w:bCs/>
          <w:i w:val="0"/>
          <w:iCs w:val="0"/>
          <w:color w:val="000000"/>
          <w:sz w:val="22"/>
          <w:szCs w:val="22"/>
          <w:lang w:val="ru-RU"/>
        </w:rPr>
        <w:t>.</w:t>
      </w:r>
      <w:r w:rsidRPr="002B0CBC">
        <w:rPr>
          <w:b/>
          <w:bCs/>
          <w:i w:val="0"/>
          <w:iCs w:val="0"/>
          <w:color w:val="000000"/>
          <w:sz w:val="22"/>
          <w:szCs w:val="22"/>
        </w:rPr>
        <w:t>M</w:t>
      </w:r>
      <w:r w:rsidRPr="002B0CBC">
        <w:rPr>
          <w:b/>
          <w:bCs/>
          <w:i w:val="0"/>
          <w:iCs w:val="0"/>
          <w:color w:val="000000"/>
          <w:sz w:val="22"/>
          <w:szCs w:val="22"/>
          <w:lang w:val="ru-RU"/>
        </w:rPr>
        <w:t xml:space="preserve">., </w:t>
      </w:r>
      <w:r w:rsidRPr="002B0CBC">
        <w:rPr>
          <w:b/>
          <w:bCs/>
          <w:i w:val="0"/>
          <w:iCs w:val="0"/>
          <w:color w:val="000000"/>
          <w:sz w:val="22"/>
          <w:szCs w:val="22"/>
        </w:rPr>
        <w:t>Makhachkala</w:t>
      </w:r>
    </w:p>
    <w:p w:rsidR="0026631B" w:rsidRPr="00135BF8" w:rsidRDefault="00B31D3C" w:rsidP="00135BF8">
      <w:pPr>
        <w:pStyle w:val="50"/>
        <w:shd w:val="clear" w:color="auto" w:fill="auto"/>
        <w:ind w:firstLine="567"/>
        <w:jc w:val="left"/>
        <w:rPr>
          <w:i w:val="0"/>
        </w:rPr>
        <w:sectPr w:rsidR="0026631B" w:rsidRPr="00135BF8" w:rsidSect="0067194D">
          <w:pgSz w:w="11900" w:h="16840"/>
          <w:pgMar w:top="810" w:right="701" w:bottom="556" w:left="1100" w:header="0" w:footer="3" w:gutter="0"/>
          <w:cols w:space="720"/>
          <w:noEndnote/>
          <w:docGrid w:linePitch="360"/>
        </w:sectPr>
      </w:pPr>
      <w:r w:rsidRPr="002B0CBC">
        <w:rPr>
          <w:color w:val="000000"/>
          <w:sz w:val="22"/>
          <w:szCs w:val="22"/>
          <w:lang w:val="ru-RU"/>
        </w:rPr>
        <w:br/>
      </w:r>
      <w:r w:rsidR="00135BF8">
        <w:rPr>
          <w:b/>
          <w:bCs/>
          <w:i w:val="0"/>
          <w:color w:val="000000"/>
          <w:sz w:val="22"/>
          <w:szCs w:val="22"/>
          <w:lang w:val="ru-RU"/>
        </w:rPr>
        <w:t xml:space="preserve">        </w:t>
      </w:r>
      <w:r w:rsidRPr="00135BF8">
        <w:rPr>
          <w:b/>
          <w:bCs/>
          <w:i w:val="0"/>
          <w:color w:val="000000"/>
          <w:sz w:val="22"/>
          <w:szCs w:val="22"/>
          <w:lang w:val="ru-RU"/>
        </w:rPr>
        <w:t xml:space="preserve">Аннотация: </w:t>
      </w:r>
      <w:r w:rsidRPr="00135BF8">
        <w:rPr>
          <w:i w:val="0"/>
          <w:color w:val="000000"/>
          <w:sz w:val="22"/>
          <w:szCs w:val="22"/>
          <w:lang w:val="ru-RU"/>
        </w:rPr>
        <w:t>В статье дана характеристика современного состояния кормопроизводства в Республике Дагестан; указаны основные причины низких показателей в животноводстве; обозначены некоторые направления</w:t>
      </w:r>
      <w:r w:rsidRPr="00135BF8">
        <w:rPr>
          <w:i w:val="0"/>
          <w:color w:val="000000"/>
          <w:sz w:val="22"/>
          <w:szCs w:val="22"/>
          <w:lang w:val="ru-RU"/>
        </w:rPr>
        <w:br/>
        <w:t>развития отрасли. В республике сегодня рекордное количество скота: до 1 млн. голов крупного рогатого и до 5</w:t>
      </w:r>
      <w:r w:rsidRPr="00135BF8">
        <w:rPr>
          <w:i w:val="0"/>
          <w:color w:val="000000"/>
          <w:sz w:val="22"/>
          <w:szCs w:val="22"/>
          <w:lang w:val="ru-RU"/>
        </w:rPr>
        <w:br/>
        <w:t>млн. - мелкого рогатого скота. Кормопроизводство, к сожалению, сегодня не обеспечивает животноводческую</w:t>
      </w:r>
      <w:r w:rsidRPr="00135BF8">
        <w:rPr>
          <w:i w:val="0"/>
          <w:color w:val="000000"/>
          <w:sz w:val="22"/>
          <w:szCs w:val="22"/>
          <w:lang w:val="ru-RU"/>
        </w:rPr>
        <w:br/>
        <w:t>отрасль кормами нужного количества и, особенно, качества. В настоящее время в рационах животных в республике на каждую кормовую единицу приходится 60-70 г переваримого протеина вместо 100-110 г по зоотехническим нормам; сахаро-протеинное соотношение находится в пределах 0,4-0,5:1,0 при норме 0,9:1,0.</w:t>
      </w:r>
      <w:r w:rsidRPr="00135BF8">
        <w:rPr>
          <w:i w:val="0"/>
          <w:color w:val="000000"/>
          <w:sz w:val="22"/>
          <w:szCs w:val="22"/>
          <w:lang w:val="ru-RU"/>
        </w:rPr>
        <w:br/>
      </w:r>
      <w:r w:rsidRPr="00135BF8">
        <w:rPr>
          <w:i w:val="0"/>
          <w:color w:val="000000"/>
          <w:sz w:val="22"/>
          <w:szCs w:val="22"/>
          <w:lang w:val="ru-RU"/>
        </w:rPr>
        <w:lastRenderedPageBreak/>
        <w:t>Для решения этих и других задач, стоящих перед кормопроизводством, необходимо поэтапно внедрять</w:t>
      </w:r>
      <w:r w:rsidRPr="00135BF8">
        <w:rPr>
          <w:i w:val="0"/>
          <w:color w:val="000000"/>
          <w:sz w:val="22"/>
          <w:szCs w:val="22"/>
          <w:lang w:val="ru-RU"/>
        </w:rPr>
        <w:br/>
        <w:t>адаптивные ресурсосберегающие технологии возделывания кормовых культур; увеличить площади под бобовые культуры в чистых и смешанных посевах, сорговые культуры с высоким содержанием сахара и устойчивостью к экстремальным условиям зоны сухих степей; внедрять прогрессивные технологии заготовки сена, сенажа, силоса, гранул, брикетов и др.</w:t>
      </w:r>
      <w:r w:rsidRPr="00135BF8">
        <w:rPr>
          <w:i w:val="0"/>
          <w:color w:val="000000"/>
          <w:sz w:val="22"/>
          <w:szCs w:val="22"/>
          <w:lang w:val="ru-RU"/>
        </w:rPr>
        <w:br/>
        <w:t>Необходима последовательная и ускоренная интенсификация отрасли кормопроизводства. Повышение</w:t>
      </w:r>
      <w:r w:rsidRPr="00135BF8">
        <w:rPr>
          <w:i w:val="0"/>
          <w:color w:val="000000"/>
          <w:sz w:val="22"/>
          <w:szCs w:val="22"/>
          <w:lang w:val="ru-RU"/>
        </w:rPr>
        <w:br/>
        <w:t>протеиновой питательности кормов на основе оптимизации структуры посевных площадей позвол</w:t>
      </w:r>
      <w:r w:rsidR="00135BF8">
        <w:rPr>
          <w:i w:val="0"/>
          <w:color w:val="000000"/>
          <w:sz w:val="22"/>
          <w:szCs w:val="22"/>
          <w:lang w:val="ru-RU"/>
        </w:rPr>
        <w:t xml:space="preserve">ит сократить </w:t>
      </w:r>
      <w:r w:rsidRPr="00135BF8">
        <w:rPr>
          <w:i w:val="0"/>
          <w:color w:val="000000"/>
          <w:sz w:val="22"/>
          <w:szCs w:val="22"/>
          <w:lang w:val="ru-RU"/>
        </w:rPr>
        <w:t>расход ресурсов на производство животноводческой продукции на 20-25%.</w:t>
      </w:r>
      <w:r w:rsidR="00135BF8">
        <w:rPr>
          <w:i w:val="0"/>
          <w:color w:val="000000"/>
          <w:sz w:val="22"/>
          <w:szCs w:val="22"/>
          <w:lang w:val="ru-RU"/>
        </w:rPr>
        <w:t xml:space="preserve"> Оптимизация структуры посевных </w:t>
      </w:r>
      <w:r w:rsidRPr="00135BF8">
        <w:rPr>
          <w:i w:val="0"/>
          <w:color w:val="000000"/>
          <w:sz w:val="22"/>
          <w:szCs w:val="22"/>
          <w:lang w:val="ru-RU"/>
        </w:rPr>
        <w:t>площадей бобовых видов и увеличение продуктивности кормовых культур до 2</w:t>
      </w:r>
      <w:r w:rsidR="00135BF8">
        <w:rPr>
          <w:i w:val="0"/>
          <w:color w:val="000000"/>
          <w:sz w:val="22"/>
          <w:szCs w:val="22"/>
          <w:lang w:val="ru-RU"/>
        </w:rPr>
        <w:t xml:space="preserve">1-22 ц/га снизит дефицит гумуса </w:t>
      </w:r>
      <w:r w:rsidRPr="00135BF8">
        <w:rPr>
          <w:i w:val="0"/>
          <w:color w:val="000000"/>
          <w:sz w:val="22"/>
          <w:szCs w:val="22"/>
          <w:lang w:val="ru-RU"/>
        </w:rPr>
        <w:t>в почве на 20-25%. Организация ресурсосберегающих систем полевого кормопроизводства и повышение экологической безопасности а</w:t>
      </w:r>
      <w:r w:rsidR="00135BF8">
        <w:rPr>
          <w:i w:val="0"/>
          <w:color w:val="000000"/>
          <w:sz w:val="22"/>
          <w:szCs w:val="22"/>
          <w:lang w:val="ru-RU"/>
        </w:rPr>
        <w:t xml:space="preserve">гроэкосистем могут быть успешно </w:t>
      </w:r>
      <w:r w:rsidRPr="00135BF8">
        <w:rPr>
          <w:i w:val="0"/>
          <w:color w:val="000000"/>
          <w:sz w:val="22"/>
          <w:szCs w:val="22"/>
          <w:lang w:val="ru-RU"/>
        </w:rPr>
        <w:t>реализованы на основе разумного управления агроландшафтами.</w:t>
      </w:r>
      <w:r w:rsidRPr="00135BF8">
        <w:rPr>
          <w:i w:val="0"/>
          <w:color w:val="000000"/>
          <w:sz w:val="22"/>
          <w:szCs w:val="22"/>
          <w:lang w:val="ru-RU"/>
        </w:rPr>
        <w:br/>
      </w:r>
      <w:r w:rsidR="00135BF8">
        <w:rPr>
          <w:b/>
          <w:bCs/>
          <w:i w:val="0"/>
          <w:iCs w:val="0"/>
          <w:color w:val="000000"/>
          <w:sz w:val="22"/>
          <w:szCs w:val="22"/>
          <w:lang w:val="ru-RU"/>
        </w:rPr>
        <w:t xml:space="preserve">       </w:t>
      </w:r>
      <w:r w:rsidRPr="00135BF8">
        <w:rPr>
          <w:b/>
          <w:bCs/>
          <w:i w:val="0"/>
          <w:iCs w:val="0"/>
          <w:color w:val="000000"/>
          <w:sz w:val="22"/>
          <w:szCs w:val="22"/>
        </w:rPr>
        <w:t xml:space="preserve">Annotation: </w:t>
      </w:r>
      <w:r w:rsidRPr="00135BF8">
        <w:rPr>
          <w:i w:val="0"/>
          <w:iCs w:val="0"/>
          <w:color w:val="000000"/>
          <w:sz w:val="22"/>
          <w:szCs w:val="22"/>
        </w:rPr>
        <w:t>The article presents the characteristics of the current state of forage production in Dagestan, states</w:t>
      </w:r>
      <w:r w:rsidRPr="00135BF8">
        <w:rPr>
          <w:i w:val="0"/>
          <w:color w:val="000000"/>
          <w:sz w:val="22"/>
          <w:szCs w:val="22"/>
        </w:rPr>
        <w:br/>
      </w:r>
      <w:r w:rsidRPr="00135BF8">
        <w:rPr>
          <w:i w:val="0"/>
          <w:iCs w:val="0"/>
          <w:color w:val="000000"/>
          <w:sz w:val="22"/>
          <w:szCs w:val="22"/>
        </w:rPr>
        <w:t>the main factors of low indicators of livestock production and highlights some trends in the development of the industry.</w:t>
      </w:r>
      <w:r w:rsidRPr="00135BF8">
        <w:rPr>
          <w:i w:val="0"/>
          <w:color w:val="000000"/>
          <w:sz w:val="22"/>
          <w:szCs w:val="22"/>
        </w:rPr>
        <w:br/>
      </w:r>
      <w:r w:rsidRPr="00135BF8">
        <w:rPr>
          <w:i w:val="0"/>
          <w:iCs w:val="0"/>
          <w:color w:val="000000"/>
          <w:sz w:val="22"/>
          <w:szCs w:val="22"/>
        </w:rPr>
        <w:t>Today Dagestan has a record number of livestock-up to 1 million heads of cattle and 5 millions of sheep and goats.</w:t>
      </w:r>
      <w:r w:rsidRPr="00135BF8">
        <w:rPr>
          <w:i w:val="0"/>
          <w:color w:val="000000"/>
          <w:sz w:val="22"/>
          <w:szCs w:val="22"/>
        </w:rPr>
        <w:br/>
      </w:r>
      <w:r w:rsidRPr="00135BF8">
        <w:rPr>
          <w:i w:val="0"/>
          <w:iCs w:val="0"/>
          <w:color w:val="000000"/>
          <w:sz w:val="22"/>
          <w:szCs w:val="22"/>
        </w:rPr>
        <w:t>Forage production does not satisfy the needs of animal husbandry. Animal diet includes 60-70 g of digestible protein</w:t>
      </w:r>
      <w:r w:rsidRPr="00135BF8">
        <w:rPr>
          <w:i w:val="0"/>
          <w:color w:val="000000"/>
          <w:sz w:val="22"/>
          <w:szCs w:val="22"/>
        </w:rPr>
        <w:br/>
      </w:r>
      <w:r w:rsidRPr="00135BF8">
        <w:rPr>
          <w:i w:val="0"/>
          <w:iCs w:val="0"/>
          <w:color w:val="000000"/>
          <w:sz w:val="22"/>
          <w:szCs w:val="22"/>
        </w:rPr>
        <w:t>for each feed unit instead of 100-110 g; sugar-to-protein ratio is within 0,4-0,5:1,0.</w:t>
      </w:r>
      <w:r w:rsidRPr="00135BF8">
        <w:rPr>
          <w:i w:val="0"/>
          <w:color w:val="000000"/>
          <w:sz w:val="22"/>
          <w:szCs w:val="22"/>
        </w:rPr>
        <w:br/>
      </w:r>
      <w:r w:rsidRPr="00135BF8">
        <w:rPr>
          <w:i w:val="0"/>
          <w:iCs w:val="0"/>
          <w:color w:val="000000"/>
          <w:sz w:val="22"/>
          <w:szCs w:val="22"/>
        </w:rPr>
        <w:t>In order to meet these challenges facing the forage production industry it is necessary to phase in adaptive resource saving technologies of feed crop production; to increase the areas for leguminous plant and sweet sorghum production; to introduce advanced technologies of hay, haylage, silage, briquettes and pellets production.</w:t>
      </w:r>
      <w:r w:rsidRPr="00135BF8">
        <w:rPr>
          <w:i w:val="0"/>
          <w:color w:val="000000"/>
          <w:sz w:val="22"/>
          <w:szCs w:val="22"/>
        </w:rPr>
        <w:br/>
      </w:r>
      <w:r w:rsidRPr="00135BF8">
        <w:rPr>
          <w:i w:val="0"/>
          <w:iCs w:val="0"/>
          <w:color w:val="000000"/>
          <w:sz w:val="22"/>
          <w:szCs w:val="22"/>
        </w:rPr>
        <w:t>Consistent and accelerated intensification of forage production is required. Fortification of protein content of feed</w:t>
      </w:r>
      <w:r w:rsidRPr="00135BF8">
        <w:rPr>
          <w:i w:val="0"/>
          <w:color w:val="000000"/>
          <w:sz w:val="22"/>
          <w:szCs w:val="22"/>
        </w:rPr>
        <w:br/>
      </w:r>
      <w:r w:rsidRPr="00135BF8">
        <w:rPr>
          <w:i w:val="0"/>
          <w:iCs w:val="0"/>
          <w:color w:val="000000"/>
          <w:sz w:val="22"/>
          <w:szCs w:val="22"/>
        </w:rPr>
        <w:t>through the optimization of crop area structure will lead to the reduction of resources consumption in livestock production by 20-25%. The introduction of resource saving systems of forage production and improving the environmental</w:t>
      </w:r>
      <w:r w:rsidRPr="00135BF8">
        <w:rPr>
          <w:i w:val="0"/>
          <w:color w:val="000000"/>
          <w:sz w:val="22"/>
          <w:szCs w:val="22"/>
        </w:rPr>
        <w:br/>
      </w:r>
      <w:r w:rsidRPr="00135BF8">
        <w:rPr>
          <w:i w:val="0"/>
          <w:iCs w:val="0"/>
          <w:color w:val="000000"/>
          <w:sz w:val="22"/>
          <w:szCs w:val="22"/>
        </w:rPr>
        <w:t>safety of agro-ecosystems can be successfully implemented on the basis of prudent management of agricultural landscapes.</w:t>
      </w:r>
      <w:r w:rsidRPr="00135BF8">
        <w:rPr>
          <w:i w:val="0"/>
          <w:color w:val="000000"/>
          <w:sz w:val="22"/>
          <w:szCs w:val="22"/>
        </w:rPr>
        <w:br/>
      </w:r>
      <w:r w:rsidR="00135BF8" w:rsidRPr="00135BF8">
        <w:rPr>
          <w:b/>
          <w:bCs/>
          <w:i w:val="0"/>
          <w:color w:val="000000"/>
          <w:sz w:val="22"/>
          <w:szCs w:val="22"/>
        </w:rPr>
        <w:t xml:space="preserve">       </w:t>
      </w:r>
      <w:r w:rsidRPr="00135BF8">
        <w:rPr>
          <w:b/>
          <w:bCs/>
          <w:i w:val="0"/>
          <w:color w:val="000000"/>
          <w:sz w:val="22"/>
          <w:szCs w:val="22"/>
          <w:lang w:val="ru-RU"/>
        </w:rPr>
        <w:t xml:space="preserve">Ключевые слова: </w:t>
      </w:r>
      <w:r w:rsidRPr="00135BF8">
        <w:rPr>
          <w:i w:val="0"/>
          <w:color w:val="000000"/>
          <w:sz w:val="22"/>
          <w:szCs w:val="22"/>
          <w:lang w:val="ru-RU"/>
        </w:rPr>
        <w:t>кормопроизводство, корма, сено, сенаж, силос, кормовые культуры, сенокосы, пастбища, сорт, гибрид, система земледелия, ресурсосберегающие технологии.</w:t>
      </w:r>
      <w:r w:rsidRPr="00135BF8">
        <w:rPr>
          <w:i w:val="0"/>
          <w:color w:val="000000"/>
          <w:sz w:val="22"/>
          <w:szCs w:val="22"/>
          <w:lang w:val="ru-RU"/>
        </w:rPr>
        <w:br/>
      </w:r>
      <w:r w:rsidR="00135BF8">
        <w:rPr>
          <w:b/>
          <w:bCs/>
          <w:i w:val="0"/>
          <w:iCs w:val="0"/>
          <w:color w:val="000000"/>
          <w:sz w:val="22"/>
          <w:szCs w:val="22"/>
          <w:lang w:val="ru-RU"/>
        </w:rPr>
        <w:t xml:space="preserve">       </w:t>
      </w:r>
      <w:r w:rsidRPr="00135BF8">
        <w:rPr>
          <w:b/>
          <w:bCs/>
          <w:i w:val="0"/>
          <w:iCs w:val="0"/>
          <w:color w:val="000000"/>
          <w:sz w:val="22"/>
          <w:szCs w:val="22"/>
        </w:rPr>
        <w:t xml:space="preserve">Keywords: </w:t>
      </w:r>
      <w:r w:rsidRPr="00135BF8">
        <w:rPr>
          <w:i w:val="0"/>
          <w:iCs w:val="0"/>
          <w:color w:val="000000"/>
          <w:sz w:val="22"/>
          <w:szCs w:val="22"/>
        </w:rPr>
        <w:t>forage production, feed, hay, haylage, forage crops, hayfields, pastures, variety, hybrid, farming system, saving technologies</w:t>
      </w:r>
      <w:r w:rsidRPr="00135BF8">
        <w:rPr>
          <w:i w:val="0"/>
          <w:iCs w:val="0"/>
          <w:color w:val="000000"/>
          <w:sz w:val="18"/>
          <w:szCs w:val="18"/>
        </w:rPr>
        <w:t>.</w:t>
      </w:r>
    </w:p>
    <w:p w:rsidR="00135BF8" w:rsidRPr="00135BF8" w:rsidRDefault="00B31D3C" w:rsidP="008B4F07">
      <w:pPr>
        <w:pStyle w:val="50"/>
        <w:shd w:val="clear" w:color="auto" w:fill="auto"/>
        <w:ind w:firstLine="520"/>
        <w:jc w:val="left"/>
        <w:rPr>
          <w:b/>
          <w:bCs/>
          <w:color w:val="000000"/>
          <w:sz w:val="22"/>
          <w:szCs w:val="22"/>
          <w:lang w:val="ru-RU"/>
        </w:rPr>
      </w:pPr>
      <w:r w:rsidRPr="00135BF8">
        <w:rPr>
          <w:b/>
          <w:bCs/>
          <w:color w:val="000000"/>
          <w:sz w:val="22"/>
          <w:szCs w:val="22"/>
        </w:rPr>
        <w:lastRenderedPageBreak/>
        <w:t>УДК 634.8:631.52</w:t>
      </w:r>
    </w:p>
    <w:p w:rsidR="00135BF8" w:rsidRPr="00135BF8" w:rsidRDefault="00B31D3C" w:rsidP="008B4F07">
      <w:pPr>
        <w:pStyle w:val="50"/>
        <w:shd w:val="clear" w:color="auto" w:fill="auto"/>
        <w:ind w:firstLine="520"/>
        <w:jc w:val="left"/>
        <w:rPr>
          <w:b/>
          <w:bCs/>
          <w:color w:val="000000"/>
          <w:sz w:val="22"/>
          <w:szCs w:val="22"/>
          <w:lang w:val="ru-RU"/>
        </w:rPr>
      </w:pPr>
      <w:r w:rsidRPr="00135BF8">
        <w:rPr>
          <w:color w:val="000000"/>
          <w:sz w:val="22"/>
          <w:szCs w:val="22"/>
        </w:rPr>
        <w:br/>
      </w:r>
      <w:r w:rsidRPr="00135BF8">
        <w:rPr>
          <w:b/>
          <w:bCs/>
          <w:color w:val="000000"/>
          <w:sz w:val="22"/>
          <w:szCs w:val="22"/>
        </w:rPr>
        <w:t>УЛУЧШЕНИЕ НЕКОТОРЫХ ЦЕННЫХ СТОЛОВЫХ СОРТОВ ВИНОГРАДА АЗЕРБАЙДЖАНА</w:t>
      </w:r>
      <w:r w:rsidRPr="00135BF8">
        <w:rPr>
          <w:color w:val="000000"/>
          <w:sz w:val="22"/>
          <w:szCs w:val="22"/>
        </w:rPr>
        <w:br/>
      </w:r>
      <w:r w:rsidRPr="00135BF8">
        <w:rPr>
          <w:b/>
          <w:bCs/>
          <w:color w:val="000000"/>
          <w:sz w:val="22"/>
          <w:szCs w:val="22"/>
        </w:rPr>
        <w:t>ПУТЕМ КЛОНОВОЙ СЕЛЕКЦИИ</w:t>
      </w:r>
    </w:p>
    <w:p w:rsidR="00135BF8" w:rsidRPr="00135BF8" w:rsidRDefault="00B31D3C" w:rsidP="00135BF8">
      <w:pPr>
        <w:pStyle w:val="50"/>
        <w:shd w:val="clear" w:color="auto" w:fill="auto"/>
        <w:ind w:firstLine="520"/>
        <w:jc w:val="left"/>
        <w:rPr>
          <w:b/>
          <w:bCs/>
          <w:iCs w:val="0"/>
          <w:color w:val="000000"/>
          <w:sz w:val="22"/>
          <w:szCs w:val="22"/>
          <w:lang w:val="ru-RU"/>
        </w:rPr>
      </w:pPr>
      <w:r w:rsidRPr="00135BF8">
        <w:rPr>
          <w:color w:val="000000"/>
          <w:sz w:val="22"/>
          <w:szCs w:val="22"/>
        </w:rPr>
        <w:br/>
      </w:r>
      <w:r w:rsidRPr="00135BF8">
        <w:rPr>
          <w:b/>
          <w:bCs/>
          <w:color w:val="000000"/>
          <w:sz w:val="22"/>
          <w:szCs w:val="22"/>
        </w:rPr>
        <w:t>В.С. САЛИМОВ, канд. с.-х. наук, зав. лабораторией ампелографии и питомниководства селекции</w:t>
      </w:r>
      <w:r w:rsidRPr="00135BF8">
        <w:rPr>
          <w:color w:val="000000"/>
          <w:sz w:val="22"/>
          <w:szCs w:val="22"/>
        </w:rPr>
        <w:br/>
      </w:r>
      <w:r w:rsidRPr="00135BF8">
        <w:rPr>
          <w:b/>
          <w:bCs/>
          <w:color w:val="000000"/>
          <w:sz w:val="22"/>
          <w:szCs w:val="22"/>
        </w:rPr>
        <w:t>Р.А. АСАДУЛЛАЕВ, канд. с.-х. наук</w:t>
      </w:r>
      <w:r w:rsidRPr="00135BF8">
        <w:rPr>
          <w:color w:val="000000"/>
          <w:sz w:val="22"/>
          <w:szCs w:val="22"/>
        </w:rPr>
        <w:br/>
      </w:r>
      <w:r w:rsidRPr="00135BF8">
        <w:rPr>
          <w:b/>
          <w:bCs/>
          <w:color w:val="000000"/>
          <w:sz w:val="22"/>
          <w:szCs w:val="22"/>
        </w:rPr>
        <w:t>Азербайджанский научно – исследовательский институт виноградарства и виноделия, г. Баку</w:t>
      </w:r>
      <w:r w:rsidRPr="00135BF8">
        <w:rPr>
          <w:color w:val="000000"/>
          <w:sz w:val="22"/>
          <w:szCs w:val="22"/>
        </w:rPr>
        <w:br/>
      </w:r>
    </w:p>
    <w:p w:rsidR="00135BF8" w:rsidRPr="00135BF8" w:rsidRDefault="00B31D3C" w:rsidP="008B4F07">
      <w:pPr>
        <w:pStyle w:val="50"/>
        <w:shd w:val="clear" w:color="auto" w:fill="auto"/>
        <w:ind w:firstLine="520"/>
        <w:jc w:val="left"/>
        <w:rPr>
          <w:b/>
          <w:bCs/>
          <w:iCs w:val="0"/>
          <w:color w:val="000000"/>
          <w:sz w:val="22"/>
          <w:szCs w:val="22"/>
          <w:lang w:val="ru-RU"/>
        </w:rPr>
      </w:pPr>
      <w:r w:rsidRPr="00135BF8">
        <w:rPr>
          <w:b/>
          <w:bCs/>
          <w:iCs w:val="0"/>
          <w:color w:val="000000"/>
          <w:sz w:val="22"/>
          <w:szCs w:val="22"/>
        </w:rPr>
        <w:t>IMPROVEMENT</w:t>
      </w:r>
      <w:r w:rsidRPr="00135BF8">
        <w:rPr>
          <w:b/>
          <w:bCs/>
          <w:iCs w:val="0"/>
          <w:color w:val="000000"/>
          <w:sz w:val="22"/>
          <w:szCs w:val="22"/>
          <w:lang w:val="ru-RU"/>
        </w:rPr>
        <w:t xml:space="preserve"> </w:t>
      </w:r>
      <w:r w:rsidRPr="00135BF8">
        <w:rPr>
          <w:b/>
          <w:bCs/>
          <w:iCs w:val="0"/>
          <w:color w:val="000000"/>
          <w:sz w:val="22"/>
          <w:szCs w:val="22"/>
        </w:rPr>
        <w:t>OF</w:t>
      </w:r>
      <w:r w:rsidRPr="00135BF8">
        <w:rPr>
          <w:b/>
          <w:bCs/>
          <w:iCs w:val="0"/>
          <w:color w:val="000000"/>
          <w:sz w:val="22"/>
          <w:szCs w:val="22"/>
          <w:lang w:val="ru-RU"/>
        </w:rPr>
        <w:t xml:space="preserve"> </w:t>
      </w:r>
      <w:r w:rsidRPr="00135BF8">
        <w:rPr>
          <w:b/>
          <w:bCs/>
          <w:iCs w:val="0"/>
          <w:color w:val="000000"/>
          <w:sz w:val="22"/>
          <w:szCs w:val="22"/>
        </w:rPr>
        <w:t>TABLE</w:t>
      </w:r>
      <w:r w:rsidRPr="00135BF8">
        <w:rPr>
          <w:b/>
          <w:bCs/>
          <w:iCs w:val="0"/>
          <w:color w:val="000000"/>
          <w:sz w:val="22"/>
          <w:szCs w:val="22"/>
          <w:lang w:val="ru-RU"/>
        </w:rPr>
        <w:t xml:space="preserve"> </w:t>
      </w:r>
      <w:r w:rsidRPr="00135BF8">
        <w:rPr>
          <w:b/>
          <w:bCs/>
          <w:iCs w:val="0"/>
          <w:color w:val="000000"/>
          <w:sz w:val="22"/>
          <w:szCs w:val="22"/>
        </w:rPr>
        <w:t>GRAPE</w:t>
      </w:r>
      <w:r w:rsidRPr="00135BF8">
        <w:rPr>
          <w:b/>
          <w:bCs/>
          <w:iCs w:val="0"/>
          <w:color w:val="000000"/>
          <w:sz w:val="22"/>
          <w:szCs w:val="22"/>
          <w:lang w:val="ru-RU"/>
        </w:rPr>
        <w:t xml:space="preserve"> </w:t>
      </w:r>
      <w:r w:rsidRPr="00135BF8">
        <w:rPr>
          <w:b/>
          <w:bCs/>
          <w:iCs w:val="0"/>
          <w:color w:val="000000"/>
          <w:sz w:val="22"/>
          <w:szCs w:val="22"/>
        </w:rPr>
        <w:t>VARIETIES</w:t>
      </w:r>
      <w:r w:rsidRPr="00135BF8">
        <w:rPr>
          <w:b/>
          <w:bCs/>
          <w:iCs w:val="0"/>
          <w:color w:val="000000"/>
          <w:sz w:val="22"/>
          <w:szCs w:val="22"/>
          <w:lang w:val="ru-RU"/>
        </w:rPr>
        <w:t xml:space="preserve"> </w:t>
      </w:r>
      <w:r w:rsidRPr="00135BF8">
        <w:rPr>
          <w:b/>
          <w:bCs/>
          <w:iCs w:val="0"/>
          <w:color w:val="000000"/>
          <w:sz w:val="22"/>
          <w:szCs w:val="22"/>
        </w:rPr>
        <w:t>THROUGH</w:t>
      </w:r>
      <w:r w:rsidRPr="00135BF8">
        <w:rPr>
          <w:b/>
          <w:bCs/>
          <w:iCs w:val="0"/>
          <w:color w:val="000000"/>
          <w:sz w:val="22"/>
          <w:szCs w:val="22"/>
          <w:lang w:val="ru-RU"/>
        </w:rPr>
        <w:t xml:space="preserve"> </w:t>
      </w:r>
      <w:r w:rsidRPr="00135BF8">
        <w:rPr>
          <w:b/>
          <w:bCs/>
          <w:iCs w:val="0"/>
          <w:color w:val="000000"/>
          <w:sz w:val="22"/>
          <w:szCs w:val="22"/>
        </w:rPr>
        <w:t>CLONAL</w:t>
      </w:r>
      <w:r w:rsidRPr="00135BF8">
        <w:rPr>
          <w:b/>
          <w:bCs/>
          <w:iCs w:val="0"/>
          <w:color w:val="000000"/>
          <w:sz w:val="22"/>
          <w:szCs w:val="22"/>
          <w:lang w:val="ru-RU"/>
        </w:rPr>
        <w:t xml:space="preserve"> </w:t>
      </w:r>
      <w:r w:rsidRPr="00135BF8">
        <w:rPr>
          <w:b/>
          <w:bCs/>
          <w:iCs w:val="0"/>
          <w:color w:val="000000"/>
          <w:sz w:val="22"/>
          <w:szCs w:val="22"/>
        </w:rPr>
        <w:t>SELECTION</w:t>
      </w:r>
      <w:r w:rsidRPr="00135BF8">
        <w:rPr>
          <w:b/>
          <w:bCs/>
          <w:iCs w:val="0"/>
          <w:color w:val="000000"/>
          <w:sz w:val="22"/>
          <w:szCs w:val="22"/>
          <w:lang w:val="ru-RU"/>
        </w:rPr>
        <w:t xml:space="preserve"> </w:t>
      </w:r>
      <w:r w:rsidRPr="00135BF8">
        <w:rPr>
          <w:b/>
          <w:bCs/>
          <w:iCs w:val="0"/>
          <w:color w:val="000000"/>
          <w:sz w:val="22"/>
          <w:szCs w:val="22"/>
        </w:rPr>
        <w:t>IN</w:t>
      </w:r>
      <w:r w:rsidRPr="00135BF8">
        <w:rPr>
          <w:b/>
          <w:bCs/>
          <w:iCs w:val="0"/>
          <w:color w:val="000000"/>
          <w:sz w:val="22"/>
          <w:szCs w:val="22"/>
          <w:lang w:val="ru-RU"/>
        </w:rPr>
        <w:t xml:space="preserve"> </w:t>
      </w:r>
      <w:r w:rsidRPr="00135BF8">
        <w:rPr>
          <w:b/>
          <w:bCs/>
          <w:iCs w:val="0"/>
          <w:color w:val="000000"/>
          <w:sz w:val="22"/>
          <w:szCs w:val="22"/>
        </w:rPr>
        <w:t>AZERBAIJAN</w:t>
      </w:r>
    </w:p>
    <w:p w:rsidR="00135BF8" w:rsidRDefault="00B31D3C" w:rsidP="008B4F07">
      <w:pPr>
        <w:pStyle w:val="50"/>
        <w:shd w:val="clear" w:color="auto" w:fill="auto"/>
        <w:ind w:firstLine="520"/>
        <w:jc w:val="left"/>
        <w:rPr>
          <w:b/>
          <w:bCs/>
          <w:color w:val="000000"/>
          <w:sz w:val="18"/>
          <w:szCs w:val="18"/>
          <w:lang w:val="ru-RU"/>
        </w:rPr>
      </w:pPr>
      <w:r w:rsidRPr="00135BF8">
        <w:rPr>
          <w:color w:val="000000"/>
          <w:sz w:val="22"/>
          <w:szCs w:val="22"/>
          <w:lang w:val="ru-RU"/>
        </w:rPr>
        <w:br/>
      </w:r>
      <w:r w:rsidRPr="00135BF8">
        <w:rPr>
          <w:b/>
          <w:bCs/>
          <w:iCs w:val="0"/>
          <w:color w:val="000000"/>
          <w:sz w:val="22"/>
          <w:szCs w:val="22"/>
        </w:rPr>
        <w:t>SALIMOV</w:t>
      </w:r>
      <w:r w:rsidRPr="00135BF8">
        <w:rPr>
          <w:b/>
          <w:bCs/>
          <w:iCs w:val="0"/>
          <w:color w:val="000000"/>
          <w:sz w:val="22"/>
          <w:szCs w:val="22"/>
          <w:lang w:val="ru-RU"/>
        </w:rPr>
        <w:t xml:space="preserve"> </w:t>
      </w:r>
      <w:r w:rsidRPr="00135BF8">
        <w:rPr>
          <w:b/>
          <w:bCs/>
          <w:iCs w:val="0"/>
          <w:color w:val="000000"/>
          <w:sz w:val="22"/>
          <w:szCs w:val="22"/>
        </w:rPr>
        <w:t>V</w:t>
      </w:r>
      <w:r w:rsidRPr="00135BF8">
        <w:rPr>
          <w:b/>
          <w:bCs/>
          <w:iCs w:val="0"/>
          <w:color w:val="000000"/>
          <w:sz w:val="22"/>
          <w:szCs w:val="22"/>
          <w:lang w:val="ru-RU"/>
        </w:rPr>
        <w:t>.</w:t>
      </w:r>
      <w:r w:rsidRPr="00135BF8">
        <w:rPr>
          <w:b/>
          <w:bCs/>
          <w:iCs w:val="0"/>
          <w:color w:val="000000"/>
          <w:sz w:val="22"/>
          <w:szCs w:val="22"/>
        </w:rPr>
        <w:t>S</w:t>
      </w:r>
      <w:r w:rsidRPr="00135BF8">
        <w:rPr>
          <w:b/>
          <w:bCs/>
          <w:iCs w:val="0"/>
          <w:color w:val="000000"/>
          <w:sz w:val="22"/>
          <w:szCs w:val="22"/>
          <w:lang w:val="ru-RU"/>
        </w:rPr>
        <w:t xml:space="preserve">., </w:t>
      </w:r>
      <w:r w:rsidRPr="00135BF8">
        <w:rPr>
          <w:b/>
          <w:bCs/>
          <w:iCs w:val="0"/>
          <w:color w:val="000000"/>
          <w:sz w:val="22"/>
          <w:szCs w:val="22"/>
        </w:rPr>
        <w:t>Candidate</w:t>
      </w:r>
      <w:r w:rsidRPr="00135BF8">
        <w:rPr>
          <w:b/>
          <w:bCs/>
          <w:iCs w:val="0"/>
          <w:color w:val="000000"/>
          <w:sz w:val="22"/>
          <w:szCs w:val="22"/>
          <w:lang w:val="ru-RU"/>
        </w:rPr>
        <w:t xml:space="preserve"> </w:t>
      </w:r>
      <w:r w:rsidRPr="00135BF8">
        <w:rPr>
          <w:b/>
          <w:bCs/>
          <w:iCs w:val="0"/>
          <w:color w:val="000000"/>
          <w:sz w:val="22"/>
          <w:szCs w:val="22"/>
        </w:rPr>
        <w:t>of</w:t>
      </w:r>
      <w:r w:rsidRPr="00135BF8">
        <w:rPr>
          <w:b/>
          <w:bCs/>
          <w:iCs w:val="0"/>
          <w:color w:val="000000"/>
          <w:sz w:val="22"/>
          <w:szCs w:val="22"/>
          <w:lang w:val="ru-RU"/>
        </w:rPr>
        <w:t xml:space="preserve"> </w:t>
      </w:r>
      <w:r w:rsidRPr="00135BF8">
        <w:rPr>
          <w:b/>
          <w:bCs/>
          <w:iCs w:val="0"/>
          <w:color w:val="000000"/>
          <w:sz w:val="22"/>
          <w:szCs w:val="22"/>
        </w:rPr>
        <w:t>Agricultural</w:t>
      </w:r>
      <w:r w:rsidRPr="00135BF8">
        <w:rPr>
          <w:b/>
          <w:bCs/>
          <w:iCs w:val="0"/>
          <w:color w:val="000000"/>
          <w:sz w:val="22"/>
          <w:szCs w:val="22"/>
          <w:lang w:val="ru-RU"/>
        </w:rPr>
        <w:t xml:space="preserve"> </w:t>
      </w:r>
      <w:r w:rsidRPr="00135BF8">
        <w:rPr>
          <w:b/>
          <w:bCs/>
          <w:iCs w:val="0"/>
          <w:color w:val="000000"/>
          <w:sz w:val="22"/>
          <w:szCs w:val="22"/>
        </w:rPr>
        <w:t>Sciences</w:t>
      </w:r>
      <w:r w:rsidRPr="00135BF8">
        <w:rPr>
          <w:b/>
          <w:bCs/>
          <w:iCs w:val="0"/>
          <w:color w:val="000000"/>
          <w:sz w:val="22"/>
          <w:szCs w:val="22"/>
          <w:lang w:val="ru-RU"/>
        </w:rPr>
        <w:t xml:space="preserve">, </w:t>
      </w:r>
      <w:r w:rsidRPr="00135BF8">
        <w:rPr>
          <w:b/>
          <w:bCs/>
          <w:iCs w:val="0"/>
          <w:color w:val="000000"/>
          <w:sz w:val="22"/>
          <w:szCs w:val="22"/>
        </w:rPr>
        <w:t>Head</w:t>
      </w:r>
      <w:r w:rsidRPr="00135BF8">
        <w:rPr>
          <w:b/>
          <w:bCs/>
          <w:iCs w:val="0"/>
          <w:color w:val="000000"/>
          <w:sz w:val="22"/>
          <w:szCs w:val="22"/>
          <w:lang w:val="ru-RU"/>
        </w:rPr>
        <w:t xml:space="preserve"> </w:t>
      </w:r>
      <w:r w:rsidRPr="00135BF8">
        <w:rPr>
          <w:b/>
          <w:bCs/>
          <w:iCs w:val="0"/>
          <w:color w:val="000000"/>
          <w:sz w:val="22"/>
          <w:szCs w:val="22"/>
        </w:rPr>
        <w:t>of</w:t>
      </w:r>
      <w:r w:rsidRPr="00135BF8">
        <w:rPr>
          <w:b/>
          <w:bCs/>
          <w:iCs w:val="0"/>
          <w:color w:val="000000"/>
          <w:sz w:val="22"/>
          <w:szCs w:val="22"/>
          <w:lang w:val="ru-RU"/>
        </w:rPr>
        <w:t xml:space="preserve"> </w:t>
      </w:r>
      <w:r w:rsidRPr="00135BF8">
        <w:rPr>
          <w:b/>
          <w:bCs/>
          <w:iCs w:val="0"/>
          <w:color w:val="000000"/>
          <w:sz w:val="22"/>
          <w:szCs w:val="22"/>
        </w:rPr>
        <w:t>Ampelography</w:t>
      </w:r>
      <w:r w:rsidRPr="00135BF8">
        <w:rPr>
          <w:b/>
          <w:bCs/>
          <w:iCs w:val="0"/>
          <w:color w:val="000000"/>
          <w:sz w:val="22"/>
          <w:szCs w:val="22"/>
          <w:lang w:val="ru-RU"/>
        </w:rPr>
        <w:t xml:space="preserve">, </w:t>
      </w:r>
      <w:r w:rsidRPr="00135BF8">
        <w:rPr>
          <w:b/>
          <w:bCs/>
          <w:iCs w:val="0"/>
          <w:color w:val="000000"/>
          <w:sz w:val="22"/>
          <w:szCs w:val="22"/>
        </w:rPr>
        <w:t>Selection</w:t>
      </w:r>
      <w:r w:rsidRPr="00135BF8">
        <w:rPr>
          <w:b/>
          <w:bCs/>
          <w:iCs w:val="0"/>
          <w:color w:val="000000"/>
          <w:sz w:val="22"/>
          <w:szCs w:val="22"/>
          <w:lang w:val="ru-RU"/>
        </w:rPr>
        <w:t xml:space="preserve"> </w:t>
      </w:r>
      <w:r w:rsidRPr="00135BF8">
        <w:rPr>
          <w:b/>
          <w:bCs/>
          <w:iCs w:val="0"/>
          <w:color w:val="000000"/>
          <w:sz w:val="22"/>
          <w:szCs w:val="22"/>
        </w:rPr>
        <w:t>and</w:t>
      </w:r>
      <w:r w:rsidRPr="00135BF8">
        <w:rPr>
          <w:b/>
          <w:bCs/>
          <w:iCs w:val="0"/>
          <w:color w:val="000000"/>
          <w:sz w:val="22"/>
          <w:szCs w:val="22"/>
          <w:lang w:val="ru-RU"/>
        </w:rPr>
        <w:t xml:space="preserve"> </w:t>
      </w:r>
      <w:r w:rsidRPr="00135BF8">
        <w:rPr>
          <w:b/>
          <w:bCs/>
          <w:iCs w:val="0"/>
          <w:color w:val="000000"/>
          <w:sz w:val="22"/>
          <w:szCs w:val="22"/>
        </w:rPr>
        <w:t>Nursery</w:t>
      </w:r>
      <w:r w:rsidRPr="00135BF8">
        <w:rPr>
          <w:b/>
          <w:bCs/>
          <w:iCs w:val="0"/>
          <w:color w:val="000000"/>
          <w:sz w:val="22"/>
          <w:szCs w:val="22"/>
          <w:lang w:val="ru-RU"/>
        </w:rPr>
        <w:t xml:space="preserve"> </w:t>
      </w:r>
      <w:r w:rsidRPr="00135BF8">
        <w:rPr>
          <w:b/>
          <w:bCs/>
          <w:iCs w:val="0"/>
          <w:color w:val="000000"/>
          <w:sz w:val="22"/>
          <w:szCs w:val="22"/>
        </w:rPr>
        <w:t>Engineering</w:t>
      </w:r>
      <w:r w:rsidRPr="00135BF8">
        <w:rPr>
          <w:b/>
          <w:bCs/>
          <w:iCs w:val="0"/>
          <w:color w:val="000000"/>
          <w:sz w:val="22"/>
          <w:szCs w:val="22"/>
          <w:lang w:val="ru-RU"/>
        </w:rPr>
        <w:t xml:space="preserve"> </w:t>
      </w:r>
      <w:r w:rsidRPr="00135BF8">
        <w:rPr>
          <w:b/>
          <w:bCs/>
          <w:iCs w:val="0"/>
          <w:color w:val="000000"/>
          <w:sz w:val="22"/>
          <w:szCs w:val="22"/>
        </w:rPr>
        <w:t>Department</w:t>
      </w:r>
      <w:r w:rsidRPr="00135BF8">
        <w:rPr>
          <w:color w:val="000000"/>
          <w:sz w:val="22"/>
          <w:szCs w:val="22"/>
          <w:lang w:val="ru-RU"/>
        </w:rPr>
        <w:br/>
      </w:r>
      <w:r w:rsidRPr="00135BF8">
        <w:rPr>
          <w:b/>
          <w:bCs/>
          <w:iCs w:val="0"/>
          <w:color w:val="000000"/>
          <w:sz w:val="22"/>
          <w:szCs w:val="22"/>
        </w:rPr>
        <w:t>ASADULLAEV</w:t>
      </w:r>
      <w:r w:rsidRPr="00135BF8">
        <w:rPr>
          <w:b/>
          <w:bCs/>
          <w:iCs w:val="0"/>
          <w:color w:val="000000"/>
          <w:sz w:val="22"/>
          <w:szCs w:val="22"/>
          <w:lang w:val="ru-RU"/>
        </w:rPr>
        <w:t xml:space="preserve"> </w:t>
      </w:r>
      <w:r w:rsidRPr="00135BF8">
        <w:rPr>
          <w:b/>
          <w:bCs/>
          <w:iCs w:val="0"/>
          <w:color w:val="000000"/>
          <w:sz w:val="22"/>
          <w:szCs w:val="22"/>
        </w:rPr>
        <w:t>R</w:t>
      </w:r>
      <w:r w:rsidRPr="00135BF8">
        <w:rPr>
          <w:b/>
          <w:bCs/>
          <w:iCs w:val="0"/>
          <w:color w:val="000000"/>
          <w:sz w:val="22"/>
          <w:szCs w:val="22"/>
          <w:lang w:val="ru-RU"/>
        </w:rPr>
        <w:t>.</w:t>
      </w:r>
      <w:r w:rsidRPr="00135BF8">
        <w:rPr>
          <w:b/>
          <w:bCs/>
          <w:iCs w:val="0"/>
          <w:color w:val="000000"/>
          <w:sz w:val="22"/>
          <w:szCs w:val="22"/>
        </w:rPr>
        <w:t>A</w:t>
      </w:r>
      <w:r w:rsidRPr="00135BF8">
        <w:rPr>
          <w:b/>
          <w:bCs/>
          <w:iCs w:val="0"/>
          <w:color w:val="000000"/>
          <w:sz w:val="22"/>
          <w:szCs w:val="22"/>
          <w:lang w:val="ru-RU"/>
        </w:rPr>
        <w:t xml:space="preserve">., </w:t>
      </w:r>
      <w:r w:rsidRPr="00135BF8">
        <w:rPr>
          <w:b/>
          <w:bCs/>
          <w:iCs w:val="0"/>
          <w:color w:val="000000"/>
          <w:sz w:val="22"/>
          <w:szCs w:val="22"/>
        </w:rPr>
        <w:t>Candidate</w:t>
      </w:r>
      <w:r w:rsidRPr="00135BF8">
        <w:rPr>
          <w:b/>
          <w:bCs/>
          <w:iCs w:val="0"/>
          <w:color w:val="000000"/>
          <w:sz w:val="22"/>
          <w:szCs w:val="22"/>
          <w:lang w:val="ru-RU"/>
        </w:rPr>
        <w:t xml:space="preserve"> </w:t>
      </w:r>
      <w:r w:rsidRPr="00135BF8">
        <w:rPr>
          <w:b/>
          <w:bCs/>
          <w:iCs w:val="0"/>
          <w:color w:val="000000"/>
          <w:sz w:val="22"/>
          <w:szCs w:val="22"/>
        </w:rPr>
        <w:t>of</w:t>
      </w:r>
      <w:r w:rsidRPr="00135BF8">
        <w:rPr>
          <w:b/>
          <w:bCs/>
          <w:iCs w:val="0"/>
          <w:color w:val="000000"/>
          <w:sz w:val="22"/>
          <w:szCs w:val="22"/>
          <w:lang w:val="ru-RU"/>
        </w:rPr>
        <w:t xml:space="preserve"> </w:t>
      </w:r>
      <w:r w:rsidRPr="00135BF8">
        <w:rPr>
          <w:b/>
          <w:bCs/>
          <w:iCs w:val="0"/>
          <w:color w:val="000000"/>
          <w:sz w:val="22"/>
          <w:szCs w:val="22"/>
        </w:rPr>
        <w:t>Agricultural</w:t>
      </w:r>
      <w:r w:rsidRPr="00135BF8">
        <w:rPr>
          <w:b/>
          <w:bCs/>
          <w:iCs w:val="0"/>
          <w:color w:val="000000"/>
          <w:sz w:val="22"/>
          <w:szCs w:val="22"/>
          <w:lang w:val="ru-RU"/>
        </w:rPr>
        <w:t xml:space="preserve"> </w:t>
      </w:r>
      <w:r w:rsidRPr="00135BF8">
        <w:rPr>
          <w:b/>
          <w:bCs/>
          <w:iCs w:val="0"/>
          <w:color w:val="000000"/>
          <w:sz w:val="22"/>
          <w:szCs w:val="22"/>
        </w:rPr>
        <w:t>Sciences</w:t>
      </w:r>
      <w:r w:rsidRPr="00135BF8">
        <w:rPr>
          <w:color w:val="000000"/>
          <w:sz w:val="22"/>
          <w:szCs w:val="22"/>
          <w:lang w:val="ru-RU"/>
        </w:rPr>
        <w:br/>
      </w:r>
      <w:r w:rsidRPr="00135BF8">
        <w:rPr>
          <w:b/>
          <w:bCs/>
          <w:iCs w:val="0"/>
          <w:color w:val="000000"/>
          <w:sz w:val="22"/>
          <w:szCs w:val="22"/>
        </w:rPr>
        <w:t>Azerbaijan</w:t>
      </w:r>
      <w:r w:rsidRPr="00135BF8">
        <w:rPr>
          <w:b/>
          <w:bCs/>
          <w:iCs w:val="0"/>
          <w:color w:val="000000"/>
          <w:sz w:val="22"/>
          <w:szCs w:val="22"/>
          <w:lang w:val="ru-RU"/>
        </w:rPr>
        <w:t xml:space="preserve"> </w:t>
      </w:r>
      <w:r w:rsidRPr="00135BF8">
        <w:rPr>
          <w:b/>
          <w:bCs/>
          <w:iCs w:val="0"/>
          <w:color w:val="000000"/>
          <w:sz w:val="22"/>
          <w:szCs w:val="22"/>
        </w:rPr>
        <w:t>Research</w:t>
      </w:r>
      <w:r w:rsidRPr="00135BF8">
        <w:rPr>
          <w:b/>
          <w:bCs/>
          <w:iCs w:val="0"/>
          <w:color w:val="000000"/>
          <w:sz w:val="22"/>
          <w:szCs w:val="22"/>
          <w:lang w:val="ru-RU"/>
        </w:rPr>
        <w:t xml:space="preserve"> </w:t>
      </w:r>
      <w:r w:rsidRPr="00135BF8">
        <w:rPr>
          <w:b/>
          <w:bCs/>
          <w:iCs w:val="0"/>
          <w:color w:val="000000"/>
          <w:sz w:val="22"/>
          <w:szCs w:val="22"/>
        </w:rPr>
        <w:t>Institute</w:t>
      </w:r>
      <w:r w:rsidRPr="00135BF8">
        <w:rPr>
          <w:b/>
          <w:bCs/>
          <w:iCs w:val="0"/>
          <w:color w:val="000000"/>
          <w:sz w:val="22"/>
          <w:szCs w:val="22"/>
          <w:lang w:val="ru-RU"/>
        </w:rPr>
        <w:t xml:space="preserve"> </w:t>
      </w:r>
      <w:r w:rsidRPr="00135BF8">
        <w:rPr>
          <w:b/>
          <w:bCs/>
          <w:iCs w:val="0"/>
          <w:color w:val="000000"/>
          <w:sz w:val="22"/>
          <w:szCs w:val="22"/>
        </w:rPr>
        <w:t>of</w:t>
      </w:r>
      <w:r w:rsidRPr="00135BF8">
        <w:rPr>
          <w:b/>
          <w:bCs/>
          <w:iCs w:val="0"/>
          <w:color w:val="000000"/>
          <w:sz w:val="22"/>
          <w:szCs w:val="22"/>
          <w:lang w:val="ru-RU"/>
        </w:rPr>
        <w:t xml:space="preserve"> </w:t>
      </w:r>
      <w:r w:rsidRPr="00135BF8">
        <w:rPr>
          <w:b/>
          <w:bCs/>
          <w:iCs w:val="0"/>
          <w:color w:val="000000"/>
          <w:sz w:val="22"/>
          <w:szCs w:val="22"/>
        </w:rPr>
        <w:t>Viticulture</w:t>
      </w:r>
      <w:r w:rsidRPr="00135BF8">
        <w:rPr>
          <w:b/>
          <w:bCs/>
          <w:iCs w:val="0"/>
          <w:color w:val="000000"/>
          <w:sz w:val="22"/>
          <w:szCs w:val="22"/>
          <w:lang w:val="ru-RU"/>
        </w:rPr>
        <w:t xml:space="preserve"> </w:t>
      </w:r>
      <w:r w:rsidRPr="00135BF8">
        <w:rPr>
          <w:b/>
          <w:bCs/>
          <w:iCs w:val="0"/>
          <w:color w:val="000000"/>
          <w:sz w:val="22"/>
          <w:szCs w:val="22"/>
        </w:rPr>
        <w:t>and</w:t>
      </w:r>
      <w:r w:rsidRPr="00135BF8">
        <w:rPr>
          <w:b/>
          <w:bCs/>
          <w:iCs w:val="0"/>
          <w:color w:val="000000"/>
          <w:sz w:val="22"/>
          <w:szCs w:val="22"/>
          <w:lang w:val="ru-RU"/>
        </w:rPr>
        <w:t xml:space="preserve"> </w:t>
      </w:r>
      <w:r w:rsidRPr="00135BF8">
        <w:rPr>
          <w:b/>
          <w:bCs/>
          <w:iCs w:val="0"/>
          <w:color w:val="000000"/>
          <w:sz w:val="22"/>
          <w:szCs w:val="22"/>
        </w:rPr>
        <w:t>Wine</w:t>
      </w:r>
      <w:r w:rsidRPr="00135BF8">
        <w:rPr>
          <w:b/>
          <w:bCs/>
          <w:iCs w:val="0"/>
          <w:color w:val="000000"/>
          <w:sz w:val="22"/>
          <w:szCs w:val="22"/>
          <w:lang w:val="ru-RU"/>
        </w:rPr>
        <w:t>-</w:t>
      </w:r>
      <w:r w:rsidRPr="00135BF8">
        <w:rPr>
          <w:b/>
          <w:bCs/>
          <w:iCs w:val="0"/>
          <w:color w:val="000000"/>
          <w:sz w:val="22"/>
          <w:szCs w:val="22"/>
        </w:rPr>
        <w:t>making</w:t>
      </w:r>
      <w:r w:rsidRPr="00135BF8">
        <w:rPr>
          <w:color w:val="000000"/>
          <w:sz w:val="22"/>
          <w:szCs w:val="22"/>
          <w:lang w:val="ru-RU"/>
        </w:rPr>
        <w:br/>
      </w:r>
    </w:p>
    <w:p w:rsidR="008B4F07" w:rsidRPr="00135BF8" w:rsidRDefault="00B31D3C" w:rsidP="008B4F07">
      <w:pPr>
        <w:pStyle w:val="50"/>
        <w:shd w:val="clear" w:color="auto" w:fill="auto"/>
        <w:ind w:firstLine="520"/>
        <w:jc w:val="left"/>
        <w:rPr>
          <w:i w:val="0"/>
          <w:color w:val="000000"/>
          <w:sz w:val="22"/>
          <w:szCs w:val="22"/>
        </w:rPr>
      </w:pPr>
      <w:r w:rsidRPr="00135BF8">
        <w:rPr>
          <w:b/>
          <w:bCs/>
          <w:i w:val="0"/>
          <w:color w:val="000000"/>
          <w:sz w:val="22"/>
          <w:szCs w:val="22"/>
          <w:lang w:val="ru-RU"/>
        </w:rPr>
        <w:t>Аннотация</w:t>
      </w:r>
      <w:r w:rsidRPr="00135BF8">
        <w:rPr>
          <w:i w:val="0"/>
          <w:color w:val="000000"/>
          <w:sz w:val="22"/>
          <w:szCs w:val="22"/>
          <w:lang w:val="ru-RU"/>
        </w:rPr>
        <w:t xml:space="preserve">: Статья посвящена биологическим, морфологическим, хозяйственно-технологическим особенностям клонов столовых сортов № 2/1, № 1/12, № 1/4 (Табризи), № 11/7, № 2/6, № 4/9 (Шани черный), полученных путем клоновой селекции, а также вегетативной изменчивости винограда и основным положениям клоновой селекции. Кроме того, в статье содержатся данные статистико-математического исследования (посредством параметров </w:t>
      </w:r>
      <w:r w:rsidRPr="00135BF8">
        <w:rPr>
          <w:i w:val="0"/>
          <w:color w:val="000000"/>
          <w:sz w:val="22"/>
          <w:szCs w:val="22"/>
        </w:rPr>
        <w:t>U</w:t>
      </w:r>
      <w:r w:rsidRPr="00135BF8">
        <w:rPr>
          <w:i w:val="0"/>
          <w:color w:val="000000"/>
          <w:sz w:val="22"/>
          <w:szCs w:val="22"/>
          <w:lang w:val="ru-RU"/>
        </w:rPr>
        <w:t xml:space="preserve"> и </w:t>
      </w:r>
      <w:r w:rsidRPr="00135BF8">
        <w:rPr>
          <w:i w:val="0"/>
          <w:iCs w:val="0"/>
          <w:color w:val="000000"/>
          <w:sz w:val="22"/>
          <w:szCs w:val="22"/>
        </w:rPr>
        <w:t>x</w:t>
      </w:r>
      <w:r w:rsidRPr="00135BF8">
        <w:rPr>
          <w:i w:val="0"/>
          <w:color w:val="000000"/>
          <w:sz w:val="22"/>
          <w:szCs w:val="22"/>
          <w:lang w:val="ru-RU"/>
        </w:rPr>
        <w:t>2), проведенного с целью установления степени различий между сортами и их клонами</w:t>
      </w:r>
      <w:r w:rsidRPr="00135BF8">
        <w:rPr>
          <w:i w:val="0"/>
          <w:color w:val="000000"/>
          <w:sz w:val="22"/>
          <w:szCs w:val="22"/>
          <w:lang w:val="ru-RU"/>
        </w:rPr>
        <w:br/>
        <w:t>по определенным показателям.</w:t>
      </w:r>
      <w:r w:rsidRPr="00135BF8">
        <w:rPr>
          <w:i w:val="0"/>
          <w:color w:val="000000"/>
          <w:sz w:val="22"/>
          <w:szCs w:val="22"/>
          <w:lang w:val="ru-RU"/>
        </w:rPr>
        <w:br/>
      </w:r>
      <w:r w:rsidR="00135BF8">
        <w:rPr>
          <w:b/>
          <w:bCs/>
          <w:i w:val="0"/>
          <w:iCs w:val="0"/>
          <w:color w:val="000000"/>
          <w:sz w:val="22"/>
          <w:szCs w:val="22"/>
          <w:lang w:val="ru-RU"/>
        </w:rPr>
        <w:t xml:space="preserve">       </w:t>
      </w:r>
      <w:r w:rsidRPr="00135BF8">
        <w:rPr>
          <w:b/>
          <w:bCs/>
          <w:i w:val="0"/>
          <w:iCs w:val="0"/>
          <w:color w:val="000000"/>
          <w:sz w:val="22"/>
          <w:szCs w:val="22"/>
        </w:rPr>
        <w:t xml:space="preserve">Annotation: </w:t>
      </w:r>
      <w:r w:rsidRPr="00135BF8">
        <w:rPr>
          <w:i w:val="0"/>
          <w:iCs w:val="0"/>
          <w:color w:val="000000"/>
          <w:sz w:val="22"/>
          <w:szCs w:val="22"/>
        </w:rPr>
        <w:t>The article deals with biological, morphological, technological and economically important</w:t>
      </w:r>
      <w:r w:rsidRPr="00135BF8">
        <w:rPr>
          <w:i w:val="0"/>
          <w:color w:val="000000"/>
          <w:sz w:val="22"/>
          <w:szCs w:val="22"/>
        </w:rPr>
        <w:br/>
      </w:r>
      <w:r w:rsidRPr="00135BF8">
        <w:rPr>
          <w:i w:val="0"/>
          <w:iCs w:val="0"/>
          <w:color w:val="000000"/>
          <w:sz w:val="22"/>
          <w:szCs w:val="22"/>
        </w:rPr>
        <w:t>peculiarities of table varieties clones № 2/1, № 1/12, № 1/4 (Tabrizi), № 11/7, № 2/6, № 4/9 (Gara Shany), obtained</w:t>
      </w:r>
      <w:r w:rsidRPr="00135BF8">
        <w:rPr>
          <w:i w:val="0"/>
          <w:color w:val="000000"/>
          <w:sz w:val="22"/>
          <w:szCs w:val="22"/>
        </w:rPr>
        <w:br/>
      </w:r>
      <w:r w:rsidRPr="00135BF8">
        <w:rPr>
          <w:i w:val="0"/>
          <w:iCs w:val="0"/>
          <w:color w:val="000000"/>
          <w:sz w:val="22"/>
          <w:szCs w:val="22"/>
        </w:rPr>
        <w:t>as a result of clone selection and vegetativе variability of grapevine and the main regulations of clone breeding. Moreover, data of statistical-mathermatical research (by U and x2 parameters) conducted with the purpose of determination</w:t>
      </w:r>
      <w:r w:rsidRPr="00135BF8">
        <w:rPr>
          <w:i w:val="0"/>
          <w:color w:val="000000"/>
          <w:sz w:val="22"/>
          <w:szCs w:val="22"/>
        </w:rPr>
        <w:br/>
      </w:r>
      <w:r w:rsidRPr="00135BF8">
        <w:rPr>
          <w:i w:val="0"/>
          <w:iCs w:val="0"/>
          <w:color w:val="000000"/>
          <w:sz w:val="22"/>
          <w:szCs w:val="22"/>
        </w:rPr>
        <w:t>the degree of difference on certain indicators between the grape varieties and their clones are also given in the article.</w:t>
      </w:r>
      <w:r w:rsidRPr="00135BF8">
        <w:rPr>
          <w:i w:val="0"/>
          <w:color w:val="000000"/>
          <w:sz w:val="22"/>
          <w:szCs w:val="22"/>
        </w:rPr>
        <w:br/>
      </w:r>
      <w:r w:rsidR="00135BF8" w:rsidRPr="00135BF8">
        <w:rPr>
          <w:b/>
          <w:bCs/>
          <w:i w:val="0"/>
          <w:color w:val="000000"/>
          <w:sz w:val="22"/>
          <w:szCs w:val="22"/>
        </w:rPr>
        <w:t xml:space="preserve">       </w:t>
      </w:r>
      <w:r w:rsidRPr="00135BF8">
        <w:rPr>
          <w:b/>
          <w:bCs/>
          <w:i w:val="0"/>
          <w:color w:val="000000"/>
          <w:sz w:val="22"/>
          <w:szCs w:val="22"/>
        </w:rPr>
        <w:t>Ключевые слова</w:t>
      </w:r>
      <w:r w:rsidRPr="00135BF8">
        <w:rPr>
          <w:i w:val="0"/>
          <w:color w:val="000000"/>
          <w:sz w:val="22"/>
          <w:szCs w:val="22"/>
        </w:rPr>
        <w:t>: сорт, виноград, клон, секлекция, мутации, отбор, побег.</w:t>
      </w:r>
    </w:p>
    <w:p w:rsidR="00B31D3C" w:rsidRPr="00135BF8" w:rsidRDefault="00135BF8" w:rsidP="00135BF8">
      <w:pPr>
        <w:pStyle w:val="50"/>
        <w:shd w:val="clear" w:color="auto" w:fill="auto"/>
        <w:ind w:firstLine="0"/>
        <w:jc w:val="left"/>
        <w:rPr>
          <w:i w:val="0"/>
          <w:color w:val="333333"/>
          <w:sz w:val="22"/>
          <w:szCs w:val="22"/>
        </w:rPr>
      </w:pPr>
      <w:r w:rsidRPr="00135BF8">
        <w:rPr>
          <w:i w:val="0"/>
          <w:color w:val="000000"/>
          <w:sz w:val="22"/>
          <w:szCs w:val="22"/>
        </w:rPr>
        <w:t xml:space="preserve">       </w:t>
      </w:r>
      <w:r w:rsidR="00B31D3C" w:rsidRPr="00135BF8">
        <w:rPr>
          <w:b/>
          <w:bCs/>
          <w:i w:val="0"/>
          <w:color w:val="000000"/>
          <w:sz w:val="22"/>
          <w:szCs w:val="22"/>
        </w:rPr>
        <w:t>Keywords</w:t>
      </w:r>
      <w:r w:rsidR="00B31D3C" w:rsidRPr="00135BF8">
        <w:rPr>
          <w:i w:val="0"/>
          <w:color w:val="000000"/>
          <w:sz w:val="22"/>
          <w:szCs w:val="22"/>
        </w:rPr>
        <w:t xml:space="preserve">: </w:t>
      </w:r>
      <w:r w:rsidR="00B31D3C" w:rsidRPr="00135BF8">
        <w:rPr>
          <w:i w:val="0"/>
          <w:color w:val="333333"/>
          <w:sz w:val="22"/>
          <w:szCs w:val="22"/>
        </w:rPr>
        <w:t>grade, grapes, clone, selekcija, mutation, selection, escape.</w:t>
      </w:r>
    </w:p>
    <w:p w:rsidR="00B31D3C" w:rsidRPr="0067194D" w:rsidRDefault="00B31D3C" w:rsidP="008B4F07">
      <w:pPr>
        <w:pStyle w:val="50"/>
        <w:shd w:val="clear" w:color="auto" w:fill="auto"/>
        <w:ind w:firstLine="520"/>
        <w:jc w:val="left"/>
        <w:rPr>
          <w:color w:val="333333"/>
          <w:sz w:val="18"/>
          <w:szCs w:val="18"/>
        </w:rPr>
      </w:pPr>
    </w:p>
    <w:p w:rsidR="00B31D3C" w:rsidRPr="0067194D" w:rsidRDefault="00B31D3C" w:rsidP="008B4F07">
      <w:pPr>
        <w:pStyle w:val="50"/>
        <w:shd w:val="clear" w:color="auto" w:fill="auto"/>
        <w:ind w:firstLine="520"/>
        <w:jc w:val="left"/>
        <w:rPr>
          <w:color w:val="333333"/>
          <w:sz w:val="18"/>
          <w:szCs w:val="18"/>
        </w:rPr>
      </w:pPr>
    </w:p>
    <w:p w:rsidR="00B31D3C" w:rsidRDefault="00B31D3C" w:rsidP="008B4F07">
      <w:pPr>
        <w:pStyle w:val="50"/>
        <w:shd w:val="clear" w:color="auto" w:fill="auto"/>
        <w:ind w:firstLine="520"/>
        <w:jc w:val="left"/>
        <w:rPr>
          <w:color w:val="333333"/>
          <w:sz w:val="18"/>
          <w:szCs w:val="18"/>
          <w:lang w:val="ru-RU"/>
        </w:rPr>
      </w:pPr>
    </w:p>
    <w:p w:rsidR="00135BF8" w:rsidRPr="00135BF8" w:rsidRDefault="00135BF8" w:rsidP="008B4F07">
      <w:pPr>
        <w:pStyle w:val="50"/>
        <w:shd w:val="clear" w:color="auto" w:fill="auto"/>
        <w:ind w:firstLine="520"/>
        <w:jc w:val="left"/>
        <w:rPr>
          <w:color w:val="333333"/>
          <w:sz w:val="18"/>
          <w:szCs w:val="18"/>
          <w:lang w:val="ru-RU"/>
        </w:rPr>
      </w:pPr>
    </w:p>
    <w:p w:rsidR="00135BF8" w:rsidRPr="00135BF8" w:rsidRDefault="00B31D3C" w:rsidP="008B4F07">
      <w:pPr>
        <w:pStyle w:val="50"/>
        <w:shd w:val="clear" w:color="auto" w:fill="auto"/>
        <w:ind w:firstLine="520"/>
        <w:jc w:val="left"/>
        <w:rPr>
          <w:b/>
          <w:bCs/>
          <w:color w:val="000000"/>
          <w:sz w:val="22"/>
          <w:szCs w:val="22"/>
          <w:lang w:val="ru-RU"/>
        </w:rPr>
      </w:pPr>
      <w:r w:rsidRPr="00135BF8">
        <w:rPr>
          <w:b/>
          <w:bCs/>
          <w:color w:val="000000"/>
          <w:sz w:val="22"/>
          <w:szCs w:val="22"/>
          <w:lang w:val="ru-RU"/>
        </w:rPr>
        <w:t>УДК 631.445.52/.51</w:t>
      </w:r>
    </w:p>
    <w:p w:rsidR="00135BF8" w:rsidRPr="00135BF8" w:rsidRDefault="00B31D3C" w:rsidP="00135BF8">
      <w:pPr>
        <w:pStyle w:val="50"/>
        <w:shd w:val="clear" w:color="auto" w:fill="auto"/>
        <w:ind w:firstLine="520"/>
        <w:jc w:val="center"/>
        <w:rPr>
          <w:b/>
          <w:bCs/>
          <w:color w:val="000000"/>
          <w:sz w:val="22"/>
          <w:szCs w:val="22"/>
          <w:lang w:val="ru-RU"/>
        </w:rPr>
      </w:pPr>
      <w:r w:rsidRPr="00135BF8">
        <w:rPr>
          <w:color w:val="000000"/>
          <w:sz w:val="22"/>
          <w:szCs w:val="22"/>
          <w:lang w:val="ru-RU"/>
        </w:rPr>
        <w:br/>
      </w:r>
      <w:r w:rsidRPr="00135BF8">
        <w:rPr>
          <w:b/>
          <w:bCs/>
          <w:color w:val="000000"/>
          <w:sz w:val="22"/>
          <w:szCs w:val="22"/>
          <w:lang w:val="ru-RU"/>
        </w:rPr>
        <w:t>ПРОДУКТИВНОСТЬ БОБОВЫХ ТРАВ В ПРИРОДНЫХ ЗОНАХ КБР</w:t>
      </w:r>
    </w:p>
    <w:p w:rsidR="00135BF8" w:rsidRPr="00135BF8" w:rsidRDefault="00B31D3C" w:rsidP="008B4F07">
      <w:pPr>
        <w:pStyle w:val="50"/>
        <w:shd w:val="clear" w:color="auto" w:fill="auto"/>
        <w:ind w:firstLine="520"/>
        <w:jc w:val="left"/>
        <w:rPr>
          <w:b/>
          <w:bCs/>
          <w:iCs w:val="0"/>
          <w:color w:val="000000"/>
          <w:sz w:val="22"/>
          <w:szCs w:val="22"/>
          <w:lang w:val="ru-RU"/>
        </w:rPr>
      </w:pPr>
      <w:r w:rsidRPr="00135BF8">
        <w:rPr>
          <w:color w:val="000000"/>
          <w:sz w:val="22"/>
          <w:szCs w:val="22"/>
          <w:lang w:val="ru-RU"/>
        </w:rPr>
        <w:br/>
      </w:r>
      <w:r w:rsidRPr="00135BF8">
        <w:rPr>
          <w:b/>
          <w:bCs/>
          <w:color w:val="000000"/>
          <w:sz w:val="22"/>
          <w:szCs w:val="22"/>
          <w:lang w:val="ru-RU"/>
        </w:rPr>
        <w:t>А.С. САРБАШЕВ, канд. с.-х. наук.</w:t>
      </w:r>
      <w:r w:rsidRPr="00135BF8">
        <w:rPr>
          <w:color w:val="000000"/>
          <w:sz w:val="22"/>
          <w:szCs w:val="22"/>
          <w:lang w:val="ru-RU"/>
        </w:rPr>
        <w:br/>
      </w:r>
      <w:r w:rsidRPr="00135BF8">
        <w:rPr>
          <w:b/>
          <w:bCs/>
          <w:color w:val="000000"/>
          <w:sz w:val="22"/>
          <w:szCs w:val="22"/>
        </w:rPr>
        <w:t>ФГБОУ ВПО «Кабардино-Балкарский ГАУ им. В.М. Кокова», г. Нальчик</w:t>
      </w:r>
      <w:r w:rsidRPr="00135BF8">
        <w:rPr>
          <w:color w:val="000000"/>
          <w:sz w:val="22"/>
          <w:szCs w:val="22"/>
        </w:rPr>
        <w:br/>
      </w:r>
    </w:p>
    <w:p w:rsidR="00135BF8" w:rsidRPr="00135BF8" w:rsidRDefault="00B31D3C" w:rsidP="00135BF8">
      <w:pPr>
        <w:pStyle w:val="50"/>
        <w:shd w:val="clear" w:color="auto" w:fill="auto"/>
        <w:ind w:firstLine="520"/>
        <w:jc w:val="center"/>
        <w:rPr>
          <w:b/>
          <w:bCs/>
          <w:iCs w:val="0"/>
          <w:color w:val="000000"/>
          <w:sz w:val="22"/>
          <w:szCs w:val="22"/>
          <w:lang w:val="ru-RU"/>
        </w:rPr>
      </w:pPr>
      <w:r w:rsidRPr="00135BF8">
        <w:rPr>
          <w:b/>
          <w:bCs/>
          <w:iCs w:val="0"/>
          <w:color w:val="000000"/>
          <w:sz w:val="22"/>
          <w:szCs w:val="22"/>
        </w:rPr>
        <w:t>EFFICIENCY OF LEGUMINOUS GRASSES</w:t>
      </w:r>
      <w:r w:rsidRPr="00135BF8">
        <w:rPr>
          <w:color w:val="000000"/>
          <w:sz w:val="22"/>
          <w:szCs w:val="22"/>
        </w:rPr>
        <w:br/>
      </w:r>
      <w:r w:rsidRPr="00135BF8">
        <w:rPr>
          <w:b/>
          <w:bCs/>
          <w:iCs w:val="0"/>
          <w:color w:val="000000"/>
          <w:sz w:val="22"/>
          <w:szCs w:val="22"/>
        </w:rPr>
        <w:t>IN NATURAL ZONES IN KABARDINO-BALKAR REPUBLIC</w:t>
      </w:r>
    </w:p>
    <w:p w:rsidR="00135BF8" w:rsidRDefault="00B31D3C" w:rsidP="008B4F07">
      <w:pPr>
        <w:pStyle w:val="50"/>
        <w:shd w:val="clear" w:color="auto" w:fill="auto"/>
        <w:ind w:firstLine="520"/>
        <w:jc w:val="left"/>
        <w:rPr>
          <w:b/>
          <w:bCs/>
          <w:iCs w:val="0"/>
          <w:color w:val="000000"/>
          <w:sz w:val="22"/>
          <w:szCs w:val="22"/>
          <w:lang w:val="ru-RU"/>
        </w:rPr>
      </w:pPr>
      <w:r w:rsidRPr="00135BF8">
        <w:rPr>
          <w:color w:val="000000"/>
          <w:sz w:val="22"/>
          <w:szCs w:val="22"/>
        </w:rPr>
        <w:br/>
      </w:r>
      <w:r w:rsidRPr="00135BF8">
        <w:rPr>
          <w:b/>
          <w:bCs/>
          <w:iCs w:val="0"/>
          <w:color w:val="000000"/>
          <w:sz w:val="22"/>
          <w:szCs w:val="22"/>
        </w:rPr>
        <w:t>SARBASHEV A.S., Candidate of Agricultural Sciences</w:t>
      </w:r>
      <w:r w:rsidRPr="00135BF8">
        <w:rPr>
          <w:color w:val="000000"/>
          <w:sz w:val="22"/>
          <w:szCs w:val="22"/>
        </w:rPr>
        <w:br/>
      </w:r>
      <w:r w:rsidRPr="00135BF8">
        <w:rPr>
          <w:b/>
          <w:bCs/>
          <w:iCs w:val="0"/>
          <w:color w:val="000000"/>
          <w:sz w:val="22"/>
          <w:szCs w:val="22"/>
        </w:rPr>
        <w:t>Kabardino-Balkar State Agrarian University named after V.M.Kokov, Nalchik</w:t>
      </w:r>
    </w:p>
    <w:p w:rsidR="00B31D3C" w:rsidRPr="00135BF8" w:rsidRDefault="00B31D3C" w:rsidP="008B4F07">
      <w:pPr>
        <w:pStyle w:val="50"/>
        <w:shd w:val="clear" w:color="auto" w:fill="auto"/>
        <w:ind w:firstLine="520"/>
        <w:jc w:val="left"/>
        <w:rPr>
          <w:i w:val="0"/>
          <w:iCs w:val="0"/>
          <w:color w:val="000000"/>
          <w:sz w:val="22"/>
          <w:szCs w:val="22"/>
        </w:rPr>
      </w:pPr>
      <w:r w:rsidRPr="0067194D">
        <w:rPr>
          <w:color w:val="000000"/>
          <w:sz w:val="18"/>
          <w:szCs w:val="18"/>
        </w:rPr>
        <w:br/>
      </w:r>
      <w:r w:rsidRPr="00135BF8">
        <w:rPr>
          <w:b/>
          <w:bCs/>
          <w:i w:val="0"/>
          <w:color w:val="000000"/>
          <w:sz w:val="22"/>
          <w:szCs w:val="22"/>
        </w:rPr>
        <w:t xml:space="preserve">Аннотация. </w:t>
      </w:r>
      <w:r w:rsidRPr="00135BF8">
        <w:rPr>
          <w:i w:val="0"/>
          <w:color w:val="000000"/>
          <w:sz w:val="22"/>
          <w:szCs w:val="22"/>
          <w:lang w:val="ru-RU"/>
        </w:rPr>
        <w:t>Выявлены параметры изменений продуктивности естественных травостоев с участием бобовых растений в различных природных зонах Кабардино-Балкарии. В степени вариации урожайности травостоев</w:t>
      </w:r>
      <w:r w:rsidRPr="00135BF8">
        <w:rPr>
          <w:i w:val="0"/>
          <w:color w:val="000000"/>
          <w:sz w:val="22"/>
          <w:szCs w:val="22"/>
          <w:lang w:val="ru-RU"/>
        </w:rPr>
        <w:br/>
        <w:t>определенную роль играет динамика формирования симбиотического аппарата. Установлено, что после пиков</w:t>
      </w:r>
      <w:r w:rsidRPr="00135BF8">
        <w:rPr>
          <w:i w:val="0"/>
          <w:color w:val="000000"/>
          <w:sz w:val="22"/>
          <w:szCs w:val="22"/>
          <w:lang w:val="ru-RU"/>
        </w:rPr>
        <w:br/>
        <w:t>накопления клубеньков у эспарцета виколистного, клевера лугового, козлятника восточного урожайность травостоев снижается. В культурных посевах злаково-бобовых смесей продуктивность злакового компонента травостоев возрастает. Для предупреждения снижения продуктивности бобовых трав от высокой насыщенности</w:t>
      </w:r>
      <w:r w:rsidRPr="00135BF8">
        <w:rPr>
          <w:i w:val="0"/>
          <w:color w:val="000000"/>
          <w:sz w:val="22"/>
          <w:szCs w:val="22"/>
          <w:lang w:val="ru-RU"/>
        </w:rPr>
        <w:br/>
        <w:t>почвы биологическим азотом рекомендуется их посевы и естественные заросли периодически «обновлять»,</w:t>
      </w:r>
      <w:r w:rsidRPr="00135BF8">
        <w:rPr>
          <w:i w:val="0"/>
          <w:color w:val="000000"/>
          <w:sz w:val="22"/>
          <w:szCs w:val="22"/>
          <w:lang w:val="ru-RU"/>
        </w:rPr>
        <w:br/>
        <w:t>преимущественно путем подсева злаковых трав, как активных «потребителей» азота с одновременным повышением урожая зеленой массы травостоев.</w:t>
      </w:r>
      <w:r w:rsidRPr="00135BF8">
        <w:rPr>
          <w:i w:val="0"/>
          <w:color w:val="000000"/>
          <w:sz w:val="22"/>
          <w:szCs w:val="22"/>
          <w:lang w:val="ru-RU"/>
        </w:rPr>
        <w:br/>
      </w:r>
      <w:r w:rsidRPr="00135BF8">
        <w:rPr>
          <w:b/>
          <w:bCs/>
          <w:i w:val="0"/>
          <w:iCs w:val="0"/>
          <w:color w:val="000000"/>
          <w:sz w:val="22"/>
          <w:szCs w:val="22"/>
        </w:rPr>
        <w:t xml:space="preserve">Annotation: </w:t>
      </w:r>
      <w:r w:rsidRPr="00135BF8">
        <w:rPr>
          <w:i w:val="0"/>
          <w:iCs w:val="0"/>
          <w:color w:val="000000"/>
          <w:sz w:val="22"/>
          <w:szCs w:val="22"/>
        </w:rPr>
        <w:t>Parametres of changes in natural grasses in various natural zones of Kabardino-Balkar Republic</w:t>
      </w:r>
      <w:r w:rsidRPr="00135BF8">
        <w:rPr>
          <w:i w:val="0"/>
          <w:color w:val="000000"/>
          <w:sz w:val="22"/>
          <w:szCs w:val="22"/>
        </w:rPr>
        <w:br/>
      </w:r>
      <w:r w:rsidRPr="00135BF8">
        <w:rPr>
          <w:i w:val="0"/>
          <w:iCs w:val="0"/>
          <w:color w:val="000000"/>
          <w:sz w:val="22"/>
          <w:szCs w:val="22"/>
        </w:rPr>
        <w:t>are revealed. Dynamics of development of symbiotic apparatus has a role in the extent of yield variability of the sward.</w:t>
      </w:r>
      <w:r w:rsidRPr="00135BF8">
        <w:rPr>
          <w:i w:val="0"/>
          <w:color w:val="000000"/>
          <w:sz w:val="22"/>
          <w:szCs w:val="22"/>
        </w:rPr>
        <w:br/>
      </w:r>
      <w:r w:rsidRPr="00135BF8">
        <w:rPr>
          <w:i w:val="0"/>
          <w:iCs w:val="0"/>
          <w:color w:val="000000"/>
          <w:sz w:val="22"/>
          <w:szCs w:val="22"/>
        </w:rPr>
        <w:t xml:space="preserve">It is revealed that after the peaks of nodule accumulation in the roots of common sainfoin, red clover and </w:t>
      </w:r>
      <w:r w:rsidRPr="00135BF8">
        <w:rPr>
          <w:i w:val="0"/>
          <w:iCs w:val="0"/>
          <w:color w:val="000000"/>
          <w:sz w:val="22"/>
          <w:szCs w:val="22"/>
        </w:rPr>
        <w:lastRenderedPageBreak/>
        <w:t>eastern</w:t>
      </w:r>
      <w:r w:rsidRPr="00135BF8">
        <w:rPr>
          <w:i w:val="0"/>
          <w:color w:val="000000"/>
          <w:sz w:val="22"/>
          <w:szCs w:val="22"/>
        </w:rPr>
        <w:br/>
      </w:r>
      <w:r w:rsidRPr="00135BF8">
        <w:rPr>
          <w:i w:val="0"/>
          <w:iCs w:val="0"/>
          <w:color w:val="000000"/>
          <w:sz w:val="22"/>
          <w:szCs w:val="22"/>
        </w:rPr>
        <w:t>galega the sward productivity reduces. To prevent the decrease in productivity of leguminous grasses as a result of high</w:t>
      </w:r>
      <w:r w:rsidRPr="00135BF8">
        <w:rPr>
          <w:i w:val="0"/>
          <w:color w:val="000000"/>
          <w:sz w:val="22"/>
          <w:szCs w:val="22"/>
        </w:rPr>
        <w:br/>
      </w:r>
      <w:r w:rsidRPr="00135BF8">
        <w:rPr>
          <w:i w:val="0"/>
          <w:iCs w:val="0"/>
          <w:color w:val="000000"/>
          <w:sz w:val="22"/>
          <w:szCs w:val="22"/>
        </w:rPr>
        <w:t>nitrogen saturation of soil it is recommended to undersow the areas with grasses while increasing the yield of herbage.</w:t>
      </w:r>
      <w:r w:rsidRPr="00135BF8">
        <w:rPr>
          <w:i w:val="0"/>
          <w:color w:val="000000"/>
          <w:sz w:val="22"/>
          <w:szCs w:val="22"/>
        </w:rPr>
        <w:br/>
      </w:r>
      <w:r w:rsidRPr="00135BF8">
        <w:rPr>
          <w:b/>
          <w:bCs/>
          <w:i w:val="0"/>
          <w:color w:val="000000"/>
          <w:sz w:val="22"/>
          <w:szCs w:val="22"/>
        </w:rPr>
        <w:t xml:space="preserve">Ключевые слова; </w:t>
      </w:r>
      <w:r w:rsidRPr="00135BF8">
        <w:rPr>
          <w:i w:val="0"/>
          <w:color w:val="000000"/>
          <w:sz w:val="22"/>
          <w:szCs w:val="22"/>
        </w:rPr>
        <w:t>природные зоны, бобовые травы, продуктивность, биологический азот</w:t>
      </w:r>
      <w:r w:rsidRPr="00135BF8">
        <w:rPr>
          <w:i w:val="0"/>
          <w:color w:val="000000"/>
          <w:sz w:val="22"/>
          <w:szCs w:val="22"/>
        </w:rPr>
        <w:br/>
      </w:r>
      <w:r w:rsidRPr="00135BF8">
        <w:rPr>
          <w:b/>
          <w:bCs/>
          <w:i w:val="0"/>
          <w:iCs w:val="0"/>
          <w:color w:val="000000"/>
          <w:sz w:val="22"/>
          <w:szCs w:val="22"/>
        </w:rPr>
        <w:t>Keywords</w:t>
      </w:r>
      <w:r w:rsidRPr="00135BF8">
        <w:rPr>
          <w:i w:val="0"/>
          <w:iCs w:val="0"/>
          <w:color w:val="000000"/>
          <w:sz w:val="22"/>
          <w:szCs w:val="22"/>
        </w:rPr>
        <w:t>: natural zones, leguminous grasses, productivity, biological nitrogen</w:t>
      </w:r>
    </w:p>
    <w:p w:rsidR="00B31D3C" w:rsidRPr="0067194D" w:rsidRDefault="00B31D3C" w:rsidP="008B4F07">
      <w:pPr>
        <w:pStyle w:val="50"/>
        <w:shd w:val="clear" w:color="auto" w:fill="auto"/>
        <w:ind w:firstLine="520"/>
        <w:jc w:val="left"/>
        <w:rPr>
          <w:i w:val="0"/>
          <w:iCs w:val="0"/>
          <w:color w:val="000000"/>
          <w:sz w:val="18"/>
          <w:szCs w:val="18"/>
        </w:rPr>
      </w:pPr>
    </w:p>
    <w:p w:rsidR="00B31D3C" w:rsidRPr="0067194D" w:rsidRDefault="00B31D3C" w:rsidP="008B4F07">
      <w:pPr>
        <w:pStyle w:val="50"/>
        <w:shd w:val="clear" w:color="auto" w:fill="auto"/>
        <w:ind w:firstLine="520"/>
        <w:jc w:val="left"/>
        <w:rPr>
          <w:i w:val="0"/>
          <w:iCs w:val="0"/>
          <w:color w:val="000000"/>
          <w:sz w:val="18"/>
          <w:szCs w:val="18"/>
        </w:rPr>
      </w:pPr>
    </w:p>
    <w:p w:rsidR="00B31D3C" w:rsidRPr="0067194D" w:rsidRDefault="00B31D3C" w:rsidP="008B4F07">
      <w:pPr>
        <w:pStyle w:val="50"/>
        <w:shd w:val="clear" w:color="auto" w:fill="auto"/>
        <w:ind w:firstLine="520"/>
        <w:jc w:val="left"/>
        <w:rPr>
          <w:i w:val="0"/>
          <w:iCs w:val="0"/>
          <w:color w:val="000000"/>
          <w:sz w:val="18"/>
          <w:szCs w:val="18"/>
        </w:rPr>
      </w:pPr>
    </w:p>
    <w:p w:rsidR="00B31D3C" w:rsidRPr="0067194D" w:rsidRDefault="00B31D3C" w:rsidP="008B4F07">
      <w:pPr>
        <w:pStyle w:val="50"/>
        <w:shd w:val="clear" w:color="auto" w:fill="auto"/>
        <w:ind w:firstLine="520"/>
        <w:jc w:val="left"/>
        <w:rPr>
          <w:i w:val="0"/>
          <w:iCs w:val="0"/>
          <w:color w:val="000000"/>
          <w:sz w:val="18"/>
          <w:szCs w:val="18"/>
        </w:rPr>
      </w:pPr>
    </w:p>
    <w:p w:rsidR="00135BF8" w:rsidRPr="00135BF8" w:rsidRDefault="00B31D3C" w:rsidP="008B4F07">
      <w:pPr>
        <w:pStyle w:val="50"/>
        <w:shd w:val="clear" w:color="auto" w:fill="auto"/>
        <w:ind w:firstLine="520"/>
        <w:jc w:val="left"/>
        <w:rPr>
          <w:b/>
          <w:bCs/>
          <w:color w:val="000000"/>
          <w:sz w:val="22"/>
          <w:szCs w:val="22"/>
          <w:lang w:val="ru-RU"/>
        </w:rPr>
      </w:pPr>
      <w:r w:rsidRPr="00135BF8">
        <w:rPr>
          <w:b/>
          <w:bCs/>
          <w:color w:val="000000"/>
          <w:sz w:val="22"/>
          <w:szCs w:val="22"/>
          <w:lang w:val="ru-RU"/>
        </w:rPr>
        <w:t>УДК 631.95</w:t>
      </w:r>
      <w:r w:rsidRPr="00135BF8">
        <w:rPr>
          <w:color w:val="000000"/>
          <w:sz w:val="22"/>
          <w:szCs w:val="22"/>
          <w:lang w:val="ru-RU"/>
        </w:rPr>
        <w:br/>
      </w:r>
    </w:p>
    <w:p w:rsidR="00135BF8" w:rsidRPr="00135BF8" w:rsidRDefault="00B31D3C" w:rsidP="008B4F07">
      <w:pPr>
        <w:pStyle w:val="50"/>
        <w:shd w:val="clear" w:color="auto" w:fill="auto"/>
        <w:ind w:firstLine="520"/>
        <w:jc w:val="left"/>
        <w:rPr>
          <w:b/>
          <w:bCs/>
          <w:color w:val="000000"/>
          <w:sz w:val="22"/>
          <w:szCs w:val="22"/>
          <w:lang w:val="ru-RU"/>
        </w:rPr>
      </w:pPr>
      <w:r w:rsidRPr="00135BF8">
        <w:rPr>
          <w:b/>
          <w:bCs/>
          <w:color w:val="000000"/>
          <w:sz w:val="22"/>
          <w:szCs w:val="22"/>
          <w:lang w:val="ru-RU"/>
        </w:rPr>
        <w:t>БИОЛОГИЧЕСКИЕ ПОКАЗАТЕЛИ БИОГЕОЦЕНОЗОВ ТЕРРИТОРИЙ ТЕХНОГЕННЫХ</w:t>
      </w:r>
      <w:r w:rsidRPr="00135BF8">
        <w:rPr>
          <w:color w:val="000000"/>
          <w:sz w:val="22"/>
          <w:szCs w:val="22"/>
          <w:lang w:val="ru-RU"/>
        </w:rPr>
        <w:br/>
      </w:r>
      <w:r w:rsidRPr="00135BF8">
        <w:rPr>
          <w:b/>
          <w:bCs/>
          <w:color w:val="000000"/>
          <w:sz w:val="22"/>
          <w:szCs w:val="22"/>
          <w:lang w:val="ru-RU"/>
        </w:rPr>
        <w:t>ЗАГРЯЗНЕНИЙ КАК ИНДИКАТОР АНТРОПОГЕННЫХ ВОЗДЕЙСТВИЙ В ЭКОСИСТЕМАХ</w:t>
      </w:r>
    </w:p>
    <w:p w:rsidR="00135BF8" w:rsidRPr="00135BF8" w:rsidRDefault="00B31D3C" w:rsidP="008B4F07">
      <w:pPr>
        <w:pStyle w:val="50"/>
        <w:shd w:val="clear" w:color="auto" w:fill="auto"/>
        <w:ind w:firstLine="520"/>
        <w:jc w:val="left"/>
        <w:rPr>
          <w:b/>
          <w:bCs/>
          <w:iCs w:val="0"/>
          <w:color w:val="000000"/>
          <w:sz w:val="22"/>
          <w:szCs w:val="22"/>
          <w:lang w:val="ru-RU"/>
        </w:rPr>
      </w:pPr>
      <w:r w:rsidRPr="00135BF8">
        <w:rPr>
          <w:color w:val="000000"/>
          <w:sz w:val="22"/>
          <w:szCs w:val="22"/>
          <w:lang w:val="ru-RU"/>
        </w:rPr>
        <w:br/>
      </w:r>
      <w:r w:rsidRPr="00135BF8">
        <w:rPr>
          <w:b/>
          <w:bCs/>
          <w:color w:val="000000"/>
          <w:sz w:val="22"/>
          <w:szCs w:val="22"/>
          <w:lang w:val="ru-RU"/>
        </w:rPr>
        <w:t>Л.М. БАГАНДОВА, канд. биол. наук, доцент</w:t>
      </w:r>
      <w:r w:rsidRPr="00135BF8">
        <w:rPr>
          <w:color w:val="000000"/>
          <w:sz w:val="22"/>
          <w:szCs w:val="22"/>
          <w:lang w:val="ru-RU"/>
        </w:rPr>
        <w:br/>
      </w:r>
      <w:r w:rsidRPr="00135BF8">
        <w:rPr>
          <w:b/>
          <w:bCs/>
          <w:color w:val="000000"/>
          <w:sz w:val="22"/>
          <w:szCs w:val="22"/>
          <w:lang w:val="ru-RU"/>
        </w:rPr>
        <w:t>Т.С. АСТАРХАНОВА, д-р с.-х. наук, профессор</w:t>
      </w:r>
      <w:r w:rsidRPr="00135BF8">
        <w:rPr>
          <w:color w:val="000000"/>
          <w:sz w:val="22"/>
          <w:szCs w:val="22"/>
          <w:lang w:val="ru-RU"/>
        </w:rPr>
        <w:br/>
      </w:r>
      <w:r w:rsidRPr="00135BF8">
        <w:rPr>
          <w:b/>
          <w:bCs/>
          <w:color w:val="000000"/>
          <w:sz w:val="22"/>
          <w:szCs w:val="22"/>
          <w:lang w:val="ru-RU"/>
        </w:rPr>
        <w:t>Т.Н. АШУРБЕКОВА, канд. биол. наук, доцент</w:t>
      </w:r>
      <w:r w:rsidRPr="00135BF8">
        <w:rPr>
          <w:color w:val="000000"/>
          <w:sz w:val="22"/>
          <w:szCs w:val="22"/>
          <w:lang w:val="ru-RU"/>
        </w:rPr>
        <w:br/>
      </w:r>
      <w:r w:rsidRPr="00135BF8">
        <w:rPr>
          <w:b/>
          <w:bCs/>
          <w:color w:val="000000"/>
          <w:sz w:val="22"/>
          <w:szCs w:val="22"/>
          <w:lang w:val="ru-RU"/>
        </w:rPr>
        <w:t xml:space="preserve">ФГБОУ ВО «Дагестанский ГАУ им. </w:t>
      </w:r>
      <w:r w:rsidRPr="00135BF8">
        <w:rPr>
          <w:b/>
          <w:bCs/>
          <w:color w:val="000000"/>
          <w:sz w:val="22"/>
          <w:szCs w:val="22"/>
        </w:rPr>
        <w:t>М.М. Джамбудатова», г. Махачкала</w:t>
      </w:r>
      <w:r w:rsidRPr="00135BF8">
        <w:rPr>
          <w:color w:val="000000"/>
          <w:sz w:val="22"/>
          <w:szCs w:val="22"/>
        </w:rPr>
        <w:br/>
      </w:r>
    </w:p>
    <w:p w:rsidR="00135BF8" w:rsidRPr="00135BF8" w:rsidRDefault="00B31D3C" w:rsidP="008B4F07">
      <w:pPr>
        <w:pStyle w:val="50"/>
        <w:shd w:val="clear" w:color="auto" w:fill="auto"/>
        <w:ind w:firstLine="520"/>
        <w:jc w:val="left"/>
        <w:rPr>
          <w:b/>
          <w:bCs/>
          <w:iCs w:val="0"/>
          <w:color w:val="000000"/>
          <w:sz w:val="22"/>
          <w:szCs w:val="22"/>
          <w:lang w:val="ru-RU"/>
        </w:rPr>
      </w:pPr>
      <w:r w:rsidRPr="00135BF8">
        <w:rPr>
          <w:b/>
          <w:bCs/>
          <w:iCs w:val="0"/>
          <w:color w:val="000000"/>
          <w:sz w:val="22"/>
          <w:szCs w:val="22"/>
        </w:rPr>
        <w:t>BIOLOGICAL PARAMETERS OF BIOGEOCENOSIS OF TERRITORIES UNDER TECHNOGENIC</w:t>
      </w:r>
      <w:r w:rsidRPr="00135BF8">
        <w:rPr>
          <w:color w:val="000000"/>
          <w:sz w:val="22"/>
          <w:szCs w:val="22"/>
        </w:rPr>
        <w:br/>
      </w:r>
      <w:r w:rsidRPr="00135BF8">
        <w:rPr>
          <w:b/>
          <w:bCs/>
          <w:iCs w:val="0"/>
          <w:color w:val="000000"/>
          <w:sz w:val="22"/>
          <w:szCs w:val="22"/>
        </w:rPr>
        <w:t>POLLUTION AS AN INDICATOR OF ANTROPOGENIC IMPACT IN ECOSYSTEMS</w:t>
      </w:r>
    </w:p>
    <w:p w:rsidR="00B31D3C" w:rsidRPr="0067194D" w:rsidRDefault="00B31D3C" w:rsidP="008B4F07">
      <w:pPr>
        <w:pStyle w:val="50"/>
        <w:shd w:val="clear" w:color="auto" w:fill="auto"/>
        <w:ind w:firstLine="520"/>
        <w:jc w:val="left"/>
        <w:rPr>
          <w:b/>
          <w:bCs/>
          <w:i w:val="0"/>
          <w:iCs w:val="0"/>
          <w:color w:val="000000"/>
          <w:sz w:val="18"/>
          <w:szCs w:val="18"/>
        </w:rPr>
      </w:pPr>
      <w:r w:rsidRPr="00135BF8">
        <w:rPr>
          <w:color w:val="000000"/>
          <w:sz w:val="22"/>
          <w:szCs w:val="22"/>
        </w:rPr>
        <w:br/>
      </w:r>
      <w:r w:rsidRPr="00135BF8">
        <w:rPr>
          <w:b/>
          <w:bCs/>
          <w:iCs w:val="0"/>
          <w:color w:val="000000"/>
          <w:sz w:val="22"/>
          <w:szCs w:val="22"/>
        </w:rPr>
        <w:t>BAGANDOVA L.M., Candidate of Biological Sciences, Associate Professor</w:t>
      </w:r>
      <w:r w:rsidRPr="00135BF8">
        <w:rPr>
          <w:color w:val="000000"/>
          <w:sz w:val="22"/>
          <w:szCs w:val="22"/>
        </w:rPr>
        <w:br/>
      </w:r>
      <w:r w:rsidRPr="00135BF8">
        <w:rPr>
          <w:b/>
          <w:bCs/>
          <w:iCs w:val="0"/>
          <w:color w:val="000000"/>
          <w:sz w:val="22"/>
          <w:szCs w:val="22"/>
        </w:rPr>
        <w:t>ASTARKHANOVA T.S., Doctor of Agricultural Sciences, Professor</w:t>
      </w:r>
      <w:r w:rsidRPr="00135BF8">
        <w:rPr>
          <w:color w:val="000000"/>
          <w:sz w:val="22"/>
          <w:szCs w:val="22"/>
        </w:rPr>
        <w:br/>
      </w:r>
      <w:r w:rsidRPr="00135BF8">
        <w:rPr>
          <w:b/>
          <w:bCs/>
          <w:iCs w:val="0"/>
          <w:color w:val="000000"/>
          <w:sz w:val="22"/>
          <w:szCs w:val="22"/>
        </w:rPr>
        <w:t>ASHURBEKOVA T.N., Candidate of Biological Sciences, Associate Professor</w:t>
      </w:r>
      <w:r w:rsidRPr="00135BF8">
        <w:rPr>
          <w:color w:val="000000"/>
          <w:sz w:val="22"/>
          <w:szCs w:val="22"/>
        </w:rPr>
        <w:br/>
      </w:r>
      <w:r w:rsidRPr="00135BF8">
        <w:rPr>
          <w:b/>
          <w:bCs/>
          <w:iCs w:val="0"/>
          <w:color w:val="000000"/>
          <w:sz w:val="22"/>
          <w:szCs w:val="22"/>
        </w:rPr>
        <w:t>Dagestan State Agrarian University named after Dzhambulatov M.M., Makhachkala</w:t>
      </w:r>
    </w:p>
    <w:p w:rsidR="00B31D3C" w:rsidRPr="0067194D" w:rsidRDefault="00B31D3C" w:rsidP="008B4F07">
      <w:pPr>
        <w:pStyle w:val="50"/>
        <w:shd w:val="clear" w:color="auto" w:fill="auto"/>
        <w:ind w:firstLine="520"/>
        <w:jc w:val="left"/>
        <w:rPr>
          <w:b/>
          <w:bCs/>
          <w:i w:val="0"/>
          <w:iCs w:val="0"/>
          <w:color w:val="000000"/>
          <w:sz w:val="18"/>
          <w:szCs w:val="18"/>
        </w:rPr>
      </w:pPr>
    </w:p>
    <w:p w:rsidR="00B31D3C" w:rsidRPr="00135BF8" w:rsidRDefault="00B31D3C" w:rsidP="008B4F07">
      <w:pPr>
        <w:pStyle w:val="50"/>
        <w:shd w:val="clear" w:color="auto" w:fill="auto"/>
        <w:ind w:firstLine="520"/>
        <w:jc w:val="left"/>
        <w:rPr>
          <w:i w:val="0"/>
          <w:iCs w:val="0"/>
          <w:color w:val="000000"/>
          <w:sz w:val="22"/>
          <w:szCs w:val="22"/>
        </w:rPr>
      </w:pPr>
      <w:r w:rsidRPr="00135BF8">
        <w:rPr>
          <w:b/>
          <w:bCs/>
          <w:i w:val="0"/>
          <w:color w:val="000000"/>
          <w:sz w:val="22"/>
          <w:szCs w:val="22"/>
          <w:lang w:val="ru-RU"/>
        </w:rPr>
        <w:t xml:space="preserve">Аннотация: </w:t>
      </w:r>
      <w:r w:rsidRPr="00135BF8">
        <w:rPr>
          <w:i w:val="0"/>
          <w:color w:val="000000"/>
          <w:sz w:val="22"/>
          <w:szCs w:val="22"/>
          <w:lang w:val="ru-RU"/>
        </w:rPr>
        <w:t>Выявлено, что содержание в почве тяжелых металлов может выступать в роли экотоксикологического фактора, определяющего направление и характер развития почвенных микробных сообществ; установлено влияние выбросов кирпичных заводов на реакцию почвенной среды; определены физические свойства</w:t>
      </w:r>
      <w:r w:rsidRPr="00135BF8">
        <w:rPr>
          <w:i w:val="0"/>
          <w:color w:val="000000"/>
          <w:sz w:val="22"/>
          <w:szCs w:val="22"/>
          <w:lang w:val="ru-RU"/>
        </w:rPr>
        <w:br/>
        <w:t>почв территорий, подверженных антропогенному воздействию.</w:t>
      </w:r>
      <w:r w:rsidRPr="00135BF8">
        <w:rPr>
          <w:i w:val="0"/>
          <w:color w:val="000000"/>
          <w:sz w:val="22"/>
          <w:szCs w:val="22"/>
          <w:lang w:val="ru-RU"/>
        </w:rPr>
        <w:br/>
      </w:r>
      <w:r w:rsidR="00135BF8">
        <w:rPr>
          <w:b/>
          <w:bCs/>
          <w:i w:val="0"/>
          <w:iCs w:val="0"/>
          <w:color w:val="000000"/>
          <w:sz w:val="22"/>
          <w:szCs w:val="22"/>
          <w:lang w:val="ru-RU"/>
        </w:rPr>
        <w:t xml:space="preserve">        </w:t>
      </w:r>
      <w:r w:rsidRPr="00135BF8">
        <w:rPr>
          <w:b/>
          <w:bCs/>
          <w:i w:val="0"/>
          <w:iCs w:val="0"/>
          <w:color w:val="000000"/>
          <w:sz w:val="22"/>
          <w:szCs w:val="22"/>
        </w:rPr>
        <w:t>Annotation</w:t>
      </w:r>
      <w:r w:rsidRPr="00135BF8">
        <w:rPr>
          <w:i w:val="0"/>
          <w:iCs w:val="0"/>
          <w:color w:val="000000"/>
          <w:sz w:val="22"/>
          <w:szCs w:val="22"/>
        </w:rPr>
        <w:t>: heavy metal concentration in soils is regarded as ecotoxicological factor determining the development of soil microbial communities. Impact of brick plants emissions on soil and physical properties of the soils exposed to anthropogenic intervention are identified.</w:t>
      </w:r>
      <w:r w:rsidRPr="00135BF8">
        <w:rPr>
          <w:i w:val="0"/>
          <w:color w:val="000000"/>
          <w:sz w:val="22"/>
          <w:szCs w:val="22"/>
        </w:rPr>
        <w:br/>
      </w:r>
      <w:r w:rsidR="00135BF8" w:rsidRPr="00135BF8">
        <w:rPr>
          <w:b/>
          <w:bCs/>
          <w:i w:val="0"/>
          <w:color w:val="000000"/>
          <w:sz w:val="22"/>
          <w:szCs w:val="22"/>
        </w:rPr>
        <w:t xml:space="preserve">       </w:t>
      </w:r>
      <w:r w:rsidRPr="00135BF8">
        <w:rPr>
          <w:b/>
          <w:bCs/>
          <w:i w:val="0"/>
          <w:color w:val="000000"/>
          <w:sz w:val="22"/>
          <w:szCs w:val="22"/>
        </w:rPr>
        <w:t>Ключевые слова</w:t>
      </w:r>
      <w:r w:rsidRPr="00135BF8">
        <w:rPr>
          <w:i w:val="0"/>
          <w:color w:val="000000"/>
          <w:sz w:val="22"/>
          <w:szCs w:val="22"/>
        </w:rPr>
        <w:t>: антропогенные, мезофауна, структура почв, плодородие</w:t>
      </w:r>
      <w:r w:rsidRPr="00135BF8">
        <w:rPr>
          <w:i w:val="0"/>
          <w:color w:val="000000"/>
          <w:sz w:val="22"/>
          <w:szCs w:val="22"/>
        </w:rPr>
        <w:br/>
      </w:r>
      <w:r w:rsidR="00135BF8" w:rsidRPr="00135BF8">
        <w:rPr>
          <w:b/>
          <w:bCs/>
          <w:i w:val="0"/>
          <w:iCs w:val="0"/>
          <w:color w:val="000000"/>
          <w:sz w:val="22"/>
          <w:szCs w:val="22"/>
        </w:rPr>
        <w:t xml:space="preserve">       </w:t>
      </w:r>
      <w:r w:rsidRPr="00135BF8">
        <w:rPr>
          <w:b/>
          <w:bCs/>
          <w:i w:val="0"/>
          <w:iCs w:val="0"/>
          <w:color w:val="000000"/>
          <w:sz w:val="22"/>
          <w:szCs w:val="22"/>
        </w:rPr>
        <w:t>Key words:</w:t>
      </w:r>
      <w:r w:rsidRPr="00135BF8">
        <w:rPr>
          <w:i w:val="0"/>
          <w:iCs w:val="0"/>
          <w:color w:val="000000"/>
          <w:sz w:val="22"/>
          <w:szCs w:val="22"/>
        </w:rPr>
        <w:t xml:space="preserve"> anthropogenic, mesofauna, soil structure, soil fertility</w:t>
      </w:r>
    </w:p>
    <w:p w:rsidR="00B31D3C" w:rsidRPr="00135BF8" w:rsidRDefault="00B31D3C" w:rsidP="008B4F07">
      <w:pPr>
        <w:pStyle w:val="50"/>
        <w:shd w:val="clear" w:color="auto" w:fill="auto"/>
        <w:ind w:firstLine="520"/>
        <w:jc w:val="left"/>
        <w:rPr>
          <w:i w:val="0"/>
          <w:iCs w:val="0"/>
          <w:color w:val="000000"/>
          <w:sz w:val="22"/>
          <w:szCs w:val="22"/>
        </w:rPr>
      </w:pPr>
    </w:p>
    <w:p w:rsidR="00B31D3C" w:rsidRPr="00135BF8" w:rsidRDefault="00B31D3C" w:rsidP="008B4F07">
      <w:pPr>
        <w:pStyle w:val="50"/>
        <w:shd w:val="clear" w:color="auto" w:fill="auto"/>
        <w:ind w:firstLine="520"/>
        <w:jc w:val="left"/>
        <w:rPr>
          <w:i w:val="0"/>
          <w:iCs w:val="0"/>
          <w:color w:val="000000"/>
          <w:sz w:val="22"/>
          <w:szCs w:val="22"/>
        </w:rPr>
      </w:pPr>
    </w:p>
    <w:p w:rsidR="00135BF8" w:rsidRPr="00135BF8" w:rsidRDefault="00135BF8" w:rsidP="008B4F07">
      <w:pPr>
        <w:pStyle w:val="50"/>
        <w:shd w:val="clear" w:color="auto" w:fill="auto"/>
        <w:ind w:firstLine="520"/>
        <w:jc w:val="left"/>
        <w:rPr>
          <w:i w:val="0"/>
          <w:iCs w:val="0"/>
          <w:color w:val="000000"/>
          <w:sz w:val="22"/>
          <w:szCs w:val="22"/>
          <w:lang w:val="ru-RU"/>
        </w:rPr>
      </w:pPr>
    </w:p>
    <w:p w:rsidR="00135BF8" w:rsidRPr="00135BF8" w:rsidRDefault="00B31D3C" w:rsidP="008B4F07">
      <w:pPr>
        <w:pStyle w:val="50"/>
        <w:shd w:val="clear" w:color="auto" w:fill="auto"/>
        <w:ind w:firstLine="520"/>
        <w:jc w:val="left"/>
        <w:rPr>
          <w:b/>
          <w:bCs/>
          <w:color w:val="000000"/>
          <w:sz w:val="22"/>
          <w:szCs w:val="22"/>
          <w:lang w:val="ru-RU"/>
        </w:rPr>
      </w:pPr>
      <w:r w:rsidRPr="00135BF8">
        <w:rPr>
          <w:b/>
          <w:bCs/>
          <w:color w:val="000000"/>
          <w:sz w:val="22"/>
          <w:szCs w:val="22"/>
          <w:lang w:val="ru-RU"/>
        </w:rPr>
        <w:t>УДК 712</w:t>
      </w:r>
    </w:p>
    <w:p w:rsidR="00135BF8" w:rsidRPr="00135BF8" w:rsidRDefault="00B31D3C" w:rsidP="00135BF8">
      <w:pPr>
        <w:pStyle w:val="50"/>
        <w:shd w:val="clear" w:color="auto" w:fill="auto"/>
        <w:ind w:firstLine="520"/>
        <w:jc w:val="center"/>
        <w:rPr>
          <w:b/>
          <w:bCs/>
          <w:color w:val="000000"/>
          <w:sz w:val="22"/>
          <w:szCs w:val="22"/>
          <w:lang w:val="ru-RU"/>
        </w:rPr>
      </w:pPr>
      <w:r w:rsidRPr="00135BF8">
        <w:rPr>
          <w:color w:val="000000"/>
          <w:sz w:val="22"/>
          <w:szCs w:val="22"/>
          <w:lang w:val="ru-RU"/>
        </w:rPr>
        <w:br/>
      </w:r>
      <w:r w:rsidRPr="00135BF8">
        <w:rPr>
          <w:b/>
          <w:bCs/>
          <w:color w:val="000000"/>
          <w:sz w:val="22"/>
          <w:szCs w:val="22"/>
          <w:lang w:val="ru-RU"/>
        </w:rPr>
        <w:t>ПРОЕКТ БЛАГОУСТРОЙСТВА И ОЗЕЛЕНЕНИЯ ЧАСТИ ТЕРРИТОРИИ ГОРОДСКОГО ПАРКА</w:t>
      </w:r>
      <w:r w:rsidRPr="00135BF8">
        <w:rPr>
          <w:color w:val="000000"/>
          <w:sz w:val="22"/>
          <w:szCs w:val="22"/>
          <w:lang w:val="ru-RU"/>
        </w:rPr>
        <w:br/>
      </w:r>
      <w:r w:rsidRPr="00135BF8">
        <w:rPr>
          <w:b/>
          <w:bCs/>
          <w:color w:val="000000"/>
          <w:sz w:val="22"/>
          <w:szCs w:val="22"/>
          <w:lang w:val="ru-RU"/>
        </w:rPr>
        <w:t>«КАПЛЯ РОСЫ НА ЛИСТЕ»</w:t>
      </w:r>
    </w:p>
    <w:p w:rsidR="00135BF8" w:rsidRPr="00135BF8" w:rsidRDefault="00B31D3C" w:rsidP="008B4F07">
      <w:pPr>
        <w:pStyle w:val="50"/>
        <w:shd w:val="clear" w:color="auto" w:fill="auto"/>
        <w:ind w:firstLine="520"/>
        <w:jc w:val="left"/>
        <w:rPr>
          <w:b/>
          <w:bCs/>
          <w:iCs w:val="0"/>
          <w:color w:val="000000"/>
          <w:sz w:val="22"/>
          <w:szCs w:val="22"/>
          <w:lang w:val="ru-RU"/>
        </w:rPr>
      </w:pPr>
      <w:r w:rsidRPr="00135BF8">
        <w:rPr>
          <w:color w:val="000000"/>
          <w:sz w:val="22"/>
          <w:szCs w:val="22"/>
          <w:lang w:val="ru-RU"/>
        </w:rPr>
        <w:br/>
      </w:r>
      <w:r w:rsidRPr="00135BF8">
        <w:rPr>
          <w:b/>
          <w:bCs/>
          <w:color w:val="000000"/>
          <w:sz w:val="22"/>
          <w:szCs w:val="22"/>
          <w:lang w:val="ru-RU"/>
        </w:rPr>
        <w:t>Э.В. АБДУЛЛАЕВА, канд. с.-х. наук, доцент</w:t>
      </w:r>
      <w:r w:rsidRPr="00135BF8">
        <w:rPr>
          <w:color w:val="000000"/>
          <w:sz w:val="22"/>
          <w:szCs w:val="22"/>
          <w:lang w:val="ru-RU"/>
        </w:rPr>
        <w:br/>
      </w:r>
      <w:r w:rsidRPr="00135BF8">
        <w:rPr>
          <w:b/>
          <w:bCs/>
          <w:color w:val="000000"/>
          <w:sz w:val="22"/>
          <w:szCs w:val="22"/>
          <w:lang w:val="ru-RU"/>
        </w:rPr>
        <w:t>А.В. БАБАЕВА, ст. преподаватель</w:t>
      </w:r>
      <w:r w:rsidRPr="00135BF8">
        <w:rPr>
          <w:color w:val="000000"/>
          <w:sz w:val="22"/>
          <w:szCs w:val="22"/>
          <w:lang w:val="ru-RU"/>
        </w:rPr>
        <w:br/>
      </w:r>
      <w:r w:rsidRPr="00135BF8">
        <w:rPr>
          <w:b/>
          <w:bCs/>
          <w:color w:val="000000"/>
          <w:sz w:val="22"/>
          <w:szCs w:val="22"/>
          <w:lang w:val="ru-RU"/>
        </w:rPr>
        <w:t>Ш.Т. АЛИЯРОВА, ст. преподаватель</w:t>
      </w:r>
      <w:r w:rsidRPr="00135BF8">
        <w:rPr>
          <w:color w:val="000000"/>
          <w:sz w:val="22"/>
          <w:szCs w:val="22"/>
          <w:lang w:val="ru-RU"/>
        </w:rPr>
        <w:br/>
      </w:r>
      <w:r w:rsidRPr="00135BF8">
        <w:rPr>
          <w:b/>
          <w:bCs/>
          <w:color w:val="000000"/>
          <w:sz w:val="22"/>
          <w:szCs w:val="22"/>
          <w:lang w:val="ru-RU"/>
        </w:rPr>
        <w:t>Г.М. ХАЛИМБЕКОВА, студ-ка 3 курса</w:t>
      </w:r>
      <w:r w:rsidRPr="00135BF8">
        <w:rPr>
          <w:color w:val="000000"/>
          <w:sz w:val="22"/>
          <w:szCs w:val="22"/>
          <w:lang w:val="ru-RU"/>
        </w:rPr>
        <w:br/>
      </w:r>
      <w:r w:rsidRPr="00135BF8">
        <w:rPr>
          <w:b/>
          <w:bCs/>
          <w:color w:val="000000"/>
          <w:sz w:val="22"/>
          <w:szCs w:val="22"/>
          <w:lang w:val="ru-RU"/>
        </w:rPr>
        <w:t xml:space="preserve">ФГБОУ ВПО «ДагГАУ им. </w:t>
      </w:r>
      <w:r w:rsidRPr="00135BF8">
        <w:rPr>
          <w:b/>
          <w:bCs/>
          <w:color w:val="000000"/>
          <w:sz w:val="22"/>
          <w:szCs w:val="22"/>
        </w:rPr>
        <w:t>М.М. Джамбулатова », г. Махачкала</w:t>
      </w:r>
      <w:r w:rsidRPr="00135BF8">
        <w:rPr>
          <w:color w:val="000000"/>
          <w:sz w:val="22"/>
          <w:szCs w:val="22"/>
        </w:rPr>
        <w:br/>
      </w:r>
    </w:p>
    <w:p w:rsidR="00135BF8" w:rsidRPr="00135BF8" w:rsidRDefault="00B31D3C" w:rsidP="00135BF8">
      <w:pPr>
        <w:pStyle w:val="50"/>
        <w:shd w:val="clear" w:color="auto" w:fill="auto"/>
        <w:ind w:firstLine="520"/>
        <w:jc w:val="center"/>
        <w:rPr>
          <w:b/>
          <w:bCs/>
          <w:iCs w:val="0"/>
          <w:color w:val="000000"/>
          <w:sz w:val="22"/>
          <w:szCs w:val="22"/>
          <w:lang w:val="ru-RU"/>
        </w:rPr>
      </w:pPr>
      <w:r w:rsidRPr="00135BF8">
        <w:rPr>
          <w:b/>
          <w:bCs/>
          <w:iCs w:val="0"/>
          <w:color w:val="000000"/>
          <w:sz w:val="22"/>
          <w:szCs w:val="22"/>
        </w:rPr>
        <w:t>THE PROJECT FOR LANDSCAPING THE PART OF THE CITY PARK</w:t>
      </w:r>
    </w:p>
    <w:p w:rsidR="00B31D3C" w:rsidRPr="00135BF8" w:rsidRDefault="00B31D3C" w:rsidP="008B4F07">
      <w:pPr>
        <w:pStyle w:val="50"/>
        <w:shd w:val="clear" w:color="auto" w:fill="auto"/>
        <w:ind w:firstLine="520"/>
        <w:jc w:val="left"/>
        <w:rPr>
          <w:b/>
          <w:bCs/>
          <w:iCs w:val="0"/>
          <w:color w:val="000000"/>
          <w:sz w:val="22"/>
          <w:szCs w:val="22"/>
        </w:rPr>
      </w:pPr>
      <w:r w:rsidRPr="00135BF8">
        <w:rPr>
          <w:color w:val="000000"/>
          <w:sz w:val="22"/>
          <w:szCs w:val="22"/>
        </w:rPr>
        <w:br/>
      </w:r>
      <w:r w:rsidRPr="00135BF8">
        <w:rPr>
          <w:b/>
          <w:bCs/>
          <w:iCs w:val="0"/>
          <w:color w:val="000000"/>
          <w:sz w:val="22"/>
          <w:szCs w:val="22"/>
        </w:rPr>
        <w:t>ABDULLAEVA E.V., Candidate of Agricultural Sciences, Associate Professor</w:t>
      </w:r>
      <w:r w:rsidRPr="00135BF8">
        <w:rPr>
          <w:color w:val="000000"/>
          <w:sz w:val="22"/>
          <w:szCs w:val="22"/>
        </w:rPr>
        <w:br/>
      </w:r>
      <w:r w:rsidRPr="00135BF8">
        <w:rPr>
          <w:b/>
          <w:bCs/>
          <w:iCs w:val="0"/>
          <w:color w:val="000000"/>
          <w:sz w:val="22"/>
          <w:szCs w:val="22"/>
        </w:rPr>
        <w:t>BABAEVA A.V., Senior Lecturer</w:t>
      </w:r>
      <w:r w:rsidRPr="00135BF8">
        <w:rPr>
          <w:color w:val="000000"/>
          <w:sz w:val="22"/>
          <w:szCs w:val="22"/>
        </w:rPr>
        <w:br/>
      </w:r>
      <w:r w:rsidRPr="00135BF8">
        <w:rPr>
          <w:b/>
          <w:bCs/>
          <w:iCs w:val="0"/>
          <w:color w:val="000000"/>
          <w:sz w:val="22"/>
          <w:szCs w:val="22"/>
        </w:rPr>
        <w:t>ALIYAROVA Sh.T, Senior Lecturer</w:t>
      </w:r>
      <w:r w:rsidRPr="00135BF8">
        <w:rPr>
          <w:color w:val="000000"/>
          <w:sz w:val="22"/>
          <w:szCs w:val="22"/>
        </w:rPr>
        <w:br/>
      </w:r>
      <w:r w:rsidRPr="00135BF8">
        <w:rPr>
          <w:b/>
          <w:bCs/>
          <w:iCs w:val="0"/>
          <w:color w:val="000000"/>
          <w:sz w:val="22"/>
          <w:szCs w:val="22"/>
        </w:rPr>
        <w:t>KHASHDAKHILOVA Sh.M., Senior Lecturer</w:t>
      </w:r>
      <w:r w:rsidRPr="00135BF8">
        <w:rPr>
          <w:color w:val="000000"/>
          <w:sz w:val="22"/>
          <w:szCs w:val="22"/>
        </w:rPr>
        <w:br/>
      </w:r>
      <w:r w:rsidRPr="00135BF8">
        <w:rPr>
          <w:b/>
          <w:bCs/>
          <w:iCs w:val="0"/>
          <w:color w:val="000000"/>
          <w:sz w:val="22"/>
          <w:szCs w:val="22"/>
        </w:rPr>
        <w:t>KHALIMBEKOVA G.M., student</w:t>
      </w:r>
      <w:r w:rsidRPr="00135BF8">
        <w:rPr>
          <w:color w:val="000000"/>
          <w:sz w:val="22"/>
          <w:szCs w:val="22"/>
        </w:rPr>
        <w:br/>
      </w:r>
      <w:r w:rsidRPr="00135BF8">
        <w:rPr>
          <w:b/>
          <w:bCs/>
          <w:iCs w:val="0"/>
          <w:color w:val="000000"/>
          <w:sz w:val="22"/>
          <w:szCs w:val="22"/>
        </w:rPr>
        <w:t>Dagestan State Agrarian University named after Dzhambulatov M.M., Makhachkala</w:t>
      </w:r>
    </w:p>
    <w:p w:rsidR="00B31D3C" w:rsidRPr="0067194D" w:rsidRDefault="00B31D3C" w:rsidP="008B4F07">
      <w:pPr>
        <w:pStyle w:val="50"/>
        <w:shd w:val="clear" w:color="auto" w:fill="auto"/>
        <w:ind w:firstLine="520"/>
        <w:jc w:val="left"/>
        <w:rPr>
          <w:b/>
          <w:bCs/>
          <w:i w:val="0"/>
          <w:iCs w:val="0"/>
          <w:color w:val="000000"/>
          <w:sz w:val="18"/>
          <w:szCs w:val="18"/>
        </w:rPr>
      </w:pPr>
    </w:p>
    <w:p w:rsidR="00B31D3C" w:rsidRPr="00135BF8" w:rsidRDefault="00B31D3C" w:rsidP="008B4F07">
      <w:pPr>
        <w:pStyle w:val="50"/>
        <w:shd w:val="clear" w:color="auto" w:fill="auto"/>
        <w:ind w:firstLine="520"/>
        <w:jc w:val="left"/>
        <w:rPr>
          <w:i w:val="0"/>
          <w:color w:val="000000"/>
          <w:sz w:val="22"/>
          <w:szCs w:val="22"/>
        </w:rPr>
      </w:pPr>
      <w:r w:rsidRPr="00135BF8">
        <w:rPr>
          <w:b/>
          <w:bCs/>
          <w:i w:val="0"/>
          <w:color w:val="000000"/>
          <w:sz w:val="22"/>
          <w:szCs w:val="22"/>
          <w:lang w:val="ru-RU"/>
        </w:rPr>
        <w:t>Аннотация:</w:t>
      </w:r>
      <w:r w:rsidRPr="00135BF8">
        <w:rPr>
          <w:bCs/>
          <w:i w:val="0"/>
          <w:color w:val="000000"/>
          <w:sz w:val="22"/>
          <w:szCs w:val="22"/>
          <w:lang w:val="ru-RU"/>
        </w:rPr>
        <w:t xml:space="preserve"> </w:t>
      </w:r>
      <w:r w:rsidRPr="00135BF8">
        <w:rPr>
          <w:i w:val="0"/>
          <w:color w:val="000000"/>
          <w:sz w:val="22"/>
          <w:szCs w:val="22"/>
          <w:lang w:val="ru-RU"/>
        </w:rPr>
        <w:t>В данной статье предлагается проект благоустройства фрагмента городской части, состоящий из элементов малых архитектурных форм и декоративной растительности, который представляет собой</w:t>
      </w:r>
      <w:r w:rsidRPr="00135BF8">
        <w:rPr>
          <w:i w:val="0"/>
          <w:color w:val="000000"/>
          <w:sz w:val="22"/>
          <w:szCs w:val="22"/>
          <w:lang w:val="ru-RU"/>
        </w:rPr>
        <w:br/>
        <w:t>парковую зону в форме зеленого растительного листка, с символическим названием – « Капля росы на листе».</w:t>
      </w:r>
      <w:r w:rsidRPr="00135BF8">
        <w:rPr>
          <w:i w:val="0"/>
          <w:color w:val="000000"/>
          <w:sz w:val="22"/>
          <w:szCs w:val="22"/>
          <w:lang w:val="ru-RU"/>
        </w:rPr>
        <w:br/>
      </w:r>
      <w:r w:rsidRPr="00135BF8">
        <w:rPr>
          <w:i w:val="0"/>
          <w:color w:val="000000"/>
          <w:sz w:val="22"/>
          <w:szCs w:val="22"/>
          <w:lang w:val="ru-RU"/>
        </w:rPr>
        <w:lastRenderedPageBreak/>
        <w:t>Площадь территории составляет около 1 га, она представлена в регулярном стиле. Предлагаемый проект является важным дополнительным элементом благоустройства парков, мест от</w:t>
      </w:r>
      <w:r w:rsidR="00135BF8">
        <w:rPr>
          <w:i w:val="0"/>
          <w:color w:val="000000"/>
          <w:sz w:val="22"/>
          <w:szCs w:val="22"/>
          <w:lang w:val="ru-RU"/>
        </w:rPr>
        <w:t xml:space="preserve">дыха, санаториев, пансионатов и </w:t>
      </w:r>
      <w:r w:rsidRPr="00135BF8">
        <w:rPr>
          <w:i w:val="0"/>
          <w:color w:val="000000"/>
          <w:sz w:val="22"/>
          <w:szCs w:val="22"/>
          <w:lang w:val="ru-RU"/>
        </w:rPr>
        <w:t>многих других крупных объектов, имеющих оздоровительное значение. Главн</w:t>
      </w:r>
      <w:r w:rsidR="00135BF8">
        <w:rPr>
          <w:i w:val="0"/>
          <w:color w:val="000000"/>
          <w:sz w:val="22"/>
          <w:szCs w:val="22"/>
          <w:lang w:val="ru-RU"/>
        </w:rPr>
        <w:t xml:space="preserve">ой целью данной работы является </w:t>
      </w:r>
      <w:r w:rsidRPr="00135BF8">
        <w:rPr>
          <w:i w:val="0"/>
          <w:color w:val="000000"/>
          <w:sz w:val="22"/>
          <w:szCs w:val="22"/>
          <w:lang w:val="ru-RU"/>
        </w:rPr>
        <w:t>формирование архитектурно-ландшафтного объекта парковой зоны, который направлен на стабилизацию экологическо</w:t>
      </w:r>
      <w:r w:rsidR="00135BF8">
        <w:rPr>
          <w:i w:val="0"/>
          <w:color w:val="000000"/>
          <w:sz w:val="22"/>
          <w:szCs w:val="22"/>
          <w:lang w:val="ru-RU"/>
        </w:rPr>
        <w:t xml:space="preserve">й ситуации за счет оптимального </w:t>
      </w:r>
      <w:r w:rsidRPr="00135BF8">
        <w:rPr>
          <w:i w:val="0"/>
          <w:color w:val="000000"/>
          <w:sz w:val="22"/>
          <w:szCs w:val="22"/>
          <w:lang w:val="ru-RU"/>
        </w:rPr>
        <w:t>распределения элементов малых</w:t>
      </w:r>
      <w:r w:rsidR="00135BF8">
        <w:rPr>
          <w:i w:val="0"/>
          <w:color w:val="000000"/>
          <w:sz w:val="22"/>
          <w:szCs w:val="22"/>
          <w:lang w:val="ru-RU"/>
        </w:rPr>
        <w:t xml:space="preserve"> ландшафтно-архитектурных форм, </w:t>
      </w:r>
      <w:r w:rsidRPr="00135BF8">
        <w:rPr>
          <w:i w:val="0"/>
          <w:color w:val="000000"/>
          <w:sz w:val="22"/>
          <w:szCs w:val="22"/>
          <w:lang w:val="ru-RU"/>
        </w:rPr>
        <w:t>цветочного оформления, вертикального озеленения, обеспечивающих функциональный, экологический и эстетический комфорт пребывания людей.</w:t>
      </w:r>
      <w:r w:rsidRPr="00135BF8">
        <w:rPr>
          <w:i w:val="0"/>
          <w:color w:val="000000"/>
          <w:sz w:val="22"/>
          <w:szCs w:val="22"/>
          <w:lang w:val="ru-RU"/>
        </w:rPr>
        <w:br/>
      </w:r>
      <w:r w:rsidR="00135BF8">
        <w:rPr>
          <w:bCs/>
          <w:i w:val="0"/>
          <w:iCs w:val="0"/>
          <w:color w:val="000000"/>
          <w:sz w:val="22"/>
          <w:szCs w:val="22"/>
          <w:lang w:val="ru-RU"/>
        </w:rPr>
        <w:t xml:space="preserve">      </w:t>
      </w:r>
      <w:r w:rsidRPr="00135BF8">
        <w:rPr>
          <w:b/>
          <w:bCs/>
          <w:i w:val="0"/>
          <w:iCs w:val="0"/>
          <w:color w:val="000000"/>
          <w:sz w:val="22"/>
          <w:szCs w:val="22"/>
        </w:rPr>
        <w:t>Annotation</w:t>
      </w:r>
      <w:r w:rsidRPr="00135BF8">
        <w:rPr>
          <w:b/>
          <w:i w:val="0"/>
          <w:iCs w:val="0"/>
          <w:color w:val="000000"/>
          <w:sz w:val="22"/>
          <w:szCs w:val="22"/>
        </w:rPr>
        <w:t>:</w:t>
      </w:r>
      <w:r w:rsidRPr="00135BF8">
        <w:rPr>
          <w:i w:val="0"/>
          <w:iCs w:val="0"/>
          <w:color w:val="000000"/>
          <w:sz w:val="22"/>
          <w:szCs w:val="22"/>
        </w:rPr>
        <w:t xml:space="preserve"> the project entitled “A drop of dew on a leaf” for a city beautification including the elements of small</w:t>
      </w:r>
      <w:r w:rsidRPr="00135BF8">
        <w:rPr>
          <w:i w:val="0"/>
          <w:color w:val="000000"/>
          <w:sz w:val="22"/>
          <w:szCs w:val="22"/>
        </w:rPr>
        <w:br/>
      </w:r>
      <w:r w:rsidRPr="00135BF8">
        <w:rPr>
          <w:i w:val="0"/>
          <w:iCs w:val="0"/>
          <w:color w:val="000000"/>
          <w:sz w:val="22"/>
          <w:szCs w:val="22"/>
        </w:rPr>
        <w:t>architectural forms and decorative vegetation is proposed. The total area of the territory is about 1 ha. The proposed</w:t>
      </w:r>
      <w:r w:rsidRPr="00135BF8">
        <w:rPr>
          <w:i w:val="0"/>
          <w:color w:val="000000"/>
          <w:sz w:val="22"/>
          <w:szCs w:val="22"/>
        </w:rPr>
        <w:br/>
      </w:r>
      <w:r w:rsidRPr="00135BF8">
        <w:rPr>
          <w:i w:val="0"/>
          <w:iCs w:val="0"/>
          <w:color w:val="000000"/>
          <w:sz w:val="22"/>
          <w:szCs w:val="22"/>
        </w:rPr>
        <w:t>project is an important additional element of beautification of parks, recreation areas, resorts, hotels and other recreational objects. The project is aimed at the improvement of ecological situation through optimal distribution of the elements of small architectural forms, flower decoration and wall gardening providing functional, ecological and aesthetic</w:t>
      </w:r>
      <w:r w:rsidRPr="00135BF8">
        <w:rPr>
          <w:i w:val="0"/>
          <w:color w:val="000000"/>
          <w:sz w:val="22"/>
          <w:szCs w:val="22"/>
        </w:rPr>
        <w:br/>
      </w:r>
      <w:r w:rsidRPr="00135BF8">
        <w:rPr>
          <w:i w:val="0"/>
          <w:iCs w:val="0"/>
          <w:color w:val="000000"/>
          <w:sz w:val="22"/>
          <w:szCs w:val="22"/>
        </w:rPr>
        <w:t>comfort.</w:t>
      </w:r>
      <w:r w:rsidRPr="00135BF8">
        <w:rPr>
          <w:i w:val="0"/>
          <w:color w:val="000000"/>
          <w:sz w:val="22"/>
          <w:szCs w:val="22"/>
        </w:rPr>
        <w:br/>
      </w:r>
      <w:r w:rsidRPr="00135BF8">
        <w:rPr>
          <w:b/>
          <w:bCs/>
          <w:i w:val="0"/>
          <w:color w:val="000000"/>
          <w:sz w:val="22"/>
          <w:szCs w:val="22"/>
        </w:rPr>
        <w:t>Ключевые</w:t>
      </w:r>
      <w:r w:rsidRPr="00135BF8">
        <w:rPr>
          <w:bCs/>
          <w:i w:val="0"/>
          <w:color w:val="000000"/>
          <w:sz w:val="22"/>
          <w:szCs w:val="22"/>
        </w:rPr>
        <w:t xml:space="preserve"> слова: </w:t>
      </w:r>
      <w:r w:rsidRPr="00135BF8">
        <w:rPr>
          <w:i w:val="0"/>
          <w:color w:val="000000"/>
          <w:sz w:val="22"/>
          <w:szCs w:val="22"/>
        </w:rPr>
        <w:t>реконструкция, озеленение, малые архитектурные формы</w:t>
      </w:r>
    </w:p>
    <w:p w:rsidR="00B31D3C" w:rsidRPr="00135BF8" w:rsidRDefault="00B31D3C" w:rsidP="008B4F07">
      <w:pPr>
        <w:pStyle w:val="50"/>
        <w:shd w:val="clear" w:color="auto" w:fill="auto"/>
        <w:ind w:firstLine="520"/>
        <w:jc w:val="left"/>
        <w:rPr>
          <w:i w:val="0"/>
          <w:color w:val="000000"/>
          <w:sz w:val="22"/>
          <w:szCs w:val="22"/>
        </w:rPr>
      </w:pPr>
    </w:p>
    <w:p w:rsidR="00B31D3C" w:rsidRPr="00135BF8" w:rsidRDefault="00B31D3C" w:rsidP="00B31D3C">
      <w:pPr>
        <w:pStyle w:val="50"/>
        <w:shd w:val="clear" w:color="auto" w:fill="auto"/>
        <w:ind w:firstLine="0"/>
        <w:jc w:val="left"/>
        <w:rPr>
          <w:i w:val="0"/>
          <w:iCs w:val="0"/>
          <w:color w:val="000000"/>
          <w:sz w:val="22"/>
          <w:szCs w:val="22"/>
        </w:rPr>
      </w:pPr>
      <w:r w:rsidRPr="00135BF8">
        <w:rPr>
          <w:b/>
          <w:bCs/>
          <w:i w:val="0"/>
          <w:iCs w:val="0"/>
          <w:color w:val="000000"/>
          <w:sz w:val="22"/>
          <w:szCs w:val="22"/>
        </w:rPr>
        <w:t>Key words:</w:t>
      </w:r>
      <w:r w:rsidRPr="00135BF8">
        <w:rPr>
          <w:bCs/>
          <w:i w:val="0"/>
          <w:iCs w:val="0"/>
          <w:color w:val="000000"/>
          <w:sz w:val="22"/>
          <w:szCs w:val="22"/>
        </w:rPr>
        <w:t xml:space="preserve"> </w:t>
      </w:r>
      <w:r w:rsidRPr="00135BF8">
        <w:rPr>
          <w:i w:val="0"/>
          <w:iCs w:val="0"/>
          <w:color w:val="000000"/>
          <w:sz w:val="22"/>
          <w:szCs w:val="22"/>
        </w:rPr>
        <w:t>reconstruction, landscaping, small architectural forms, perspective, lawn, layering</w:t>
      </w:r>
    </w:p>
    <w:p w:rsidR="00B31D3C" w:rsidRPr="00135BF8" w:rsidRDefault="00B31D3C" w:rsidP="00B31D3C">
      <w:pPr>
        <w:pStyle w:val="50"/>
        <w:shd w:val="clear" w:color="auto" w:fill="auto"/>
        <w:ind w:firstLine="0"/>
        <w:jc w:val="left"/>
        <w:rPr>
          <w:i w:val="0"/>
          <w:iCs w:val="0"/>
          <w:color w:val="000000"/>
          <w:sz w:val="22"/>
          <w:szCs w:val="22"/>
        </w:rPr>
      </w:pPr>
    </w:p>
    <w:p w:rsidR="00B31D3C" w:rsidRPr="00135BF8" w:rsidRDefault="00B31D3C" w:rsidP="00B31D3C">
      <w:pPr>
        <w:pStyle w:val="50"/>
        <w:shd w:val="clear" w:color="auto" w:fill="auto"/>
        <w:ind w:firstLine="0"/>
        <w:jc w:val="left"/>
        <w:rPr>
          <w:i w:val="0"/>
          <w:iCs w:val="0"/>
          <w:color w:val="000000"/>
          <w:sz w:val="18"/>
          <w:szCs w:val="18"/>
          <w:lang w:val="ru-RU"/>
        </w:rPr>
      </w:pPr>
    </w:p>
    <w:p w:rsidR="00B31D3C" w:rsidRPr="0067194D" w:rsidRDefault="00B31D3C" w:rsidP="00B31D3C">
      <w:pPr>
        <w:pStyle w:val="50"/>
        <w:shd w:val="clear" w:color="auto" w:fill="auto"/>
        <w:ind w:firstLine="0"/>
        <w:jc w:val="left"/>
        <w:rPr>
          <w:i w:val="0"/>
          <w:iCs w:val="0"/>
          <w:color w:val="000000"/>
          <w:sz w:val="18"/>
          <w:szCs w:val="18"/>
        </w:rPr>
      </w:pPr>
    </w:p>
    <w:p w:rsidR="00B31D3C" w:rsidRPr="0067194D" w:rsidRDefault="00B31D3C" w:rsidP="00B31D3C">
      <w:pPr>
        <w:pStyle w:val="50"/>
        <w:shd w:val="clear" w:color="auto" w:fill="auto"/>
        <w:ind w:firstLine="0"/>
        <w:jc w:val="left"/>
        <w:rPr>
          <w:i w:val="0"/>
          <w:iCs w:val="0"/>
          <w:color w:val="000000"/>
          <w:sz w:val="18"/>
          <w:szCs w:val="18"/>
        </w:rPr>
      </w:pPr>
    </w:p>
    <w:p w:rsidR="00B31D3C" w:rsidRPr="0067194D" w:rsidRDefault="00B31D3C" w:rsidP="00B31D3C">
      <w:pPr>
        <w:pStyle w:val="50"/>
        <w:shd w:val="clear" w:color="auto" w:fill="auto"/>
        <w:ind w:firstLine="0"/>
        <w:jc w:val="left"/>
        <w:rPr>
          <w:i w:val="0"/>
          <w:iCs w:val="0"/>
          <w:color w:val="000000"/>
          <w:sz w:val="18"/>
          <w:szCs w:val="18"/>
        </w:rPr>
      </w:pPr>
    </w:p>
    <w:p w:rsidR="00135BF8" w:rsidRPr="00135BF8" w:rsidRDefault="00B31D3C" w:rsidP="00B31D3C">
      <w:pPr>
        <w:pStyle w:val="50"/>
        <w:shd w:val="clear" w:color="auto" w:fill="auto"/>
        <w:ind w:firstLine="0"/>
        <w:jc w:val="left"/>
        <w:rPr>
          <w:b/>
          <w:bCs/>
          <w:color w:val="000000"/>
          <w:sz w:val="22"/>
          <w:szCs w:val="22"/>
          <w:lang w:val="ru-RU"/>
        </w:rPr>
      </w:pPr>
      <w:r w:rsidRPr="00135BF8">
        <w:rPr>
          <w:b/>
          <w:bCs/>
          <w:color w:val="000000"/>
          <w:sz w:val="22"/>
          <w:szCs w:val="22"/>
          <w:lang w:val="ru-RU"/>
        </w:rPr>
        <w:t>УДК 631.453:632.95.024.4</w:t>
      </w:r>
      <w:r w:rsidRPr="00135BF8">
        <w:rPr>
          <w:color w:val="000000"/>
          <w:sz w:val="22"/>
          <w:szCs w:val="22"/>
          <w:lang w:val="ru-RU"/>
        </w:rPr>
        <w:br/>
      </w:r>
    </w:p>
    <w:p w:rsidR="00135BF8" w:rsidRPr="00135BF8" w:rsidRDefault="00B31D3C" w:rsidP="00135BF8">
      <w:pPr>
        <w:pStyle w:val="50"/>
        <w:shd w:val="clear" w:color="auto" w:fill="auto"/>
        <w:ind w:firstLine="0"/>
        <w:jc w:val="center"/>
        <w:rPr>
          <w:b/>
          <w:bCs/>
          <w:color w:val="000000"/>
          <w:sz w:val="22"/>
          <w:szCs w:val="22"/>
          <w:lang w:val="ru-RU"/>
        </w:rPr>
      </w:pPr>
      <w:r w:rsidRPr="00135BF8">
        <w:rPr>
          <w:b/>
          <w:bCs/>
          <w:color w:val="000000"/>
          <w:sz w:val="22"/>
          <w:szCs w:val="22"/>
          <w:lang w:val="ru-RU"/>
        </w:rPr>
        <w:t>ТОКСИЧЕСКОЕ И ФИТОТОКСИЧЕСКОЕ ДЕЙСТВИЕ ПЕСТИЦИДОВ НА ЖИВЫЕ</w:t>
      </w:r>
      <w:r w:rsidRPr="00135BF8">
        <w:rPr>
          <w:color w:val="000000"/>
          <w:sz w:val="22"/>
          <w:szCs w:val="22"/>
          <w:lang w:val="ru-RU"/>
        </w:rPr>
        <w:br/>
      </w:r>
      <w:r w:rsidRPr="00135BF8">
        <w:rPr>
          <w:b/>
          <w:bCs/>
          <w:color w:val="000000"/>
          <w:sz w:val="22"/>
          <w:szCs w:val="22"/>
          <w:lang w:val="ru-RU"/>
        </w:rPr>
        <w:t>ОРГАНИЗМЫ В АГРОЦЕНОЗЕ КАРАБУДАХКЕНТСКОГО РАЙОНА</w:t>
      </w:r>
    </w:p>
    <w:p w:rsidR="00135BF8" w:rsidRPr="00135BF8" w:rsidRDefault="00B31D3C" w:rsidP="00B31D3C">
      <w:pPr>
        <w:pStyle w:val="50"/>
        <w:shd w:val="clear" w:color="auto" w:fill="auto"/>
        <w:ind w:firstLine="0"/>
        <w:jc w:val="left"/>
        <w:rPr>
          <w:b/>
          <w:bCs/>
          <w:i w:val="0"/>
          <w:iCs w:val="0"/>
          <w:color w:val="000000"/>
          <w:sz w:val="22"/>
          <w:szCs w:val="22"/>
          <w:lang w:val="ru-RU"/>
        </w:rPr>
      </w:pPr>
      <w:r w:rsidRPr="00135BF8">
        <w:rPr>
          <w:color w:val="000000"/>
          <w:sz w:val="22"/>
          <w:szCs w:val="22"/>
          <w:lang w:val="ru-RU"/>
        </w:rPr>
        <w:br/>
      </w:r>
      <w:r w:rsidRPr="00135BF8">
        <w:rPr>
          <w:b/>
          <w:bCs/>
          <w:color w:val="000000"/>
          <w:sz w:val="22"/>
          <w:szCs w:val="22"/>
          <w:lang w:val="ru-RU"/>
        </w:rPr>
        <w:t>Л.М. БАГАНДОВА, канд. биол. наук, доцент</w:t>
      </w:r>
      <w:r w:rsidRPr="00135BF8">
        <w:rPr>
          <w:color w:val="000000"/>
          <w:sz w:val="22"/>
          <w:szCs w:val="22"/>
          <w:lang w:val="ru-RU"/>
        </w:rPr>
        <w:br/>
      </w:r>
      <w:r w:rsidRPr="00135BF8">
        <w:rPr>
          <w:b/>
          <w:bCs/>
          <w:color w:val="000000"/>
          <w:sz w:val="22"/>
          <w:szCs w:val="22"/>
          <w:lang w:val="ru-RU"/>
        </w:rPr>
        <w:t>Т.С. АСТАРХАНОВА, д-р с.-х. наук, профессор</w:t>
      </w:r>
      <w:r w:rsidRPr="00135BF8">
        <w:rPr>
          <w:color w:val="000000"/>
          <w:sz w:val="22"/>
          <w:szCs w:val="22"/>
          <w:lang w:val="ru-RU"/>
        </w:rPr>
        <w:br/>
      </w:r>
      <w:r w:rsidRPr="00135BF8">
        <w:rPr>
          <w:b/>
          <w:bCs/>
          <w:color w:val="000000"/>
          <w:sz w:val="22"/>
          <w:szCs w:val="22"/>
          <w:lang w:val="ru-RU"/>
        </w:rPr>
        <w:t>Т.Н. АШУРБЕКОВА, канд. биол. наук, доцент</w:t>
      </w:r>
      <w:r w:rsidRPr="00135BF8">
        <w:rPr>
          <w:color w:val="000000"/>
          <w:sz w:val="22"/>
          <w:szCs w:val="22"/>
          <w:lang w:val="ru-RU"/>
        </w:rPr>
        <w:br/>
      </w:r>
      <w:r w:rsidRPr="00135BF8">
        <w:rPr>
          <w:b/>
          <w:bCs/>
          <w:color w:val="000000"/>
          <w:sz w:val="22"/>
          <w:szCs w:val="22"/>
          <w:lang w:val="ru-RU"/>
        </w:rPr>
        <w:t>ФГБОУ ВО «Дагестанский ГАУ им. М.М. Джамбудатова», г. Махачкала</w:t>
      </w:r>
      <w:r w:rsidRPr="00135BF8">
        <w:rPr>
          <w:color w:val="000000"/>
          <w:sz w:val="22"/>
          <w:szCs w:val="22"/>
          <w:lang w:val="ru-RU"/>
        </w:rPr>
        <w:br/>
      </w:r>
    </w:p>
    <w:p w:rsidR="00135BF8" w:rsidRPr="00135BF8" w:rsidRDefault="00B31D3C" w:rsidP="00135BF8">
      <w:pPr>
        <w:pStyle w:val="50"/>
        <w:shd w:val="clear" w:color="auto" w:fill="auto"/>
        <w:ind w:firstLine="0"/>
        <w:jc w:val="center"/>
        <w:rPr>
          <w:b/>
          <w:bCs/>
          <w:i w:val="0"/>
          <w:iCs w:val="0"/>
          <w:color w:val="000000"/>
          <w:sz w:val="22"/>
          <w:szCs w:val="22"/>
          <w:lang w:val="ru-RU"/>
        </w:rPr>
      </w:pPr>
      <w:r w:rsidRPr="00135BF8">
        <w:rPr>
          <w:b/>
          <w:bCs/>
          <w:i w:val="0"/>
          <w:iCs w:val="0"/>
          <w:color w:val="000000"/>
          <w:sz w:val="22"/>
          <w:szCs w:val="22"/>
        </w:rPr>
        <w:t>TOXIC AND PHYTOTOXIC EFFECT ON LIVING ORGANISMS IN AGROCOENOSIS OF</w:t>
      </w:r>
      <w:r w:rsidRPr="00135BF8">
        <w:rPr>
          <w:color w:val="000000"/>
          <w:sz w:val="22"/>
          <w:szCs w:val="22"/>
        </w:rPr>
        <w:br/>
      </w:r>
      <w:r w:rsidRPr="00135BF8">
        <w:rPr>
          <w:b/>
          <w:bCs/>
          <w:i w:val="0"/>
          <w:iCs w:val="0"/>
          <w:color w:val="000000"/>
          <w:sz w:val="22"/>
          <w:szCs w:val="22"/>
        </w:rPr>
        <w:t>KARABUDAKHKENTSKY DISTRICT</w:t>
      </w:r>
    </w:p>
    <w:p w:rsidR="00135BF8" w:rsidRPr="00135BF8" w:rsidRDefault="00B31D3C" w:rsidP="00B31D3C">
      <w:pPr>
        <w:pStyle w:val="50"/>
        <w:shd w:val="clear" w:color="auto" w:fill="auto"/>
        <w:ind w:firstLine="0"/>
        <w:jc w:val="left"/>
        <w:rPr>
          <w:b/>
          <w:bCs/>
          <w:i w:val="0"/>
          <w:iCs w:val="0"/>
          <w:color w:val="000000"/>
          <w:sz w:val="22"/>
          <w:szCs w:val="22"/>
          <w:lang w:val="ru-RU"/>
        </w:rPr>
      </w:pPr>
      <w:r w:rsidRPr="00135BF8">
        <w:rPr>
          <w:color w:val="000000"/>
          <w:sz w:val="22"/>
          <w:szCs w:val="22"/>
        </w:rPr>
        <w:br/>
      </w:r>
      <w:r w:rsidRPr="00135BF8">
        <w:rPr>
          <w:b/>
          <w:bCs/>
          <w:i w:val="0"/>
          <w:iCs w:val="0"/>
          <w:color w:val="000000"/>
          <w:sz w:val="22"/>
          <w:szCs w:val="22"/>
        </w:rPr>
        <w:t>BAGANDOVA L.M., Candidate of Biological Sciences, Associate Professor</w:t>
      </w:r>
      <w:r w:rsidRPr="00135BF8">
        <w:rPr>
          <w:color w:val="000000"/>
          <w:sz w:val="22"/>
          <w:szCs w:val="22"/>
        </w:rPr>
        <w:br/>
      </w:r>
      <w:r w:rsidRPr="00135BF8">
        <w:rPr>
          <w:b/>
          <w:bCs/>
          <w:i w:val="0"/>
          <w:iCs w:val="0"/>
          <w:color w:val="000000"/>
          <w:sz w:val="22"/>
          <w:szCs w:val="22"/>
        </w:rPr>
        <w:t>ASTARKHANOVA T.S., Doctor of Agricultural Sciences, Professor</w:t>
      </w:r>
      <w:r w:rsidRPr="00135BF8">
        <w:rPr>
          <w:color w:val="000000"/>
          <w:sz w:val="22"/>
          <w:szCs w:val="22"/>
        </w:rPr>
        <w:br/>
      </w:r>
      <w:r w:rsidRPr="00135BF8">
        <w:rPr>
          <w:b/>
          <w:bCs/>
          <w:i w:val="0"/>
          <w:iCs w:val="0"/>
          <w:color w:val="000000"/>
          <w:sz w:val="22"/>
          <w:szCs w:val="22"/>
        </w:rPr>
        <w:t>ASHURBEKOVA T.N., Candidate of Biological Sciences, Associate Professor</w:t>
      </w:r>
      <w:r w:rsidRPr="00135BF8">
        <w:rPr>
          <w:color w:val="000000"/>
          <w:sz w:val="22"/>
          <w:szCs w:val="22"/>
        </w:rPr>
        <w:br/>
      </w:r>
      <w:r w:rsidRPr="00135BF8">
        <w:rPr>
          <w:b/>
          <w:bCs/>
          <w:i w:val="0"/>
          <w:iCs w:val="0"/>
          <w:color w:val="000000"/>
          <w:sz w:val="22"/>
          <w:szCs w:val="22"/>
        </w:rPr>
        <w:t>Dagestan State Agrarian University named after Dzhambulatov M.M., Makhachkala</w:t>
      </w:r>
    </w:p>
    <w:p w:rsidR="00B31D3C" w:rsidRPr="00135BF8" w:rsidRDefault="00B31D3C" w:rsidP="00B31D3C">
      <w:pPr>
        <w:pStyle w:val="50"/>
        <w:shd w:val="clear" w:color="auto" w:fill="auto"/>
        <w:ind w:firstLine="0"/>
        <w:jc w:val="left"/>
        <w:rPr>
          <w:i w:val="0"/>
          <w:iCs w:val="0"/>
          <w:color w:val="000000"/>
          <w:sz w:val="22"/>
          <w:szCs w:val="22"/>
        </w:rPr>
      </w:pPr>
      <w:r w:rsidRPr="00135BF8">
        <w:rPr>
          <w:color w:val="000000"/>
          <w:sz w:val="22"/>
          <w:szCs w:val="22"/>
          <w:lang w:val="ru-RU"/>
        </w:rPr>
        <w:br/>
      </w:r>
      <w:r w:rsidR="00135BF8">
        <w:rPr>
          <w:b/>
          <w:bCs/>
          <w:i w:val="0"/>
          <w:color w:val="000000"/>
          <w:sz w:val="22"/>
          <w:szCs w:val="22"/>
          <w:lang w:val="ru-RU"/>
        </w:rPr>
        <w:t xml:space="preserve">       </w:t>
      </w:r>
      <w:r w:rsidRPr="00135BF8">
        <w:rPr>
          <w:b/>
          <w:bCs/>
          <w:i w:val="0"/>
          <w:color w:val="000000"/>
          <w:sz w:val="22"/>
          <w:szCs w:val="22"/>
          <w:lang w:val="ru-RU"/>
        </w:rPr>
        <w:t xml:space="preserve">Аннотация: </w:t>
      </w:r>
      <w:r w:rsidRPr="00135BF8">
        <w:rPr>
          <w:i w:val="0"/>
          <w:color w:val="000000"/>
          <w:sz w:val="22"/>
          <w:szCs w:val="22"/>
          <w:lang w:val="ru-RU"/>
        </w:rPr>
        <w:t>Изучено влияние пестицидов на живые организмы и выявлен количественный и качественный состав пестицидов, подлежащих утилизации в Карабудахкентском районе.</w:t>
      </w:r>
      <w:r w:rsidRPr="00135BF8">
        <w:rPr>
          <w:i w:val="0"/>
          <w:color w:val="000000"/>
          <w:sz w:val="22"/>
          <w:szCs w:val="22"/>
          <w:lang w:val="ru-RU"/>
        </w:rPr>
        <w:br/>
      </w:r>
      <w:r w:rsidR="00135BF8">
        <w:rPr>
          <w:b/>
          <w:bCs/>
          <w:i w:val="0"/>
          <w:iCs w:val="0"/>
          <w:color w:val="000000"/>
          <w:sz w:val="22"/>
          <w:szCs w:val="22"/>
          <w:lang w:val="ru-RU"/>
        </w:rPr>
        <w:t xml:space="preserve">       </w:t>
      </w:r>
      <w:r w:rsidRPr="00135BF8">
        <w:rPr>
          <w:b/>
          <w:bCs/>
          <w:i w:val="0"/>
          <w:iCs w:val="0"/>
          <w:color w:val="000000"/>
          <w:sz w:val="22"/>
          <w:szCs w:val="22"/>
        </w:rPr>
        <w:t xml:space="preserve">Annotation: </w:t>
      </w:r>
      <w:r w:rsidRPr="00135BF8">
        <w:rPr>
          <w:i w:val="0"/>
          <w:iCs w:val="0"/>
          <w:color w:val="000000"/>
          <w:sz w:val="22"/>
          <w:szCs w:val="22"/>
        </w:rPr>
        <w:t>the article examines the impact of pesticides on living organisms. Quantitative and qualitative composition of pesticides which should be utilized in Karabudakhkentsky district is revealed.</w:t>
      </w:r>
      <w:r w:rsidRPr="00135BF8">
        <w:rPr>
          <w:i w:val="0"/>
          <w:color w:val="000000"/>
          <w:sz w:val="22"/>
          <w:szCs w:val="22"/>
        </w:rPr>
        <w:br/>
      </w:r>
      <w:r w:rsidR="00135BF8" w:rsidRPr="00135BF8">
        <w:rPr>
          <w:b/>
          <w:bCs/>
          <w:i w:val="0"/>
          <w:color w:val="000000"/>
          <w:sz w:val="22"/>
          <w:szCs w:val="22"/>
        </w:rPr>
        <w:t xml:space="preserve">       </w:t>
      </w:r>
      <w:r w:rsidRPr="00135BF8">
        <w:rPr>
          <w:b/>
          <w:bCs/>
          <w:i w:val="0"/>
          <w:color w:val="000000"/>
          <w:sz w:val="22"/>
          <w:szCs w:val="22"/>
        </w:rPr>
        <w:t xml:space="preserve">Ключевые слова: </w:t>
      </w:r>
      <w:r w:rsidRPr="00135BF8">
        <w:rPr>
          <w:i w:val="0"/>
          <w:color w:val="000000"/>
          <w:sz w:val="22"/>
          <w:szCs w:val="22"/>
        </w:rPr>
        <w:t>агроценоз, популяция, последействие, смертность, видовое разнообразие.</w:t>
      </w:r>
      <w:r w:rsidRPr="00135BF8">
        <w:rPr>
          <w:i w:val="0"/>
          <w:color w:val="000000"/>
          <w:sz w:val="22"/>
          <w:szCs w:val="22"/>
        </w:rPr>
        <w:br/>
      </w:r>
      <w:r w:rsidR="00135BF8" w:rsidRPr="00135BF8">
        <w:rPr>
          <w:b/>
          <w:bCs/>
          <w:i w:val="0"/>
          <w:iCs w:val="0"/>
          <w:color w:val="000000"/>
          <w:sz w:val="22"/>
          <w:szCs w:val="22"/>
        </w:rPr>
        <w:t xml:space="preserve">       </w:t>
      </w:r>
      <w:r w:rsidRPr="00135BF8">
        <w:rPr>
          <w:b/>
          <w:bCs/>
          <w:i w:val="0"/>
          <w:iCs w:val="0"/>
          <w:color w:val="000000"/>
          <w:sz w:val="22"/>
          <w:szCs w:val="22"/>
        </w:rPr>
        <w:t>Keywords:</w:t>
      </w:r>
      <w:r w:rsidRPr="00135BF8">
        <w:rPr>
          <w:i w:val="0"/>
          <w:iCs w:val="0"/>
          <w:color w:val="000000"/>
          <w:sz w:val="22"/>
          <w:szCs w:val="22"/>
        </w:rPr>
        <w:t xml:space="preserve"> agrocoenosis, population, aftereffect, mortality, species diversity</w:t>
      </w:r>
    </w:p>
    <w:p w:rsidR="008A20A1" w:rsidRPr="00135BF8" w:rsidRDefault="008A20A1" w:rsidP="00B31D3C">
      <w:pPr>
        <w:pStyle w:val="50"/>
        <w:shd w:val="clear" w:color="auto" w:fill="auto"/>
        <w:ind w:firstLine="0"/>
        <w:jc w:val="left"/>
        <w:rPr>
          <w:i w:val="0"/>
          <w:iCs w:val="0"/>
          <w:color w:val="000000"/>
          <w:sz w:val="18"/>
          <w:szCs w:val="18"/>
        </w:rPr>
      </w:pPr>
    </w:p>
    <w:p w:rsidR="008A20A1" w:rsidRPr="00135BF8" w:rsidRDefault="008A20A1" w:rsidP="00B31D3C">
      <w:pPr>
        <w:pStyle w:val="50"/>
        <w:shd w:val="clear" w:color="auto" w:fill="auto"/>
        <w:ind w:firstLine="0"/>
        <w:jc w:val="left"/>
        <w:rPr>
          <w:i w:val="0"/>
          <w:iCs w:val="0"/>
          <w:color w:val="000000"/>
          <w:sz w:val="18"/>
          <w:szCs w:val="18"/>
        </w:rPr>
      </w:pPr>
    </w:p>
    <w:p w:rsidR="008A20A1" w:rsidRDefault="008A20A1"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Default="00135BF8" w:rsidP="00B31D3C">
      <w:pPr>
        <w:pStyle w:val="50"/>
        <w:shd w:val="clear" w:color="auto" w:fill="auto"/>
        <w:ind w:firstLine="0"/>
        <w:jc w:val="left"/>
        <w:rPr>
          <w:i w:val="0"/>
          <w:iCs w:val="0"/>
          <w:color w:val="000000"/>
          <w:sz w:val="18"/>
          <w:szCs w:val="18"/>
          <w:lang w:val="ru-RU"/>
        </w:rPr>
      </w:pPr>
    </w:p>
    <w:p w:rsidR="00135BF8" w:rsidRPr="00135BF8" w:rsidRDefault="00135BF8" w:rsidP="00B31D3C">
      <w:pPr>
        <w:pStyle w:val="50"/>
        <w:shd w:val="clear" w:color="auto" w:fill="auto"/>
        <w:ind w:firstLine="0"/>
        <w:jc w:val="left"/>
        <w:rPr>
          <w:i w:val="0"/>
          <w:iCs w:val="0"/>
          <w:color w:val="000000"/>
          <w:sz w:val="18"/>
          <w:szCs w:val="18"/>
          <w:lang w:val="ru-RU"/>
        </w:rPr>
      </w:pPr>
    </w:p>
    <w:p w:rsidR="008A20A1" w:rsidRPr="0067194D" w:rsidRDefault="008A20A1" w:rsidP="00B31D3C">
      <w:pPr>
        <w:pStyle w:val="50"/>
        <w:shd w:val="clear" w:color="auto" w:fill="auto"/>
        <w:ind w:firstLine="0"/>
        <w:jc w:val="left"/>
        <w:rPr>
          <w:i w:val="0"/>
          <w:iCs w:val="0"/>
          <w:color w:val="000000"/>
          <w:sz w:val="18"/>
          <w:szCs w:val="18"/>
        </w:rPr>
      </w:pPr>
    </w:p>
    <w:p w:rsidR="00135BF8" w:rsidRPr="00135BF8" w:rsidRDefault="008A20A1" w:rsidP="00B31D3C">
      <w:pPr>
        <w:pStyle w:val="50"/>
        <w:shd w:val="clear" w:color="auto" w:fill="auto"/>
        <w:ind w:firstLine="0"/>
        <w:jc w:val="left"/>
        <w:rPr>
          <w:b/>
          <w:bCs/>
          <w:color w:val="000000"/>
          <w:sz w:val="22"/>
          <w:szCs w:val="22"/>
          <w:lang w:val="ru-RU"/>
        </w:rPr>
      </w:pPr>
      <w:r w:rsidRPr="00135BF8">
        <w:rPr>
          <w:b/>
          <w:bCs/>
          <w:color w:val="000000"/>
          <w:sz w:val="22"/>
          <w:szCs w:val="22"/>
          <w:lang w:val="ru-RU"/>
        </w:rPr>
        <w:lastRenderedPageBreak/>
        <w:t>УДК</w:t>
      </w:r>
      <w:r w:rsidRPr="00135BF8">
        <w:rPr>
          <w:b/>
          <w:bCs/>
          <w:color w:val="000000"/>
          <w:sz w:val="22"/>
          <w:szCs w:val="22"/>
        </w:rPr>
        <w:t xml:space="preserve"> 713.(470.67)</w:t>
      </w:r>
    </w:p>
    <w:p w:rsidR="00135BF8" w:rsidRPr="00135BF8" w:rsidRDefault="008A20A1" w:rsidP="00B31D3C">
      <w:pPr>
        <w:pStyle w:val="50"/>
        <w:shd w:val="clear" w:color="auto" w:fill="auto"/>
        <w:ind w:firstLine="0"/>
        <w:jc w:val="left"/>
        <w:rPr>
          <w:b/>
          <w:bCs/>
          <w:color w:val="000000"/>
          <w:sz w:val="22"/>
          <w:szCs w:val="22"/>
          <w:lang w:val="ru-RU"/>
        </w:rPr>
      </w:pPr>
      <w:r w:rsidRPr="00135BF8">
        <w:rPr>
          <w:color w:val="000000"/>
          <w:sz w:val="22"/>
          <w:szCs w:val="22"/>
        </w:rPr>
        <w:br/>
      </w:r>
      <w:r w:rsidRPr="00135BF8">
        <w:rPr>
          <w:b/>
          <w:bCs/>
          <w:color w:val="000000"/>
          <w:sz w:val="22"/>
          <w:szCs w:val="22"/>
          <w:lang w:val="ru-RU"/>
        </w:rPr>
        <w:t>СООБЩЕСТВО</w:t>
      </w:r>
      <w:r w:rsidRPr="00135BF8">
        <w:rPr>
          <w:b/>
          <w:bCs/>
          <w:color w:val="000000"/>
          <w:sz w:val="22"/>
          <w:szCs w:val="22"/>
        </w:rPr>
        <w:t xml:space="preserve"> </w:t>
      </w:r>
      <w:r w:rsidRPr="00135BF8">
        <w:rPr>
          <w:b/>
          <w:bCs/>
          <w:color w:val="000000"/>
          <w:sz w:val="22"/>
          <w:szCs w:val="22"/>
          <w:lang w:val="ru-RU"/>
        </w:rPr>
        <w:t>ПОЧВЕННОЙ</w:t>
      </w:r>
      <w:r w:rsidRPr="00135BF8">
        <w:rPr>
          <w:b/>
          <w:bCs/>
          <w:color w:val="000000"/>
          <w:sz w:val="22"/>
          <w:szCs w:val="22"/>
        </w:rPr>
        <w:t xml:space="preserve"> </w:t>
      </w:r>
      <w:r w:rsidRPr="00135BF8">
        <w:rPr>
          <w:b/>
          <w:bCs/>
          <w:color w:val="000000"/>
          <w:sz w:val="22"/>
          <w:szCs w:val="22"/>
          <w:lang w:val="ru-RU"/>
        </w:rPr>
        <w:t>ФАУНЫ</w:t>
      </w:r>
      <w:r w:rsidRPr="00135BF8">
        <w:rPr>
          <w:b/>
          <w:bCs/>
          <w:color w:val="000000"/>
          <w:sz w:val="22"/>
          <w:szCs w:val="22"/>
        </w:rPr>
        <w:t xml:space="preserve"> </w:t>
      </w:r>
      <w:r w:rsidRPr="00135BF8">
        <w:rPr>
          <w:b/>
          <w:bCs/>
          <w:color w:val="000000"/>
          <w:sz w:val="22"/>
          <w:szCs w:val="22"/>
          <w:lang w:val="ru-RU"/>
        </w:rPr>
        <w:t>НОГОХВОСТОК</w:t>
      </w:r>
      <w:r w:rsidRPr="00135BF8">
        <w:rPr>
          <w:b/>
          <w:bCs/>
          <w:color w:val="000000"/>
          <w:sz w:val="22"/>
          <w:szCs w:val="22"/>
        </w:rPr>
        <w:t xml:space="preserve"> (</w:t>
      </w:r>
      <w:r w:rsidRPr="00135BF8">
        <w:rPr>
          <w:b/>
          <w:bCs/>
          <w:color w:val="000000"/>
          <w:sz w:val="22"/>
          <w:szCs w:val="22"/>
          <w:lang w:val="ru-RU"/>
        </w:rPr>
        <w:t>С</w:t>
      </w:r>
      <w:r w:rsidRPr="00135BF8">
        <w:rPr>
          <w:b/>
          <w:bCs/>
          <w:color w:val="000000"/>
          <w:sz w:val="22"/>
          <w:szCs w:val="22"/>
        </w:rPr>
        <w:t xml:space="preserve">OLLEMBOLA) </w:t>
      </w:r>
      <w:r w:rsidRPr="00135BF8">
        <w:rPr>
          <w:b/>
          <w:bCs/>
          <w:color w:val="000000"/>
          <w:sz w:val="22"/>
          <w:szCs w:val="22"/>
          <w:lang w:val="ru-RU"/>
        </w:rPr>
        <w:t>ПАСТБИЩНЫХ</w:t>
      </w:r>
      <w:r w:rsidRPr="00135BF8">
        <w:rPr>
          <w:color w:val="000000"/>
          <w:sz w:val="22"/>
          <w:szCs w:val="22"/>
        </w:rPr>
        <w:br/>
      </w:r>
      <w:r w:rsidRPr="00135BF8">
        <w:rPr>
          <w:b/>
          <w:bCs/>
          <w:color w:val="000000"/>
          <w:sz w:val="22"/>
          <w:szCs w:val="22"/>
          <w:lang w:val="ru-RU"/>
        </w:rPr>
        <w:t>ЭКОСИСТЕМ</w:t>
      </w:r>
      <w:r w:rsidRPr="00135BF8">
        <w:rPr>
          <w:b/>
          <w:bCs/>
          <w:color w:val="000000"/>
          <w:sz w:val="22"/>
          <w:szCs w:val="22"/>
        </w:rPr>
        <w:t xml:space="preserve"> </w:t>
      </w:r>
      <w:r w:rsidRPr="00135BF8">
        <w:rPr>
          <w:b/>
          <w:bCs/>
          <w:color w:val="000000"/>
          <w:sz w:val="22"/>
          <w:szCs w:val="22"/>
          <w:lang w:val="ru-RU"/>
        </w:rPr>
        <w:t>ГОРНОГО</w:t>
      </w:r>
      <w:r w:rsidRPr="00135BF8">
        <w:rPr>
          <w:b/>
          <w:bCs/>
          <w:color w:val="000000"/>
          <w:sz w:val="22"/>
          <w:szCs w:val="22"/>
        </w:rPr>
        <w:t xml:space="preserve"> </w:t>
      </w:r>
      <w:r w:rsidRPr="00135BF8">
        <w:rPr>
          <w:b/>
          <w:bCs/>
          <w:color w:val="000000"/>
          <w:sz w:val="22"/>
          <w:szCs w:val="22"/>
          <w:lang w:val="ru-RU"/>
        </w:rPr>
        <w:t>ДАГЕСТАНА</w:t>
      </w:r>
    </w:p>
    <w:p w:rsidR="00135BF8" w:rsidRPr="00135BF8" w:rsidRDefault="008A20A1" w:rsidP="00B31D3C">
      <w:pPr>
        <w:pStyle w:val="50"/>
        <w:shd w:val="clear" w:color="auto" w:fill="auto"/>
        <w:ind w:firstLine="0"/>
        <w:jc w:val="left"/>
        <w:rPr>
          <w:b/>
          <w:bCs/>
          <w:iCs w:val="0"/>
          <w:color w:val="000000"/>
          <w:sz w:val="22"/>
          <w:szCs w:val="22"/>
          <w:lang w:val="ru-RU"/>
        </w:rPr>
      </w:pPr>
      <w:r w:rsidRPr="00135BF8">
        <w:rPr>
          <w:color w:val="000000"/>
          <w:sz w:val="22"/>
          <w:szCs w:val="22"/>
        </w:rPr>
        <w:br/>
      </w:r>
      <w:r w:rsidRPr="00135BF8">
        <w:rPr>
          <w:b/>
          <w:bCs/>
          <w:color w:val="000000"/>
          <w:sz w:val="22"/>
          <w:szCs w:val="22"/>
          <w:lang w:val="ru-RU"/>
        </w:rPr>
        <w:t>Н</w:t>
      </w:r>
      <w:r w:rsidRPr="00135BF8">
        <w:rPr>
          <w:b/>
          <w:bCs/>
          <w:color w:val="000000"/>
          <w:sz w:val="22"/>
          <w:szCs w:val="22"/>
        </w:rPr>
        <w:t>.</w:t>
      </w:r>
      <w:r w:rsidRPr="00135BF8">
        <w:rPr>
          <w:b/>
          <w:bCs/>
          <w:color w:val="000000"/>
          <w:sz w:val="22"/>
          <w:szCs w:val="22"/>
          <w:lang w:val="ru-RU"/>
        </w:rPr>
        <w:t>А</w:t>
      </w:r>
      <w:r w:rsidRPr="00135BF8">
        <w:rPr>
          <w:b/>
          <w:bCs/>
          <w:color w:val="000000"/>
          <w:sz w:val="22"/>
          <w:szCs w:val="22"/>
        </w:rPr>
        <w:t xml:space="preserve">. </w:t>
      </w:r>
      <w:r w:rsidRPr="00135BF8">
        <w:rPr>
          <w:b/>
          <w:bCs/>
          <w:color w:val="000000"/>
          <w:sz w:val="22"/>
          <w:szCs w:val="22"/>
          <w:lang w:val="ru-RU"/>
        </w:rPr>
        <w:t>ГАЗАЛИЕВ</w:t>
      </w:r>
      <w:r w:rsidRPr="00135BF8">
        <w:rPr>
          <w:b/>
          <w:bCs/>
          <w:color w:val="000000"/>
          <w:sz w:val="22"/>
          <w:szCs w:val="22"/>
        </w:rPr>
        <w:t xml:space="preserve">, </w:t>
      </w:r>
      <w:r w:rsidRPr="00135BF8">
        <w:rPr>
          <w:b/>
          <w:bCs/>
          <w:color w:val="000000"/>
          <w:sz w:val="22"/>
          <w:szCs w:val="22"/>
          <w:lang w:val="ru-RU"/>
        </w:rPr>
        <w:t>канд</w:t>
      </w:r>
      <w:r w:rsidRPr="00135BF8">
        <w:rPr>
          <w:b/>
          <w:bCs/>
          <w:color w:val="000000"/>
          <w:sz w:val="22"/>
          <w:szCs w:val="22"/>
        </w:rPr>
        <w:t xml:space="preserve">. </w:t>
      </w:r>
      <w:r w:rsidRPr="00135BF8">
        <w:rPr>
          <w:b/>
          <w:bCs/>
          <w:color w:val="000000"/>
          <w:sz w:val="22"/>
          <w:szCs w:val="22"/>
          <w:lang w:val="ru-RU"/>
        </w:rPr>
        <w:t>биол</w:t>
      </w:r>
      <w:r w:rsidRPr="00135BF8">
        <w:rPr>
          <w:b/>
          <w:bCs/>
          <w:color w:val="000000"/>
          <w:sz w:val="22"/>
          <w:szCs w:val="22"/>
        </w:rPr>
        <w:t xml:space="preserve">. </w:t>
      </w:r>
      <w:r w:rsidRPr="00135BF8">
        <w:rPr>
          <w:b/>
          <w:bCs/>
          <w:color w:val="000000"/>
          <w:sz w:val="22"/>
          <w:szCs w:val="22"/>
          <w:lang w:val="ru-RU"/>
        </w:rPr>
        <w:t>наук</w:t>
      </w:r>
      <w:r w:rsidRPr="00135BF8">
        <w:rPr>
          <w:b/>
          <w:bCs/>
          <w:color w:val="000000"/>
          <w:sz w:val="22"/>
          <w:szCs w:val="22"/>
        </w:rPr>
        <w:t xml:space="preserve">, </w:t>
      </w:r>
      <w:r w:rsidRPr="00135BF8">
        <w:rPr>
          <w:b/>
          <w:bCs/>
          <w:color w:val="000000"/>
          <w:sz w:val="22"/>
          <w:szCs w:val="22"/>
          <w:lang w:val="ru-RU"/>
        </w:rPr>
        <w:t>доцент</w:t>
      </w:r>
      <w:r w:rsidRPr="00135BF8">
        <w:rPr>
          <w:color w:val="000000"/>
          <w:sz w:val="22"/>
          <w:szCs w:val="22"/>
        </w:rPr>
        <w:br/>
      </w:r>
      <w:r w:rsidRPr="00135BF8">
        <w:rPr>
          <w:b/>
          <w:bCs/>
          <w:color w:val="000000"/>
          <w:sz w:val="22"/>
          <w:szCs w:val="22"/>
          <w:lang w:val="ru-RU"/>
        </w:rPr>
        <w:t>Прикаспийский</w:t>
      </w:r>
      <w:r w:rsidRPr="00135BF8">
        <w:rPr>
          <w:b/>
          <w:bCs/>
          <w:color w:val="000000"/>
          <w:sz w:val="22"/>
          <w:szCs w:val="22"/>
        </w:rPr>
        <w:t xml:space="preserve"> </w:t>
      </w:r>
      <w:r w:rsidRPr="00135BF8">
        <w:rPr>
          <w:b/>
          <w:bCs/>
          <w:color w:val="000000"/>
          <w:sz w:val="22"/>
          <w:szCs w:val="22"/>
          <w:lang w:val="ru-RU"/>
        </w:rPr>
        <w:t>институт</w:t>
      </w:r>
      <w:r w:rsidRPr="00135BF8">
        <w:rPr>
          <w:b/>
          <w:bCs/>
          <w:color w:val="000000"/>
          <w:sz w:val="22"/>
          <w:szCs w:val="22"/>
        </w:rPr>
        <w:t xml:space="preserve"> </w:t>
      </w:r>
      <w:r w:rsidRPr="00135BF8">
        <w:rPr>
          <w:b/>
          <w:bCs/>
          <w:color w:val="000000"/>
          <w:sz w:val="22"/>
          <w:szCs w:val="22"/>
          <w:lang w:val="ru-RU"/>
        </w:rPr>
        <w:t>биологических</w:t>
      </w:r>
      <w:r w:rsidRPr="00135BF8">
        <w:rPr>
          <w:b/>
          <w:bCs/>
          <w:color w:val="000000"/>
          <w:sz w:val="22"/>
          <w:szCs w:val="22"/>
        </w:rPr>
        <w:t xml:space="preserve"> </w:t>
      </w:r>
      <w:r w:rsidRPr="00135BF8">
        <w:rPr>
          <w:b/>
          <w:bCs/>
          <w:color w:val="000000"/>
          <w:sz w:val="22"/>
          <w:szCs w:val="22"/>
          <w:lang w:val="ru-RU"/>
        </w:rPr>
        <w:t>ресурсов</w:t>
      </w:r>
      <w:r w:rsidRPr="00135BF8">
        <w:rPr>
          <w:b/>
          <w:bCs/>
          <w:color w:val="000000"/>
          <w:sz w:val="22"/>
          <w:szCs w:val="22"/>
        </w:rPr>
        <w:t xml:space="preserve"> </w:t>
      </w:r>
      <w:r w:rsidRPr="00135BF8">
        <w:rPr>
          <w:b/>
          <w:bCs/>
          <w:color w:val="000000"/>
          <w:sz w:val="22"/>
          <w:szCs w:val="22"/>
          <w:lang w:val="ru-RU"/>
        </w:rPr>
        <w:t>ДНЦ</w:t>
      </w:r>
      <w:r w:rsidRPr="00135BF8">
        <w:rPr>
          <w:b/>
          <w:bCs/>
          <w:color w:val="000000"/>
          <w:sz w:val="22"/>
          <w:szCs w:val="22"/>
        </w:rPr>
        <w:t xml:space="preserve"> </w:t>
      </w:r>
      <w:r w:rsidRPr="00135BF8">
        <w:rPr>
          <w:b/>
          <w:bCs/>
          <w:color w:val="000000"/>
          <w:sz w:val="22"/>
          <w:szCs w:val="22"/>
          <w:lang w:val="ru-RU"/>
        </w:rPr>
        <w:t>РАН</w:t>
      </w:r>
      <w:r w:rsidRPr="00135BF8">
        <w:rPr>
          <w:b/>
          <w:bCs/>
          <w:color w:val="000000"/>
          <w:sz w:val="22"/>
          <w:szCs w:val="22"/>
        </w:rPr>
        <w:t>,</w:t>
      </w:r>
      <w:r w:rsidRPr="00135BF8">
        <w:rPr>
          <w:color w:val="000000"/>
          <w:sz w:val="22"/>
          <w:szCs w:val="22"/>
        </w:rPr>
        <w:br/>
      </w:r>
      <w:r w:rsidRPr="00135BF8">
        <w:rPr>
          <w:b/>
          <w:bCs/>
          <w:color w:val="000000"/>
          <w:sz w:val="22"/>
          <w:szCs w:val="22"/>
          <w:lang w:val="ru-RU"/>
        </w:rPr>
        <w:t>г</w:t>
      </w:r>
      <w:r w:rsidRPr="00135BF8">
        <w:rPr>
          <w:b/>
          <w:bCs/>
          <w:color w:val="000000"/>
          <w:sz w:val="22"/>
          <w:szCs w:val="22"/>
        </w:rPr>
        <w:t xml:space="preserve">. </w:t>
      </w:r>
      <w:r w:rsidRPr="00135BF8">
        <w:rPr>
          <w:b/>
          <w:bCs/>
          <w:color w:val="000000"/>
          <w:sz w:val="22"/>
          <w:szCs w:val="22"/>
          <w:lang w:val="ru-RU"/>
        </w:rPr>
        <w:t>Махачкала</w:t>
      </w:r>
      <w:r w:rsidRPr="00135BF8">
        <w:rPr>
          <w:color w:val="000000"/>
          <w:sz w:val="22"/>
          <w:szCs w:val="22"/>
        </w:rPr>
        <w:br/>
      </w:r>
    </w:p>
    <w:p w:rsidR="00135BF8" w:rsidRPr="00135BF8" w:rsidRDefault="008A20A1" w:rsidP="00B31D3C">
      <w:pPr>
        <w:pStyle w:val="50"/>
        <w:shd w:val="clear" w:color="auto" w:fill="auto"/>
        <w:ind w:firstLine="0"/>
        <w:jc w:val="left"/>
        <w:rPr>
          <w:b/>
          <w:bCs/>
          <w:iCs w:val="0"/>
          <w:color w:val="000000"/>
          <w:sz w:val="22"/>
          <w:szCs w:val="22"/>
          <w:lang w:val="ru-RU"/>
        </w:rPr>
      </w:pPr>
      <w:r w:rsidRPr="00135BF8">
        <w:rPr>
          <w:b/>
          <w:bCs/>
          <w:iCs w:val="0"/>
          <w:color w:val="000000"/>
          <w:sz w:val="22"/>
          <w:szCs w:val="22"/>
        </w:rPr>
        <w:t>SOIL FAUNA COMMUNITY OF SPRINGTAILS (COLLEMBOLA) OF PASTURE ECOSYSTEMS</w:t>
      </w:r>
      <w:r w:rsidRPr="00135BF8">
        <w:rPr>
          <w:color w:val="000000"/>
          <w:sz w:val="22"/>
          <w:szCs w:val="22"/>
        </w:rPr>
        <w:br/>
      </w:r>
      <w:r w:rsidRPr="00135BF8">
        <w:rPr>
          <w:b/>
          <w:bCs/>
          <w:iCs w:val="0"/>
          <w:color w:val="000000"/>
          <w:sz w:val="22"/>
          <w:szCs w:val="22"/>
        </w:rPr>
        <w:t>IN MOUNTAINOUS DAGESTAN</w:t>
      </w:r>
    </w:p>
    <w:p w:rsidR="00135BF8" w:rsidRPr="00135BF8" w:rsidRDefault="008A20A1" w:rsidP="00B31D3C">
      <w:pPr>
        <w:pStyle w:val="50"/>
        <w:shd w:val="clear" w:color="auto" w:fill="auto"/>
        <w:ind w:firstLine="0"/>
        <w:jc w:val="left"/>
        <w:rPr>
          <w:b/>
          <w:bCs/>
          <w:iCs w:val="0"/>
          <w:color w:val="000000"/>
          <w:sz w:val="22"/>
          <w:szCs w:val="22"/>
          <w:lang w:val="ru-RU"/>
        </w:rPr>
      </w:pPr>
      <w:r w:rsidRPr="00135BF8">
        <w:rPr>
          <w:color w:val="000000"/>
          <w:sz w:val="22"/>
          <w:szCs w:val="22"/>
        </w:rPr>
        <w:br/>
      </w:r>
      <w:r w:rsidRPr="00135BF8">
        <w:rPr>
          <w:b/>
          <w:bCs/>
          <w:iCs w:val="0"/>
          <w:color w:val="000000"/>
          <w:sz w:val="22"/>
          <w:szCs w:val="22"/>
        </w:rPr>
        <w:t xml:space="preserve">N. A. GAZALIEV, </w:t>
      </w:r>
      <w:r w:rsidRPr="00135BF8">
        <w:rPr>
          <w:b/>
          <w:bCs/>
          <w:iCs w:val="0"/>
          <w:color w:val="222222"/>
          <w:sz w:val="22"/>
          <w:szCs w:val="22"/>
        </w:rPr>
        <w:t>Candidate of Biological Sciences</w:t>
      </w:r>
      <w:r w:rsidRPr="00135BF8">
        <w:rPr>
          <w:b/>
          <w:bCs/>
          <w:iCs w:val="0"/>
          <w:color w:val="000000"/>
          <w:sz w:val="22"/>
          <w:szCs w:val="22"/>
        </w:rPr>
        <w:t>, Associate Professor</w:t>
      </w:r>
      <w:r w:rsidRPr="00135BF8">
        <w:rPr>
          <w:color w:val="000000"/>
          <w:sz w:val="22"/>
          <w:szCs w:val="22"/>
        </w:rPr>
        <w:br/>
      </w:r>
      <w:r w:rsidRPr="00135BF8">
        <w:rPr>
          <w:b/>
          <w:bCs/>
          <w:iCs w:val="0"/>
          <w:color w:val="000000"/>
          <w:sz w:val="22"/>
          <w:szCs w:val="22"/>
        </w:rPr>
        <w:t>Caspian Institute of Biological Resources, Dagestan Scientific Centre of Russian Academy of Sciences, Makhachkala</w:t>
      </w:r>
    </w:p>
    <w:p w:rsidR="008A20A1" w:rsidRPr="00135BF8" w:rsidRDefault="008A20A1" w:rsidP="00B31D3C">
      <w:pPr>
        <w:pStyle w:val="50"/>
        <w:shd w:val="clear" w:color="auto" w:fill="auto"/>
        <w:ind w:firstLine="0"/>
        <w:jc w:val="left"/>
        <w:rPr>
          <w:i w:val="0"/>
          <w:color w:val="000000"/>
          <w:sz w:val="22"/>
          <w:szCs w:val="22"/>
        </w:rPr>
      </w:pPr>
      <w:r w:rsidRPr="00135BF8">
        <w:rPr>
          <w:color w:val="000000"/>
          <w:sz w:val="18"/>
          <w:szCs w:val="18"/>
          <w:lang w:val="ru-RU"/>
        </w:rPr>
        <w:br/>
      </w:r>
      <w:r w:rsidR="00135BF8">
        <w:rPr>
          <w:b/>
          <w:bCs/>
          <w:i w:val="0"/>
          <w:color w:val="000000"/>
          <w:sz w:val="22"/>
          <w:szCs w:val="22"/>
          <w:lang w:val="ru-RU"/>
        </w:rPr>
        <w:t xml:space="preserve">      </w:t>
      </w:r>
      <w:r w:rsidRPr="00135BF8">
        <w:rPr>
          <w:b/>
          <w:bCs/>
          <w:i w:val="0"/>
          <w:color w:val="000000"/>
          <w:sz w:val="22"/>
          <w:szCs w:val="22"/>
          <w:lang w:val="ru-RU"/>
        </w:rPr>
        <w:t>Аннотация</w:t>
      </w:r>
      <w:r w:rsidRPr="00135BF8">
        <w:rPr>
          <w:i w:val="0"/>
          <w:iCs w:val="0"/>
          <w:color w:val="000000"/>
          <w:sz w:val="22"/>
          <w:szCs w:val="22"/>
          <w:lang w:val="ru-RU"/>
        </w:rPr>
        <w:t xml:space="preserve">. </w:t>
      </w:r>
      <w:r w:rsidRPr="00135BF8">
        <w:rPr>
          <w:i w:val="0"/>
          <w:color w:val="000000"/>
          <w:sz w:val="22"/>
          <w:szCs w:val="22"/>
          <w:lang w:val="ru-RU"/>
        </w:rPr>
        <w:t>Материалы статьи характеризуют экологические особенности и размещение сообщества ногохвосток (с</w:t>
      </w:r>
      <w:r w:rsidRPr="00135BF8">
        <w:rPr>
          <w:i w:val="0"/>
          <w:color w:val="000000"/>
          <w:sz w:val="22"/>
          <w:szCs w:val="22"/>
        </w:rPr>
        <w:t>ollembola</w:t>
      </w:r>
      <w:r w:rsidRPr="00135BF8">
        <w:rPr>
          <w:i w:val="0"/>
          <w:color w:val="000000"/>
          <w:sz w:val="22"/>
          <w:szCs w:val="22"/>
          <w:lang w:val="ru-RU"/>
        </w:rPr>
        <w:t>) пастбищной экосистемы в зависимости от их организации и гидрофизических факторов.</w:t>
      </w:r>
      <w:r w:rsidRPr="00135BF8">
        <w:rPr>
          <w:i w:val="0"/>
          <w:color w:val="000000"/>
          <w:sz w:val="22"/>
          <w:szCs w:val="22"/>
          <w:lang w:val="ru-RU"/>
        </w:rPr>
        <w:br/>
      </w:r>
      <w:r w:rsidR="00135BF8">
        <w:rPr>
          <w:b/>
          <w:bCs/>
          <w:i w:val="0"/>
          <w:iCs w:val="0"/>
          <w:color w:val="000000"/>
          <w:sz w:val="22"/>
          <w:szCs w:val="22"/>
          <w:lang w:val="ru-RU"/>
        </w:rPr>
        <w:t xml:space="preserve">     </w:t>
      </w:r>
      <w:r w:rsidRPr="00135BF8">
        <w:rPr>
          <w:b/>
          <w:bCs/>
          <w:i w:val="0"/>
          <w:iCs w:val="0"/>
          <w:color w:val="000000"/>
          <w:sz w:val="22"/>
          <w:szCs w:val="22"/>
        </w:rPr>
        <w:t xml:space="preserve">Annotation. </w:t>
      </w:r>
      <w:r w:rsidRPr="00135BF8">
        <w:rPr>
          <w:i w:val="0"/>
          <w:iCs w:val="0"/>
          <w:color w:val="000000"/>
          <w:sz w:val="22"/>
          <w:szCs w:val="22"/>
        </w:rPr>
        <w:t>The article deals with the ecological peculiarities and accommodation of springtail (collembola)</w:t>
      </w:r>
      <w:r w:rsidRPr="00135BF8">
        <w:rPr>
          <w:i w:val="0"/>
          <w:color w:val="000000"/>
          <w:sz w:val="22"/>
          <w:szCs w:val="22"/>
        </w:rPr>
        <w:br/>
      </w:r>
      <w:r w:rsidRPr="00135BF8">
        <w:rPr>
          <w:i w:val="0"/>
          <w:iCs w:val="0"/>
          <w:color w:val="000000"/>
          <w:sz w:val="22"/>
          <w:szCs w:val="22"/>
        </w:rPr>
        <w:t>community of pasture ecosystems depending on their organizations and hydrophysical factors.</w:t>
      </w:r>
      <w:r w:rsidRPr="00135BF8">
        <w:rPr>
          <w:i w:val="0"/>
          <w:color w:val="000000"/>
          <w:sz w:val="22"/>
          <w:szCs w:val="22"/>
        </w:rPr>
        <w:br/>
      </w:r>
      <w:r w:rsidR="00135BF8" w:rsidRPr="00135BF8">
        <w:rPr>
          <w:b/>
          <w:bCs/>
          <w:i w:val="0"/>
          <w:color w:val="000000"/>
          <w:sz w:val="22"/>
          <w:szCs w:val="22"/>
        </w:rPr>
        <w:t xml:space="preserve">     </w:t>
      </w:r>
      <w:r w:rsidRPr="00135BF8">
        <w:rPr>
          <w:b/>
          <w:bCs/>
          <w:i w:val="0"/>
          <w:color w:val="000000"/>
          <w:sz w:val="22"/>
          <w:szCs w:val="22"/>
        </w:rPr>
        <w:t xml:space="preserve">Ключевые слова: </w:t>
      </w:r>
      <w:r w:rsidRPr="00135BF8">
        <w:rPr>
          <w:i w:val="0"/>
          <w:color w:val="000000"/>
          <w:sz w:val="22"/>
          <w:szCs w:val="22"/>
        </w:rPr>
        <w:t>коллембола, численность, структура, жизненные формы.</w:t>
      </w:r>
      <w:r w:rsidRPr="00135BF8">
        <w:rPr>
          <w:i w:val="0"/>
          <w:color w:val="000000"/>
          <w:sz w:val="22"/>
          <w:szCs w:val="22"/>
        </w:rPr>
        <w:br/>
      </w:r>
      <w:r w:rsidR="00135BF8" w:rsidRPr="00135BF8">
        <w:rPr>
          <w:b/>
          <w:bCs/>
          <w:i w:val="0"/>
          <w:iCs w:val="0"/>
          <w:color w:val="000000"/>
          <w:sz w:val="22"/>
          <w:szCs w:val="22"/>
        </w:rPr>
        <w:t xml:space="preserve">     </w:t>
      </w:r>
      <w:r w:rsidRPr="00135BF8">
        <w:rPr>
          <w:b/>
          <w:bCs/>
          <w:i w:val="0"/>
          <w:iCs w:val="0"/>
          <w:color w:val="000000"/>
          <w:sz w:val="22"/>
          <w:szCs w:val="22"/>
        </w:rPr>
        <w:t>Keywords</w:t>
      </w:r>
      <w:r w:rsidRPr="00135BF8">
        <w:rPr>
          <w:b/>
          <w:bCs/>
          <w:i w:val="0"/>
          <w:color w:val="000000"/>
          <w:sz w:val="22"/>
          <w:szCs w:val="22"/>
        </w:rPr>
        <w:t xml:space="preserve">: </w:t>
      </w:r>
      <w:r w:rsidRPr="00135BF8">
        <w:rPr>
          <w:i w:val="0"/>
          <w:color w:val="000000"/>
          <w:sz w:val="22"/>
          <w:szCs w:val="22"/>
        </w:rPr>
        <w:t>springtail, number, structure, life forms.</w:t>
      </w:r>
    </w:p>
    <w:p w:rsidR="008A20A1" w:rsidRPr="00135BF8" w:rsidRDefault="008A20A1" w:rsidP="00B31D3C">
      <w:pPr>
        <w:pStyle w:val="50"/>
        <w:shd w:val="clear" w:color="auto" w:fill="auto"/>
        <w:ind w:firstLine="0"/>
        <w:jc w:val="left"/>
        <w:rPr>
          <w:i w:val="0"/>
          <w:color w:val="000000"/>
          <w:sz w:val="22"/>
          <w:szCs w:val="22"/>
        </w:rPr>
      </w:pPr>
    </w:p>
    <w:p w:rsidR="008A20A1" w:rsidRDefault="008A20A1" w:rsidP="00B31D3C">
      <w:pPr>
        <w:pStyle w:val="50"/>
        <w:shd w:val="clear" w:color="auto" w:fill="auto"/>
        <w:ind w:firstLine="0"/>
        <w:jc w:val="left"/>
        <w:rPr>
          <w:color w:val="000000"/>
          <w:sz w:val="18"/>
          <w:szCs w:val="18"/>
          <w:lang w:val="ru-RU"/>
        </w:rPr>
      </w:pPr>
    </w:p>
    <w:p w:rsidR="00135BF8" w:rsidRDefault="00135BF8" w:rsidP="00B31D3C">
      <w:pPr>
        <w:pStyle w:val="50"/>
        <w:shd w:val="clear" w:color="auto" w:fill="auto"/>
        <w:ind w:firstLine="0"/>
        <w:jc w:val="left"/>
        <w:rPr>
          <w:color w:val="000000"/>
          <w:sz w:val="18"/>
          <w:szCs w:val="18"/>
          <w:lang w:val="ru-RU"/>
        </w:rPr>
      </w:pPr>
    </w:p>
    <w:p w:rsidR="00135BF8" w:rsidRPr="00135BF8" w:rsidRDefault="00135BF8" w:rsidP="00B31D3C">
      <w:pPr>
        <w:pStyle w:val="50"/>
        <w:shd w:val="clear" w:color="auto" w:fill="auto"/>
        <w:ind w:firstLine="0"/>
        <w:jc w:val="left"/>
        <w:rPr>
          <w:color w:val="000000"/>
          <w:sz w:val="18"/>
          <w:szCs w:val="18"/>
          <w:lang w:val="ru-RU"/>
        </w:rPr>
      </w:pPr>
    </w:p>
    <w:p w:rsidR="008A20A1" w:rsidRPr="0067194D" w:rsidRDefault="008A20A1" w:rsidP="00B31D3C">
      <w:pPr>
        <w:pStyle w:val="50"/>
        <w:shd w:val="clear" w:color="auto" w:fill="auto"/>
        <w:ind w:firstLine="0"/>
        <w:jc w:val="left"/>
        <w:rPr>
          <w:color w:val="000000"/>
          <w:sz w:val="18"/>
          <w:szCs w:val="18"/>
        </w:rPr>
      </w:pPr>
    </w:p>
    <w:p w:rsidR="00135BF8" w:rsidRPr="007A4A26" w:rsidRDefault="003A340F" w:rsidP="00B31D3C">
      <w:pPr>
        <w:pStyle w:val="50"/>
        <w:shd w:val="clear" w:color="auto" w:fill="auto"/>
        <w:ind w:firstLine="0"/>
        <w:jc w:val="left"/>
        <w:rPr>
          <w:b/>
          <w:bCs/>
          <w:color w:val="000000"/>
          <w:sz w:val="22"/>
          <w:szCs w:val="22"/>
          <w:lang w:val="ru-RU"/>
        </w:rPr>
      </w:pPr>
      <w:r w:rsidRPr="007A4A26">
        <w:rPr>
          <w:b/>
          <w:bCs/>
          <w:color w:val="000000"/>
          <w:sz w:val="22"/>
          <w:szCs w:val="22"/>
          <w:lang w:val="ru-RU"/>
        </w:rPr>
        <w:t>УДК 3504.75(13)</w:t>
      </w:r>
    </w:p>
    <w:p w:rsidR="00135BF8" w:rsidRPr="007A4A26" w:rsidRDefault="003A340F" w:rsidP="007A4A26">
      <w:pPr>
        <w:pStyle w:val="50"/>
        <w:shd w:val="clear" w:color="auto" w:fill="auto"/>
        <w:ind w:firstLine="0"/>
        <w:jc w:val="center"/>
        <w:rPr>
          <w:b/>
          <w:bCs/>
          <w:color w:val="000000"/>
          <w:sz w:val="22"/>
          <w:szCs w:val="22"/>
          <w:lang w:val="ru-RU"/>
        </w:rPr>
      </w:pPr>
      <w:r w:rsidRPr="007A4A26">
        <w:rPr>
          <w:color w:val="000000"/>
          <w:sz w:val="22"/>
          <w:szCs w:val="22"/>
          <w:lang w:val="ru-RU"/>
        </w:rPr>
        <w:br/>
      </w:r>
      <w:r w:rsidRPr="007A4A26">
        <w:rPr>
          <w:b/>
          <w:bCs/>
          <w:color w:val="000000"/>
          <w:sz w:val="22"/>
          <w:szCs w:val="22"/>
          <w:lang w:val="ru-RU"/>
        </w:rPr>
        <w:t>ЭКОЛОГИЧЕСКИЕ ПРОБЛЕМЫ И ЗАБОЛЕВАЕМОСТЬ НАСЕЛЕНИЯ ГОРОДА ГРОЗНЫЙ</w:t>
      </w:r>
      <w:r w:rsidRPr="007A4A26">
        <w:rPr>
          <w:color w:val="000000"/>
          <w:sz w:val="22"/>
          <w:szCs w:val="22"/>
          <w:lang w:val="ru-RU"/>
        </w:rPr>
        <w:br/>
      </w:r>
      <w:r w:rsidRPr="007A4A26">
        <w:rPr>
          <w:b/>
          <w:bCs/>
          <w:color w:val="000000"/>
          <w:sz w:val="22"/>
          <w:szCs w:val="22"/>
          <w:lang w:val="ru-RU"/>
        </w:rPr>
        <w:t>ЗЛОКАЧЕСТВЕННЫМИ НОВООБРАЗОВАНИЯМИ</w:t>
      </w:r>
    </w:p>
    <w:p w:rsidR="00135BF8" w:rsidRPr="007A4A26" w:rsidRDefault="003A340F" w:rsidP="007A4A26">
      <w:pPr>
        <w:pStyle w:val="50"/>
        <w:shd w:val="clear" w:color="auto" w:fill="auto"/>
        <w:ind w:firstLine="0"/>
        <w:jc w:val="left"/>
        <w:rPr>
          <w:b/>
          <w:bCs/>
          <w:iCs w:val="0"/>
          <w:color w:val="000000"/>
          <w:sz w:val="22"/>
          <w:szCs w:val="22"/>
          <w:lang w:val="ru-RU"/>
        </w:rPr>
      </w:pPr>
      <w:r w:rsidRPr="007A4A26">
        <w:rPr>
          <w:color w:val="000000"/>
          <w:sz w:val="22"/>
          <w:szCs w:val="22"/>
          <w:lang w:val="ru-RU"/>
        </w:rPr>
        <w:br/>
      </w:r>
      <w:r w:rsidRPr="007A4A26">
        <w:rPr>
          <w:b/>
          <w:bCs/>
          <w:color w:val="000000"/>
          <w:sz w:val="22"/>
          <w:szCs w:val="22"/>
          <w:lang w:val="ru-RU"/>
        </w:rPr>
        <w:t>1М.З. УМАРОВА, аспирант</w:t>
      </w:r>
      <w:r w:rsidRPr="007A4A26">
        <w:rPr>
          <w:color w:val="000000"/>
          <w:sz w:val="22"/>
          <w:szCs w:val="22"/>
          <w:lang w:val="ru-RU"/>
        </w:rPr>
        <w:br/>
      </w:r>
      <w:r w:rsidRPr="007A4A26">
        <w:rPr>
          <w:b/>
          <w:bCs/>
          <w:color w:val="000000"/>
          <w:sz w:val="22"/>
          <w:szCs w:val="22"/>
          <w:lang w:val="ru-RU"/>
        </w:rPr>
        <w:t>2Т.Н. АШУРБЕКОВА, канд. биол. наук, доцент</w:t>
      </w:r>
      <w:r w:rsidRPr="007A4A26">
        <w:rPr>
          <w:color w:val="000000"/>
          <w:sz w:val="22"/>
          <w:szCs w:val="22"/>
          <w:lang w:val="ru-RU"/>
        </w:rPr>
        <w:br/>
      </w:r>
      <w:r w:rsidRPr="007A4A26">
        <w:rPr>
          <w:b/>
          <w:bCs/>
          <w:color w:val="000000"/>
          <w:sz w:val="22"/>
          <w:szCs w:val="22"/>
          <w:lang w:val="ru-RU"/>
        </w:rPr>
        <w:t>1 Чеченский государственный университет, г. Грозный</w:t>
      </w:r>
      <w:r w:rsidRPr="007A4A26">
        <w:rPr>
          <w:color w:val="000000"/>
          <w:sz w:val="22"/>
          <w:szCs w:val="22"/>
          <w:lang w:val="ru-RU"/>
        </w:rPr>
        <w:br/>
      </w:r>
      <w:r w:rsidRPr="007A4A26">
        <w:rPr>
          <w:b/>
          <w:bCs/>
          <w:color w:val="000000"/>
          <w:sz w:val="22"/>
          <w:szCs w:val="22"/>
          <w:lang w:val="ru-RU"/>
        </w:rPr>
        <w:t>2 ФГБОУ ВО «Дагестанский ГАУ им. М.М. Джамбулатова», г. Махачкала</w:t>
      </w:r>
      <w:r w:rsidRPr="007A4A26">
        <w:rPr>
          <w:color w:val="000000"/>
          <w:sz w:val="22"/>
          <w:szCs w:val="22"/>
          <w:lang w:val="ru-RU"/>
        </w:rPr>
        <w:br/>
      </w:r>
    </w:p>
    <w:p w:rsidR="007A4A26" w:rsidRDefault="003A340F" w:rsidP="007A4A26">
      <w:pPr>
        <w:pStyle w:val="50"/>
        <w:shd w:val="clear" w:color="auto" w:fill="auto"/>
        <w:ind w:firstLine="0"/>
        <w:jc w:val="center"/>
        <w:rPr>
          <w:b/>
          <w:bCs/>
          <w:iCs w:val="0"/>
          <w:color w:val="000000"/>
          <w:sz w:val="22"/>
          <w:szCs w:val="22"/>
          <w:lang w:val="ru-RU"/>
        </w:rPr>
      </w:pPr>
      <w:r w:rsidRPr="007A4A26">
        <w:rPr>
          <w:b/>
          <w:bCs/>
          <w:iCs w:val="0"/>
          <w:color w:val="000000"/>
          <w:sz w:val="22"/>
          <w:szCs w:val="22"/>
        </w:rPr>
        <w:t>ENVIRONMENTAL</w:t>
      </w:r>
      <w:r w:rsidRPr="007A4A26">
        <w:rPr>
          <w:b/>
          <w:bCs/>
          <w:iCs w:val="0"/>
          <w:color w:val="000000"/>
          <w:sz w:val="22"/>
          <w:szCs w:val="22"/>
          <w:lang w:val="ru-RU"/>
        </w:rPr>
        <w:t xml:space="preserve"> </w:t>
      </w:r>
      <w:r w:rsidRPr="007A4A26">
        <w:rPr>
          <w:b/>
          <w:bCs/>
          <w:iCs w:val="0"/>
          <w:color w:val="000000"/>
          <w:sz w:val="22"/>
          <w:szCs w:val="22"/>
        </w:rPr>
        <w:t>PROBLEMS</w:t>
      </w:r>
      <w:r w:rsidRPr="007A4A26">
        <w:rPr>
          <w:b/>
          <w:bCs/>
          <w:iCs w:val="0"/>
          <w:color w:val="000000"/>
          <w:sz w:val="22"/>
          <w:szCs w:val="22"/>
          <w:lang w:val="ru-RU"/>
        </w:rPr>
        <w:t xml:space="preserve"> </w:t>
      </w:r>
      <w:r w:rsidRPr="007A4A26">
        <w:rPr>
          <w:b/>
          <w:bCs/>
          <w:iCs w:val="0"/>
          <w:color w:val="000000"/>
          <w:sz w:val="22"/>
          <w:szCs w:val="22"/>
        </w:rPr>
        <w:t>AND</w:t>
      </w:r>
      <w:r w:rsidRPr="007A4A26">
        <w:rPr>
          <w:b/>
          <w:bCs/>
          <w:iCs w:val="0"/>
          <w:color w:val="000000"/>
          <w:sz w:val="22"/>
          <w:szCs w:val="22"/>
          <w:lang w:val="ru-RU"/>
        </w:rPr>
        <w:t xml:space="preserve"> </w:t>
      </w:r>
      <w:r w:rsidRPr="007A4A26">
        <w:rPr>
          <w:b/>
          <w:bCs/>
          <w:iCs w:val="0"/>
          <w:color w:val="000000"/>
          <w:sz w:val="22"/>
          <w:szCs w:val="22"/>
        </w:rPr>
        <w:t>INCIDENCE</w:t>
      </w:r>
      <w:r w:rsidRPr="007A4A26">
        <w:rPr>
          <w:b/>
          <w:bCs/>
          <w:iCs w:val="0"/>
          <w:color w:val="000000"/>
          <w:sz w:val="22"/>
          <w:szCs w:val="22"/>
          <w:lang w:val="ru-RU"/>
        </w:rPr>
        <w:t xml:space="preserve"> </w:t>
      </w:r>
      <w:r w:rsidRPr="007A4A26">
        <w:rPr>
          <w:b/>
          <w:bCs/>
          <w:iCs w:val="0"/>
          <w:color w:val="000000"/>
          <w:sz w:val="22"/>
          <w:szCs w:val="22"/>
        </w:rPr>
        <w:t>OF</w:t>
      </w:r>
      <w:r w:rsidRPr="007A4A26">
        <w:rPr>
          <w:b/>
          <w:bCs/>
          <w:iCs w:val="0"/>
          <w:color w:val="000000"/>
          <w:sz w:val="22"/>
          <w:szCs w:val="22"/>
          <w:lang w:val="ru-RU"/>
        </w:rPr>
        <w:t xml:space="preserve"> </w:t>
      </w:r>
      <w:r w:rsidRPr="007A4A26">
        <w:rPr>
          <w:b/>
          <w:bCs/>
          <w:iCs w:val="0"/>
          <w:color w:val="000000"/>
          <w:sz w:val="22"/>
          <w:szCs w:val="22"/>
        </w:rPr>
        <w:t>THE</w:t>
      </w:r>
      <w:r w:rsidRPr="007A4A26">
        <w:rPr>
          <w:b/>
          <w:bCs/>
          <w:iCs w:val="0"/>
          <w:color w:val="000000"/>
          <w:sz w:val="22"/>
          <w:szCs w:val="22"/>
          <w:lang w:val="ru-RU"/>
        </w:rPr>
        <w:t xml:space="preserve"> </w:t>
      </w:r>
      <w:r w:rsidRPr="007A4A26">
        <w:rPr>
          <w:b/>
          <w:bCs/>
          <w:iCs w:val="0"/>
          <w:color w:val="000000"/>
          <w:sz w:val="22"/>
          <w:szCs w:val="22"/>
        </w:rPr>
        <w:t>POPULATION</w:t>
      </w:r>
      <w:r w:rsidRPr="007A4A26">
        <w:rPr>
          <w:b/>
          <w:bCs/>
          <w:iCs w:val="0"/>
          <w:color w:val="000000"/>
          <w:sz w:val="22"/>
          <w:szCs w:val="22"/>
          <w:lang w:val="ru-RU"/>
        </w:rPr>
        <w:t xml:space="preserve"> </w:t>
      </w:r>
      <w:r w:rsidRPr="007A4A26">
        <w:rPr>
          <w:b/>
          <w:bCs/>
          <w:iCs w:val="0"/>
          <w:color w:val="000000"/>
          <w:sz w:val="22"/>
          <w:szCs w:val="22"/>
        </w:rPr>
        <w:t>OF</w:t>
      </w:r>
    </w:p>
    <w:p w:rsidR="00135BF8" w:rsidRPr="007A4A26" w:rsidRDefault="003A340F" w:rsidP="007A4A26">
      <w:pPr>
        <w:pStyle w:val="50"/>
        <w:shd w:val="clear" w:color="auto" w:fill="auto"/>
        <w:ind w:firstLine="0"/>
        <w:jc w:val="center"/>
        <w:rPr>
          <w:b/>
          <w:bCs/>
          <w:iCs w:val="0"/>
          <w:color w:val="000000"/>
          <w:sz w:val="22"/>
          <w:szCs w:val="22"/>
          <w:lang w:val="ru-RU"/>
        </w:rPr>
      </w:pPr>
      <w:r w:rsidRPr="007A4A26">
        <w:rPr>
          <w:b/>
          <w:bCs/>
          <w:iCs w:val="0"/>
          <w:color w:val="000000"/>
          <w:sz w:val="22"/>
          <w:szCs w:val="22"/>
          <w:lang w:val="ru-RU"/>
        </w:rPr>
        <w:t xml:space="preserve"> </w:t>
      </w:r>
      <w:r w:rsidRPr="007A4A26">
        <w:rPr>
          <w:b/>
          <w:bCs/>
          <w:iCs w:val="0"/>
          <w:color w:val="000000"/>
          <w:sz w:val="22"/>
          <w:szCs w:val="22"/>
        </w:rPr>
        <w:t>GROZNY</w:t>
      </w:r>
      <w:r w:rsidRPr="007A4A26">
        <w:rPr>
          <w:b/>
          <w:bCs/>
          <w:iCs w:val="0"/>
          <w:color w:val="000000"/>
          <w:sz w:val="22"/>
          <w:szCs w:val="22"/>
          <w:lang w:val="ru-RU"/>
        </w:rPr>
        <w:t xml:space="preserve"> </w:t>
      </w:r>
      <w:r w:rsidRPr="007A4A26">
        <w:rPr>
          <w:b/>
          <w:bCs/>
          <w:iCs w:val="0"/>
          <w:color w:val="000000"/>
          <w:sz w:val="22"/>
          <w:szCs w:val="22"/>
        </w:rPr>
        <w:t>WITH</w:t>
      </w:r>
      <w:r w:rsidR="007A4A26">
        <w:rPr>
          <w:color w:val="000000"/>
          <w:sz w:val="22"/>
          <w:szCs w:val="22"/>
          <w:lang w:val="ru-RU"/>
        </w:rPr>
        <w:t xml:space="preserve"> </w:t>
      </w:r>
      <w:r w:rsidRPr="007A4A26">
        <w:rPr>
          <w:b/>
          <w:bCs/>
          <w:iCs w:val="0"/>
          <w:color w:val="000000"/>
          <w:sz w:val="22"/>
          <w:szCs w:val="22"/>
        </w:rPr>
        <w:t>MALIGNACIES</w:t>
      </w:r>
    </w:p>
    <w:p w:rsidR="00135BF8" w:rsidRPr="007A4A26" w:rsidRDefault="003A340F" w:rsidP="00B31D3C">
      <w:pPr>
        <w:pStyle w:val="50"/>
        <w:shd w:val="clear" w:color="auto" w:fill="auto"/>
        <w:ind w:firstLine="0"/>
        <w:jc w:val="left"/>
        <w:rPr>
          <w:b/>
          <w:bCs/>
          <w:iCs w:val="0"/>
          <w:color w:val="000000"/>
          <w:sz w:val="22"/>
          <w:szCs w:val="22"/>
          <w:lang w:val="ru-RU"/>
        </w:rPr>
      </w:pPr>
      <w:r w:rsidRPr="007A4A26">
        <w:rPr>
          <w:color w:val="000000"/>
          <w:sz w:val="22"/>
          <w:szCs w:val="22"/>
          <w:lang w:val="ru-RU"/>
        </w:rPr>
        <w:br/>
      </w:r>
      <w:r w:rsidRPr="007A4A26">
        <w:rPr>
          <w:b/>
          <w:bCs/>
          <w:iCs w:val="0"/>
          <w:color w:val="000000"/>
          <w:sz w:val="22"/>
          <w:szCs w:val="22"/>
        </w:rPr>
        <w:t>UMAROVA</w:t>
      </w:r>
      <w:r w:rsidRPr="007A4A26">
        <w:rPr>
          <w:b/>
          <w:bCs/>
          <w:iCs w:val="0"/>
          <w:color w:val="000000"/>
          <w:sz w:val="22"/>
          <w:szCs w:val="22"/>
          <w:lang w:val="ru-RU"/>
        </w:rPr>
        <w:t xml:space="preserve"> </w:t>
      </w:r>
      <w:r w:rsidRPr="007A4A26">
        <w:rPr>
          <w:b/>
          <w:bCs/>
          <w:iCs w:val="0"/>
          <w:color w:val="000000"/>
          <w:sz w:val="22"/>
          <w:szCs w:val="22"/>
        </w:rPr>
        <w:t>M</w:t>
      </w:r>
      <w:r w:rsidRPr="007A4A26">
        <w:rPr>
          <w:b/>
          <w:bCs/>
          <w:iCs w:val="0"/>
          <w:color w:val="000000"/>
          <w:sz w:val="22"/>
          <w:szCs w:val="22"/>
          <w:lang w:val="ru-RU"/>
        </w:rPr>
        <w:t>.</w:t>
      </w:r>
      <w:r w:rsidRPr="007A4A26">
        <w:rPr>
          <w:b/>
          <w:bCs/>
          <w:iCs w:val="0"/>
          <w:color w:val="000000"/>
          <w:sz w:val="22"/>
          <w:szCs w:val="22"/>
        </w:rPr>
        <w:t>Z</w:t>
      </w:r>
      <w:r w:rsidRPr="007A4A26">
        <w:rPr>
          <w:b/>
          <w:bCs/>
          <w:iCs w:val="0"/>
          <w:color w:val="000000"/>
          <w:sz w:val="22"/>
          <w:szCs w:val="22"/>
          <w:lang w:val="ru-RU"/>
        </w:rPr>
        <w:t xml:space="preserve">., </w:t>
      </w:r>
      <w:r w:rsidRPr="007A4A26">
        <w:rPr>
          <w:b/>
          <w:bCs/>
          <w:iCs w:val="0"/>
          <w:color w:val="000000"/>
          <w:sz w:val="22"/>
          <w:szCs w:val="22"/>
        </w:rPr>
        <w:t>post</w:t>
      </w:r>
      <w:r w:rsidRPr="007A4A26">
        <w:rPr>
          <w:b/>
          <w:bCs/>
          <w:iCs w:val="0"/>
          <w:color w:val="000000"/>
          <w:sz w:val="22"/>
          <w:szCs w:val="22"/>
          <w:lang w:val="ru-RU"/>
        </w:rPr>
        <w:t>-</w:t>
      </w:r>
      <w:r w:rsidRPr="007A4A26">
        <w:rPr>
          <w:b/>
          <w:bCs/>
          <w:iCs w:val="0"/>
          <w:color w:val="000000"/>
          <w:sz w:val="22"/>
          <w:szCs w:val="22"/>
        </w:rPr>
        <w:t>graduate</w:t>
      </w:r>
      <w:r w:rsidRPr="007A4A26">
        <w:rPr>
          <w:color w:val="000000"/>
          <w:sz w:val="22"/>
          <w:szCs w:val="22"/>
          <w:lang w:val="ru-RU"/>
        </w:rPr>
        <w:br/>
      </w:r>
      <w:r w:rsidRPr="007A4A26">
        <w:rPr>
          <w:b/>
          <w:bCs/>
          <w:iCs w:val="0"/>
          <w:color w:val="000000"/>
          <w:sz w:val="22"/>
          <w:szCs w:val="22"/>
        </w:rPr>
        <w:t>ASHURBEKOVA</w:t>
      </w:r>
      <w:r w:rsidRPr="007A4A26">
        <w:rPr>
          <w:b/>
          <w:bCs/>
          <w:iCs w:val="0"/>
          <w:color w:val="000000"/>
          <w:sz w:val="22"/>
          <w:szCs w:val="22"/>
          <w:lang w:val="ru-RU"/>
        </w:rPr>
        <w:t xml:space="preserve"> </w:t>
      </w:r>
      <w:r w:rsidRPr="007A4A26">
        <w:rPr>
          <w:b/>
          <w:bCs/>
          <w:iCs w:val="0"/>
          <w:color w:val="000000"/>
          <w:sz w:val="22"/>
          <w:szCs w:val="22"/>
        </w:rPr>
        <w:t>T</w:t>
      </w:r>
      <w:r w:rsidRPr="007A4A26">
        <w:rPr>
          <w:b/>
          <w:bCs/>
          <w:iCs w:val="0"/>
          <w:color w:val="000000"/>
          <w:sz w:val="22"/>
          <w:szCs w:val="22"/>
          <w:lang w:val="ru-RU"/>
        </w:rPr>
        <w:t>.</w:t>
      </w:r>
      <w:r w:rsidRPr="007A4A26">
        <w:rPr>
          <w:b/>
          <w:bCs/>
          <w:iCs w:val="0"/>
          <w:color w:val="000000"/>
          <w:sz w:val="22"/>
          <w:szCs w:val="22"/>
        </w:rPr>
        <w:t>N</w:t>
      </w:r>
      <w:r w:rsidRPr="007A4A26">
        <w:rPr>
          <w:b/>
          <w:bCs/>
          <w:iCs w:val="0"/>
          <w:color w:val="000000"/>
          <w:sz w:val="22"/>
          <w:szCs w:val="22"/>
          <w:lang w:val="ru-RU"/>
        </w:rPr>
        <w:t xml:space="preserve">., </w:t>
      </w:r>
      <w:r w:rsidRPr="007A4A26">
        <w:rPr>
          <w:b/>
          <w:bCs/>
          <w:iCs w:val="0"/>
          <w:color w:val="000000"/>
          <w:sz w:val="22"/>
          <w:szCs w:val="22"/>
        </w:rPr>
        <w:t>Candidate</w:t>
      </w:r>
      <w:r w:rsidRPr="007A4A26">
        <w:rPr>
          <w:b/>
          <w:bCs/>
          <w:iCs w:val="0"/>
          <w:color w:val="000000"/>
          <w:sz w:val="22"/>
          <w:szCs w:val="22"/>
          <w:lang w:val="ru-RU"/>
        </w:rPr>
        <w:t xml:space="preserve"> </w:t>
      </w:r>
      <w:r w:rsidRPr="007A4A26">
        <w:rPr>
          <w:b/>
          <w:bCs/>
          <w:iCs w:val="0"/>
          <w:color w:val="000000"/>
          <w:sz w:val="22"/>
          <w:szCs w:val="22"/>
        </w:rPr>
        <w:t>of</w:t>
      </w:r>
      <w:r w:rsidRPr="007A4A26">
        <w:rPr>
          <w:b/>
          <w:bCs/>
          <w:iCs w:val="0"/>
          <w:color w:val="000000"/>
          <w:sz w:val="22"/>
          <w:szCs w:val="22"/>
          <w:lang w:val="ru-RU"/>
        </w:rPr>
        <w:t xml:space="preserve"> </w:t>
      </w:r>
      <w:r w:rsidRPr="007A4A26">
        <w:rPr>
          <w:b/>
          <w:bCs/>
          <w:iCs w:val="0"/>
          <w:color w:val="000000"/>
          <w:sz w:val="22"/>
          <w:szCs w:val="22"/>
        </w:rPr>
        <w:t>Biological</w:t>
      </w:r>
      <w:r w:rsidRPr="007A4A26">
        <w:rPr>
          <w:b/>
          <w:bCs/>
          <w:iCs w:val="0"/>
          <w:color w:val="000000"/>
          <w:sz w:val="22"/>
          <w:szCs w:val="22"/>
          <w:lang w:val="ru-RU"/>
        </w:rPr>
        <w:t xml:space="preserve"> </w:t>
      </w:r>
      <w:r w:rsidRPr="007A4A26">
        <w:rPr>
          <w:b/>
          <w:bCs/>
          <w:iCs w:val="0"/>
          <w:color w:val="000000"/>
          <w:sz w:val="22"/>
          <w:szCs w:val="22"/>
        </w:rPr>
        <w:t>Sciences</w:t>
      </w:r>
      <w:r w:rsidRPr="007A4A26">
        <w:rPr>
          <w:b/>
          <w:bCs/>
          <w:iCs w:val="0"/>
          <w:color w:val="000000"/>
          <w:sz w:val="22"/>
          <w:szCs w:val="22"/>
          <w:lang w:val="ru-RU"/>
        </w:rPr>
        <w:t xml:space="preserve">, </w:t>
      </w:r>
      <w:r w:rsidRPr="007A4A26">
        <w:rPr>
          <w:b/>
          <w:bCs/>
          <w:iCs w:val="0"/>
          <w:color w:val="000000"/>
          <w:sz w:val="22"/>
          <w:szCs w:val="22"/>
        </w:rPr>
        <w:t>Associate</w:t>
      </w:r>
      <w:r w:rsidRPr="007A4A26">
        <w:rPr>
          <w:b/>
          <w:bCs/>
          <w:iCs w:val="0"/>
          <w:color w:val="000000"/>
          <w:sz w:val="22"/>
          <w:szCs w:val="22"/>
          <w:lang w:val="ru-RU"/>
        </w:rPr>
        <w:t xml:space="preserve"> </w:t>
      </w:r>
      <w:r w:rsidRPr="007A4A26">
        <w:rPr>
          <w:b/>
          <w:bCs/>
          <w:iCs w:val="0"/>
          <w:color w:val="000000"/>
          <w:sz w:val="22"/>
          <w:szCs w:val="22"/>
        </w:rPr>
        <w:t>Professor</w:t>
      </w:r>
      <w:r w:rsidRPr="007A4A26">
        <w:rPr>
          <w:color w:val="000000"/>
          <w:sz w:val="22"/>
          <w:szCs w:val="22"/>
          <w:lang w:val="ru-RU"/>
        </w:rPr>
        <w:br/>
      </w:r>
      <w:r w:rsidRPr="007A4A26">
        <w:rPr>
          <w:b/>
          <w:bCs/>
          <w:iCs w:val="0"/>
          <w:color w:val="000000"/>
          <w:sz w:val="22"/>
          <w:szCs w:val="22"/>
        </w:rPr>
        <w:t>Chechen</w:t>
      </w:r>
      <w:r w:rsidRPr="007A4A26">
        <w:rPr>
          <w:b/>
          <w:bCs/>
          <w:iCs w:val="0"/>
          <w:color w:val="000000"/>
          <w:sz w:val="22"/>
          <w:szCs w:val="22"/>
          <w:lang w:val="ru-RU"/>
        </w:rPr>
        <w:t xml:space="preserve"> </w:t>
      </w:r>
      <w:r w:rsidRPr="007A4A26">
        <w:rPr>
          <w:b/>
          <w:bCs/>
          <w:iCs w:val="0"/>
          <w:color w:val="000000"/>
          <w:sz w:val="22"/>
          <w:szCs w:val="22"/>
        </w:rPr>
        <w:t>State</w:t>
      </w:r>
      <w:r w:rsidRPr="007A4A26">
        <w:rPr>
          <w:b/>
          <w:bCs/>
          <w:iCs w:val="0"/>
          <w:color w:val="000000"/>
          <w:sz w:val="22"/>
          <w:szCs w:val="22"/>
          <w:lang w:val="ru-RU"/>
        </w:rPr>
        <w:t xml:space="preserve"> </w:t>
      </w:r>
      <w:r w:rsidRPr="007A4A26">
        <w:rPr>
          <w:b/>
          <w:bCs/>
          <w:iCs w:val="0"/>
          <w:color w:val="000000"/>
          <w:sz w:val="22"/>
          <w:szCs w:val="22"/>
        </w:rPr>
        <w:t>University</w:t>
      </w:r>
      <w:r w:rsidRPr="007A4A26">
        <w:rPr>
          <w:b/>
          <w:bCs/>
          <w:iCs w:val="0"/>
          <w:color w:val="000000"/>
          <w:sz w:val="22"/>
          <w:szCs w:val="22"/>
          <w:lang w:val="ru-RU"/>
        </w:rPr>
        <w:t xml:space="preserve">, </w:t>
      </w:r>
      <w:r w:rsidRPr="007A4A26">
        <w:rPr>
          <w:b/>
          <w:bCs/>
          <w:iCs w:val="0"/>
          <w:color w:val="000000"/>
          <w:sz w:val="22"/>
          <w:szCs w:val="22"/>
        </w:rPr>
        <w:t>Grozny</w:t>
      </w:r>
      <w:r w:rsidRPr="007A4A26">
        <w:rPr>
          <w:color w:val="000000"/>
          <w:sz w:val="22"/>
          <w:szCs w:val="22"/>
          <w:lang w:val="ru-RU"/>
        </w:rPr>
        <w:br/>
      </w:r>
      <w:r w:rsidRPr="007A4A26">
        <w:rPr>
          <w:b/>
          <w:bCs/>
          <w:iCs w:val="0"/>
          <w:color w:val="000000"/>
          <w:sz w:val="22"/>
          <w:szCs w:val="22"/>
        </w:rPr>
        <w:t>Dagestan</w:t>
      </w:r>
      <w:r w:rsidRPr="007A4A26">
        <w:rPr>
          <w:b/>
          <w:bCs/>
          <w:iCs w:val="0"/>
          <w:color w:val="000000"/>
          <w:sz w:val="22"/>
          <w:szCs w:val="22"/>
          <w:lang w:val="ru-RU"/>
        </w:rPr>
        <w:t xml:space="preserve"> </w:t>
      </w:r>
      <w:r w:rsidRPr="007A4A26">
        <w:rPr>
          <w:b/>
          <w:bCs/>
          <w:iCs w:val="0"/>
          <w:color w:val="000000"/>
          <w:sz w:val="22"/>
          <w:szCs w:val="22"/>
        </w:rPr>
        <w:t>State</w:t>
      </w:r>
      <w:r w:rsidRPr="007A4A26">
        <w:rPr>
          <w:b/>
          <w:bCs/>
          <w:iCs w:val="0"/>
          <w:color w:val="000000"/>
          <w:sz w:val="22"/>
          <w:szCs w:val="22"/>
          <w:lang w:val="ru-RU"/>
        </w:rPr>
        <w:t xml:space="preserve"> </w:t>
      </w:r>
      <w:r w:rsidRPr="007A4A26">
        <w:rPr>
          <w:b/>
          <w:bCs/>
          <w:iCs w:val="0"/>
          <w:color w:val="000000"/>
          <w:sz w:val="22"/>
          <w:szCs w:val="22"/>
        </w:rPr>
        <w:t>Agrarian</w:t>
      </w:r>
      <w:r w:rsidRPr="007A4A26">
        <w:rPr>
          <w:b/>
          <w:bCs/>
          <w:iCs w:val="0"/>
          <w:color w:val="000000"/>
          <w:sz w:val="22"/>
          <w:szCs w:val="22"/>
          <w:lang w:val="ru-RU"/>
        </w:rPr>
        <w:t xml:space="preserve"> </w:t>
      </w:r>
      <w:r w:rsidRPr="007A4A26">
        <w:rPr>
          <w:b/>
          <w:bCs/>
          <w:iCs w:val="0"/>
          <w:color w:val="000000"/>
          <w:sz w:val="22"/>
          <w:szCs w:val="22"/>
        </w:rPr>
        <w:t>University</w:t>
      </w:r>
      <w:r w:rsidRPr="007A4A26">
        <w:rPr>
          <w:b/>
          <w:bCs/>
          <w:iCs w:val="0"/>
          <w:color w:val="000000"/>
          <w:sz w:val="22"/>
          <w:szCs w:val="22"/>
          <w:lang w:val="ru-RU"/>
        </w:rPr>
        <w:t xml:space="preserve"> </w:t>
      </w:r>
      <w:r w:rsidRPr="007A4A26">
        <w:rPr>
          <w:b/>
          <w:bCs/>
          <w:iCs w:val="0"/>
          <w:color w:val="000000"/>
          <w:sz w:val="22"/>
          <w:szCs w:val="22"/>
        </w:rPr>
        <w:t>named</w:t>
      </w:r>
      <w:r w:rsidRPr="007A4A26">
        <w:rPr>
          <w:b/>
          <w:bCs/>
          <w:iCs w:val="0"/>
          <w:color w:val="000000"/>
          <w:sz w:val="22"/>
          <w:szCs w:val="22"/>
          <w:lang w:val="ru-RU"/>
        </w:rPr>
        <w:t xml:space="preserve"> </w:t>
      </w:r>
      <w:r w:rsidRPr="007A4A26">
        <w:rPr>
          <w:b/>
          <w:bCs/>
          <w:iCs w:val="0"/>
          <w:color w:val="000000"/>
          <w:sz w:val="22"/>
          <w:szCs w:val="22"/>
        </w:rPr>
        <w:t>after</w:t>
      </w:r>
      <w:r w:rsidRPr="007A4A26">
        <w:rPr>
          <w:b/>
          <w:bCs/>
          <w:iCs w:val="0"/>
          <w:color w:val="000000"/>
          <w:sz w:val="22"/>
          <w:szCs w:val="22"/>
          <w:lang w:val="ru-RU"/>
        </w:rPr>
        <w:t xml:space="preserve"> </w:t>
      </w:r>
      <w:r w:rsidRPr="007A4A26">
        <w:rPr>
          <w:b/>
          <w:bCs/>
          <w:iCs w:val="0"/>
          <w:color w:val="000000"/>
          <w:sz w:val="22"/>
          <w:szCs w:val="22"/>
        </w:rPr>
        <w:t>Dzhambulatov</w:t>
      </w:r>
      <w:r w:rsidRPr="007A4A26">
        <w:rPr>
          <w:b/>
          <w:bCs/>
          <w:iCs w:val="0"/>
          <w:color w:val="000000"/>
          <w:sz w:val="22"/>
          <w:szCs w:val="22"/>
          <w:lang w:val="ru-RU"/>
        </w:rPr>
        <w:t xml:space="preserve"> </w:t>
      </w:r>
      <w:r w:rsidRPr="007A4A26">
        <w:rPr>
          <w:b/>
          <w:bCs/>
          <w:iCs w:val="0"/>
          <w:color w:val="000000"/>
          <w:sz w:val="22"/>
          <w:szCs w:val="22"/>
        </w:rPr>
        <w:t>M</w:t>
      </w:r>
      <w:r w:rsidRPr="007A4A26">
        <w:rPr>
          <w:b/>
          <w:bCs/>
          <w:iCs w:val="0"/>
          <w:color w:val="000000"/>
          <w:sz w:val="22"/>
          <w:szCs w:val="22"/>
          <w:lang w:val="ru-RU"/>
        </w:rPr>
        <w:t>.</w:t>
      </w:r>
      <w:r w:rsidRPr="007A4A26">
        <w:rPr>
          <w:b/>
          <w:bCs/>
          <w:iCs w:val="0"/>
          <w:color w:val="000000"/>
          <w:sz w:val="22"/>
          <w:szCs w:val="22"/>
        </w:rPr>
        <w:t>M</w:t>
      </w:r>
      <w:r w:rsidRPr="007A4A26">
        <w:rPr>
          <w:b/>
          <w:bCs/>
          <w:iCs w:val="0"/>
          <w:color w:val="000000"/>
          <w:sz w:val="22"/>
          <w:szCs w:val="22"/>
          <w:lang w:val="ru-RU"/>
        </w:rPr>
        <w:t xml:space="preserve">., </w:t>
      </w:r>
      <w:r w:rsidRPr="007A4A26">
        <w:rPr>
          <w:b/>
          <w:bCs/>
          <w:iCs w:val="0"/>
          <w:color w:val="000000"/>
          <w:sz w:val="22"/>
          <w:szCs w:val="22"/>
        </w:rPr>
        <w:t>Makhachkala</w:t>
      </w:r>
    </w:p>
    <w:p w:rsidR="008A20A1" w:rsidRPr="007A4A26" w:rsidRDefault="003A340F" w:rsidP="00B31D3C">
      <w:pPr>
        <w:pStyle w:val="50"/>
        <w:shd w:val="clear" w:color="auto" w:fill="auto"/>
        <w:ind w:firstLine="0"/>
        <w:jc w:val="left"/>
        <w:rPr>
          <w:i w:val="0"/>
          <w:color w:val="000000"/>
          <w:sz w:val="22"/>
          <w:szCs w:val="22"/>
          <w:lang w:val="ru-RU"/>
        </w:rPr>
      </w:pPr>
      <w:r w:rsidRPr="0067194D">
        <w:rPr>
          <w:color w:val="000000"/>
          <w:sz w:val="18"/>
          <w:szCs w:val="18"/>
          <w:lang w:val="ru-RU"/>
        </w:rPr>
        <w:br/>
      </w:r>
      <w:r w:rsidR="007A4A26">
        <w:rPr>
          <w:b/>
          <w:bCs/>
          <w:i w:val="0"/>
          <w:color w:val="000000"/>
          <w:sz w:val="22"/>
          <w:szCs w:val="22"/>
          <w:lang w:val="ru-RU"/>
        </w:rPr>
        <w:t xml:space="preserve">       </w:t>
      </w:r>
      <w:r w:rsidRPr="007A4A26">
        <w:rPr>
          <w:b/>
          <w:bCs/>
          <w:i w:val="0"/>
          <w:color w:val="000000"/>
          <w:sz w:val="22"/>
          <w:szCs w:val="22"/>
          <w:lang w:val="ru-RU"/>
        </w:rPr>
        <w:t xml:space="preserve">Аннотация: </w:t>
      </w:r>
      <w:r w:rsidRPr="007A4A26">
        <w:rPr>
          <w:i w:val="0"/>
          <w:color w:val="000000"/>
          <w:sz w:val="22"/>
          <w:szCs w:val="22"/>
          <w:lang w:val="ru-RU"/>
        </w:rPr>
        <w:t>Известно, что в наш просвещенный век в полной мере выявлена причинная связь между качеством окружающей среды и состоянием здоровья человека.</w:t>
      </w:r>
      <w:r w:rsidRPr="007A4A26">
        <w:rPr>
          <w:i w:val="0"/>
          <w:color w:val="000000"/>
          <w:sz w:val="22"/>
          <w:szCs w:val="22"/>
          <w:lang w:val="ru-RU"/>
        </w:rPr>
        <w:br/>
        <w:t>В связи с этим населенные пункты, особенно крупные города, являются важнейшими объектами экологических исследований. Это обусловлено тем, что они образуют особую искус</w:t>
      </w:r>
      <w:r w:rsidR="007A4A26">
        <w:rPr>
          <w:i w:val="0"/>
          <w:color w:val="000000"/>
          <w:sz w:val="22"/>
          <w:szCs w:val="22"/>
          <w:lang w:val="ru-RU"/>
        </w:rPr>
        <w:t xml:space="preserve">ственную среду обитания людей и </w:t>
      </w:r>
      <w:r w:rsidRPr="007A4A26">
        <w:rPr>
          <w:i w:val="0"/>
          <w:color w:val="000000"/>
          <w:sz w:val="22"/>
          <w:szCs w:val="22"/>
          <w:lang w:val="ru-RU"/>
        </w:rPr>
        <w:t>при этом выполняют администрат</w:t>
      </w:r>
      <w:r w:rsidR="007A4A26">
        <w:rPr>
          <w:i w:val="0"/>
          <w:color w:val="000000"/>
          <w:sz w:val="22"/>
          <w:szCs w:val="22"/>
          <w:lang w:val="ru-RU"/>
        </w:rPr>
        <w:t xml:space="preserve">ивные, культурно-политические и </w:t>
      </w:r>
      <w:r w:rsidRPr="007A4A26">
        <w:rPr>
          <w:i w:val="0"/>
          <w:color w:val="000000"/>
          <w:sz w:val="22"/>
          <w:szCs w:val="22"/>
          <w:lang w:val="ru-RU"/>
        </w:rPr>
        <w:t>организац</w:t>
      </w:r>
      <w:r w:rsidR="007A4A26">
        <w:rPr>
          <w:i w:val="0"/>
          <w:color w:val="000000"/>
          <w:sz w:val="22"/>
          <w:szCs w:val="22"/>
          <w:lang w:val="ru-RU"/>
        </w:rPr>
        <w:t xml:space="preserve">ионно--хозяйственные функции, а </w:t>
      </w:r>
      <w:r w:rsidRPr="007A4A26">
        <w:rPr>
          <w:i w:val="0"/>
          <w:color w:val="000000"/>
          <w:sz w:val="22"/>
          <w:szCs w:val="22"/>
          <w:lang w:val="ru-RU"/>
        </w:rPr>
        <w:t>также являются промышленными и транспортными узлами.</w:t>
      </w:r>
    </w:p>
    <w:p w:rsidR="0036161E" w:rsidRPr="007A4A26" w:rsidRDefault="0036161E" w:rsidP="00B31D3C">
      <w:pPr>
        <w:pStyle w:val="50"/>
        <w:shd w:val="clear" w:color="auto" w:fill="auto"/>
        <w:ind w:firstLine="0"/>
        <w:jc w:val="left"/>
        <w:rPr>
          <w:i w:val="0"/>
          <w:color w:val="000000"/>
          <w:sz w:val="22"/>
          <w:szCs w:val="22"/>
          <w:lang w:val="ru-RU"/>
        </w:rPr>
      </w:pPr>
      <w:r w:rsidRPr="007A4A26">
        <w:rPr>
          <w:i w:val="0"/>
          <w:color w:val="000000"/>
          <w:sz w:val="22"/>
          <w:szCs w:val="22"/>
          <w:lang w:val="ru-RU"/>
        </w:rPr>
        <w:t>В процессе социально-экономического развития страны, в свете новы</w:t>
      </w:r>
      <w:r w:rsidR="007A4A26">
        <w:rPr>
          <w:i w:val="0"/>
          <w:color w:val="000000"/>
          <w:sz w:val="22"/>
          <w:szCs w:val="22"/>
          <w:lang w:val="ru-RU"/>
        </w:rPr>
        <w:t xml:space="preserve">х рыночных условий, меняется её </w:t>
      </w:r>
      <w:r w:rsidRPr="007A4A26">
        <w:rPr>
          <w:i w:val="0"/>
          <w:color w:val="000000"/>
          <w:sz w:val="22"/>
          <w:szCs w:val="22"/>
          <w:lang w:val="ru-RU"/>
        </w:rPr>
        <w:t>территориальная организация, размещение, функционирование, характер вза</w:t>
      </w:r>
      <w:r w:rsidR="007A4A26">
        <w:rPr>
          <w:i w:val="0"/>
          <w:color w:val="000000"/>
          <w:sz w:val="22"/>
          <w:szCs w:val="22"/>
          <w:lang w:val="ru-RU"/>
        </w:rPr>
        <w:t xml:space="preserve">имодействия с природной средой, </w:t>
      </w:r>
      <w:r w:rsidRPr="007A4A26">
        <w:rPr>
          <w:i w:val="0"/>
          <w:color w:val="000000"/>
          <w:sz w:val="22"/>
          <w:szCs w:val="22"/>
          <w:lang w:val="ru-RU"/>
        </w:rPr>
        <w:t>обостряются экологические ситуации.</w:t>
      </w:r>
      <w:r w:rsidRPr="007A4A26">
        <w:rPr>
          <w:i w:val="0"/>
          <w:color w:val="000000"/>
          <w:sz w:val="22"/>
          <w:szCs w:val="22"/>
          <w:lang w:val="ru-RU"/>
        </w:rPr>
        <w:br/>
        <w:t>Экологические проблемы, возникающие в урбосистемах, требуют углу</w:t>
      </w:r>
      <w:r w:rsidR="007A4A26">
        <w:rPr>
          <w:i w:val="0"/>
          <w:color w:val="000000"/>
          <w:sz w:val="22"/>
          <w:szCs w:val="22"/>
          <w:lang w:val="ru-RU"/>
        </w:rPr>
        <w:t xml:space="preserve">бленного комплексного анализа с </w:t>
      </w:r>
      <w:r w:rsidRPr="007A4A26">
        <w:rPr>
          <w:i w:val="0"/>
          <w:color w:val="000000"/>
          <w:sz w:val="22"/>
          <w:szCs w:val="22"/>
          <w:lang w:val="ru-RU"/>
        </w:rPr>
        <w:t>целью выработки комплекса мероприятий по оптимизации устойчивого эколого-социально-экономи</w:t>
      </w:r>
      <w:r w:rsidR="007A4A26">
        <w:rPr>
          <w:i w:val="0"/>
          <w:color w:val="000000"/>
          <w:sz w:val="22"/>
          <w:szCs w:val="22"/>
          <w:lang w:val="ru-RU"/>
        </w:rPr>
        <w:t xml:space="preserve">ческого </w:t>
      </w:r>
      <w:r w:rsidRPr="007A4A26">
        <w:rPr>
          <w:i w:val="0"/>
          <w:color w:val="000000"/>
          <w:sz w:val="22"/>
          <w:szCs w:val="22"/>
          <w:lang w:val="ru-RU"/>
        </w:rPr>
        <w:t>развития территорий.</w:t>
      </w:r>
      <w:r w:rsidRPr="007A4A26">
        <w:rPr>
          <w:i w:val="0"/>
          <w:color w:val="000000"/>
          <w:sz w:val="22"/>
          <w:szCs w:val="22"/>
          <w:lang w:val="ru-RU"/>
        </w:rPr>
        <w:br/>
        <w:t>В связи с этим в статье рассматривается влияние экологических факторо</w:t>
      </w:r>
      <w:r w:rsidR="007A4A26">
        <w:rPr>
          <w:i w:val="0"/>
          <w:color w:val="000000"/>
          <w:sz w:val="22"/>
          <w:szCs w:val="22"/>
          <w:lang w:val="ru-RU"/>
        </w:rPr>
        <w:t xml:space="preserve">в на рост уровня заболеваемости </w:t>
      </w:r>
      <w:r w:rsidRPr="007A4A26">
        <w:rPr>
          <w:i w:val="0"/>
          <w:color w:val="000000"/>
          <w:sz w:val="22"/>
          <w:szCs w:val="22"/>
          <w:lang w:val="ru-RU"/>
        </w:rPr>
        <w:t>населения г. Грозного ЧР. В последние годы все отчетливее проявляется зависимость состояния здоровья человека от экологической ситуации.</w:t>
      </w:r>
      <w:r w:rsidRPr="007A4A26">
        <w:rPr>
          <w:i w:val="0"/>
          <w:color w:val="000000"/>
          <w:sz w:val="22"/>
          <w:szCs w:val="22"/>
          <w:lang w:val="ru-RU"/>
        </w:rPr>
        <w:br/>
      </w:r>
      <w:r w:rsidR="007A4A26">
        <w:rPr>
          <w:b/>
          <w:bCs/>
          <w:i w:val="0"/>
          <w:iCs w:val="0"/>
          <w:color w:val="000000"/>
          <w:sz w:val="22"/>
          <w:szCs w:val="22"/>
          <w:lang w:val="ru-RU"/>
        </w:rPr>
        <w:t xml:space="preserve">      </w:t>
      </w:r>
      <w:r w:rsidRPr="007A4A26">
        <w:rPr>
          <w:b/>
          <w:bCs/>
          <w:i w:val="0"/>
          <w:iCs w:val="0"/>
          <w:color w:val="000000"/>
          <w:sz w:val="22"/>
          <w:szCs w:val="22"/>
        </w:rPr>
        <w:t>Annotation</w:t>
      </w:r>
      <w:r w:rsidRPr="007A4A26">
        <w:rPr>
          <w:i w:val="0"/>
          <w:iCs w:val="0"/>
          <w:color w:val="000000"/>
          <w:sz w:val="22"/>
          <w:szCs w:val="22"/>
        </w:rPr>
        <w:t>: It is commonly known that environmental quality is influencing the public health. In this regard</w:t>
      </w:r>
      <w:r w:rsidRPr="007A4A26">
        <w:rPr>
          <w:i w:val="0"/>
          <w:color w:val="000000"/>
          <w:sz w:val="22"/>
          <w:szCs w:val="22"/>
        </w:rPr>
        <w:br/>
      </w:r>
      <w:r w:rsidRPr="007A4A26">
        <w:rPr>
          <w:i w:val="0"/>
          <w:iCs w:val="0"/>
          <w:color w:val="000000"/>
          <w:sz w:val="22"/>
          <w:szCs w:val="22"/>
        </w:rPr>
        <w:t>towns and cities being industrial and transportation hubs and performing administrative, cultural, political, organizational and economic functions have become an object of environmental research.</w:t>
      </w:r>
      <w:r w:rsidRPr="007A4A26">
        <w:rPr>
          <w:i w:val="0"/>
          <w:color w:val="000000"/>
          <w:sz w:val="22"/>
          <w:szCs w:val="22"/>
        </w:rPr>
        <w:br/>
      </w:r>
      <w:r w:rsidRPr="007A4A26">
        <w:rPr>
          <w:i w:val="0"/>
          <w:iCs w:val="0"/>
          <w:color w:val="000000"/>
          <w:sz w:val="22"/>
          <w:szCs w:val="22"/>
        </w:rPr>
        <w:t xml:space="preserve">Environmental problems in urban systems require complex analysis aimed at optimizing sustainable </w:t>
      </w:r>
      <w:r w:rsidRPr="007A4A26">
        <w:rPr>
          <w:i w:val="0"/>
          <w:iCs w:val="0"/>
          <w:color w:val="000000"/>
          <w:sz w:val="22"/>
          <w:szCs w:val="22"/>
        </w:rPr>
        <w:lastRenderedPageBreak/>
        <w:t>ecological,</w:t>
      </w:r>
      <w:r w:rsidR="007A4A26" w:rsidRPr="007A4A26">
        <w:rPr>
          <w:i w:val="0"/>
          <w:color w:val="000000"/>
          <w:sz w:val="22"/>
          <w:szCs w:val="22"/>
        </w:rPr>
        <w:t xml:space="preserve"> </w:t>
      </w:r>
      <w:r w:rsidRPr="007A4A26">
        <w:rPr>
          <w:i w:val="0"/>
          <w:iCs w:val="0"/>
          <w:color w:val="000000"/>
          <w:sz w:val="22"/>
          <w:szCs w:val="22"/>
        </w:rPr>
        <w:t>social and economic development.</w:t>
      </w:r>
      <w:r w:rsidRPr="007A4A26">
        <w:rPr>
          <w:i w:val="0"/>
          <w:color w:val="000000"/>
          <w:sz w:val="22"/>
          <w:szCs w:val="22"/>
        </w:rPr>
        <w:br/>
      </w:r>
      <w:r w:rsidRPr="007A4A26">
        <w:rPr>
          <w:i w:val="0"/>
          <w:iCs w:val="0"/>
          <w:color w:val="000000"/>
          <w:sz w:val="22"/>
          <w:szCs w:val="22"/>
        </w:rPr>
        <w:t>The article deals with the effect of ecological factors on incidence of the population of Grozny with malignancies.</w:t>
      </w:r>
      <w:r w:rsidRPr="007A4A26">
        <w:rPr>
          <w:i w:val="0"/>
          <w:color w:val="000000"/>
          <w:sz w:val="22"/>
          <w:szCs w:val="22"/>
        </w:rPr>
        <w:br/>
      </w:r>
      <w:r w:rsidRPr="007A4A26">
        <w:rPr>
          <w:i w:val="0"/>
          <w:iCs w:val="0"/>
          <w:color w:val="000000"/>
          <w:sz w:val="22"/>
          <w:szCs w:val="22"/>
        </w:rPr>
        <w:t>Today it becomes more evident that human health depends on environmental quality.</w:t>
      </w:r>
      <w:r w:rsidRPr="007A4A26">
        <w:rPr>
          <w:i w:val="0"/>
          <w:color w:val="000000"/>
          <w:sz w:val="22"/>
          <w:szCs w:val="22"/>
        </w:rPr>
        <w:br/>
      </w:r>
      <w:r w:rsidR="007A4A26" w:rsidRPr="007A4A26">
        <w:rPr>
          <w:b/>
          <w:bCs/>
          <w:i w:val="0"/>
          <w:color w:val="000000"/>
          <w:sz w:val="22"/>
          <w:szCs w:val="22"/>
        </w:rPr>
        <w:t xml:space="preserve">      </w:t>
      </w:r>
      <w:r w:rsidRPr="007A4A26">
        <w:rPr>
          <w:b/>
          <w:bCs/>
          <w:i w:val="0"/>
          <w:color w:val="000000"/>
          <w:sz w:val="22"/>
          <w:szCs w:val="22"/>
          <w:lang w:val="ru-RU"/>
        </w:rPr>
        <w:t xml:space="preserve">Ключевые слова: </w:t>
      </w:r>
      <w:r w:rsidRPr="007A4A26">
        <w:rPr>
          <w:i w:val="0"/>
          <w:color w:val="000000"/>
          <w:sz w:val="22"/>
          <w:szCs w:val="22"/>
          <w:lang w:val="ru-RU"/>
        </w:rPr>
        <w:t>здоровье, население, качество жизни, окружающая среда, онкозаболеваемость, экологические факторы, воздух, вода, почва, показатели, экологическая ситуация.</w:t>
      </w:r>
    </w:p>
    <w:p w:rsidR="0036161E" w:rsidRPr="007A4A26" w:rsidRDefault="0036161E" w:rsidP="00B31D3C">
      <w:pPr>
        <w:pStyle w:val="50"/>
        <w:shd w:val="clear" w:color="auto" w:fill="auto"/>
        <w:ind w:firstLine="0"/>
        <w:jc w:val="left"/>
        <w:rPr>
          <w:i w:val="0"/>
          <w:color w:val="000000"/>
          <w:sz w:val="22"/>
          <w:szCs w:val="22"/>
          <w:lang w:val="ru-RU"/>
        </w:rPr>
      </w:pPr>
    </w:p>
    <w:p w:rsidR="00C608BC" w:rsidRPr="007A4A26" w:rsidRDefault="007A4A26" w:rsidP="00B31D3C">
      <w:pPr>
        <w:pStyle w:val="50"/>
        <w:shd w:val="clear" w:color="auto" w:fill="auto"/>
        <w:ind w:firstLine="0"/>
        <w:jc w:val="left"/>
        <w:rPr>
          <w:i w:val="0"/>
          <w:iCs w:val="0"/>
          <w:color w:val="000000"/>
          <w:sz w:val="22"/>
          <w:szCs w:val="22"/>
        </w:rPr>
      </w:pPr>
      <w:r w:rsidRPr="007A4A26">
        <w:rPr>
          <w:b/>
          <w:bCs/>
          <w:i w:val="0"/>
          <w:iCs w:val="0"/>
          <w:color w:val="000000"/>
          <w:sz w:val="22"/>
          <w:szCs w:val="22"/>
        </w:rPr>
        <w:t xml:space="preserve">      </w:t>
      </w:r>
      <w:r w:rsidR="00C608BC" w:rsidRPr="007A4A26">
        <w:rPr>
          <w:b/>
          <w:bCs/>
          <w:i w:val="0"/>
          <w:iCs w:val="0"/>
          <w:color w:val="000000"/>
          <w:sz w:val="22"/>
          <w:szCs w:val="22"/>
        </w:rPr>
        <w:t>Keywords</w:t>
      </w:r>
      <w:r w:rsidR="00C608BC" w:rsidRPr="007A4A26">
        <w:rPr>
          <w:i w:val="0"/>
          <w:iCs w:val="0"/>
          <w:color w:val="000000"/>
          <w:sz w:val="22"/>
          <w:szCs w:val="22"/>
        </w:rPr>
        <w:t>: health, population, quality of life, environment, ecological factors, air, water, soil, environmental situation.</w:t>
      </w:r>
    </w:p>
    <w:p w:rsidR="00C608BC" w:rsidRPr="0067194D" w:rsidRDefault="00C608BC" w:rsidP="00B31D3C">
      <w:pPr>
        <w:pStyle w:val="50"/>
        <w:shd w:val="clear" w:color="auto" w:fill="auto"/>
        <w:ind w:firstLine="0"/>
        <w:jc w:val="left"/>
        <w:rPr>
          <w:i w:val="0"/>
          <w:iCs w:val="0"/>
          <w:color w:val="000000"/>
          <w:sz w:val="18"/>
          <w:szCs w:val="18"/>
        </w:rPr>
      </w:pPr>
    </w:p>
    <w:p w:rsidR="00C608BC" w:rsidRPr="0067194D" w:rsidRDefault="00C608BC" w:rsidP="00B31D3C">
      <w:pPr>
        <w:pStyle w:val="50"/>
        <w:shd w:val="clear" w:color="auto" w:fill="auto"/>
        <w:ind w:firstLine="0"/>
        <w:jc w:val="left"/>
        <w:rPr>
          <w:i w:val="0"/>
          <w:iCs w:val="0"/>
          <w:color w:val="000000"/>
          <w:sz w:val="18"/>
          <w:szCs w:val="18"/>
        </w:rPr>
      </w:pPr>
    </w:p>
    <w:p w:rsidR="00C608BC" w:rsidRPr="0067194D" w:rsidRDefault="00C608BC" w:rsidP="00B31D3C">
      <w:pPr>
        <w:pStyle w:val="50"/>
        <w:shd w:val="clear" w:color="auto" w:fill="auto"/>
        <w:ind w:firstLine="0"/>
        <w:jc w:val="left"/>
        <w:rPr>
          <w:i w:val="0"/>
          <w:iCs w:val="0"/>
          <w:color w:val="000000"/>
          <w:sz w:val="18"/>
          <w:szCs w:val="18"/>
        </w:rPr>
      </w:pPr>
    </w:p>
    <w:p w:rsidR="00C608BC" w:rsidRPr="0067194D" w:rsidRDefault="00C608BC" w:rsidP="00B31D3C">
      <w:pPr>
        <w:pStyle w:val="50"/>
        <w:shd w:val="clear" w:color="auto" w:fill="auto"/>
        <w:ind w:firstLine="0"/>
        <w:jc w:val="left"/>
        <w:rPr>
          <w:i w:val="0"/>
          <w:iCs w:val="0"/>
          <w:color w:val="000000"/>
          <w:sz w:val="18"/>
          <w:szCs w:val="18"/>
        </w:rPr>
      </w:pPr>
    </w:p>
    <w:p w:rsidR="00C608BC" w:rsidRPr="0067194D" w:rsidRDefault="00C608BC" w:rsidP="00B31D3C">
      <w:pPr>
        <w:pStyle w:val="50"/>
        <w:shd w:val="clear" w:color="auto" w:fill="auto"/>
        <w:ind w:firstLine="0"/>
        <w:jc w:val="left"/>
        <w:rPr>
          <w:i w:val="0"/>
          <w:iCs w:val="0"/>
          <w:color w:val="000000"/>
          <w:sz w:val="18"/>
          <w:szCs w:val="18"/>
        </w:rPr>
      </w:pPr>
    </w:p>
    <w:p w:rsidR="007A4A26" w:rsidRPr="007A4A26" w:rsidRDefault="00EC2373" w:rsidP="00B31D3C">
      <w:pPr>
        <w:pStyle w:val="50"/>
        <w:shd w:val="clear" w:color="auto" w:fill="auto"/>
        <w:ind w:firstLine="0"/>
        <w:jc w:val="left"/>
        <w:rPr>
          <w:b/>
          <w:bCs/>
          <w:color w:val="000000"/>
          <w:sz w:val="22"/>
          <w:szCs w:val="22"/>
          <w:lang w:val="ru-RU"/>
        </w:rPr>
      </w:pPr>
      <w:r w:rsidRPr="007A4A26">
        <w:rPr>
          <w:b/>
          <w:bCs/>
          <w:color w:val="000000"/>
          <w:sz w:val="22"/>
          <w:szCs w:val="22"/>
          <w:lang w:val="ru-RU"/>
        </w:rPr>
        <w:t>УДК</w:t>
      </w:r>
      <w:r w:rsidRPr="007A4A26">
        <w:rPr>
          <w:b/>
          <w:bCs/>
          <w:color w:val="000000"/>
          <w:sz w:val="22"/>
          <w:szCs w:val="22"/>
        </w:rPr>
        <w:t xml:space="preserve"> 619:618.14 002]: 636.2</w:t>
      </w:r>
    </w:p>
    <w:p w:rsidR="007A4A26" w:rsidRPr="007A4A26" w:rsidRDefault="00EC2373" w:rsidP="007A4A26">
      <w:pPr>
        <w:pStyle w:val="50"/>
        <w:shd w:val="clear" w:color="auto" w:fill="auto"/>
        <w:ind w:firstLine="0"/>
        <w:jc w:val="center"/>
        <w:rPr>
          <w:b/>
          <w:bCs/>
          <w:color w:val="000000"/>
          <w:sz w:val="22"/>
          <w:szCs w:val="22"/>
          <w:lang w:val="ru-RU"/>
        </w:rPr>
      </w:pPr>
      <w:r w:rsidRPr="007A4A26">
        <w:rPr>
          <w:color w:val="000000"/>
          <w:sz w:val="22"/>
          <w:szCs w:val="22"/>
        </w:rPr>
        <w:br/>
      </w:r>
      <w:r w:rsidRPr="007A4A26">
        <w:rPr>
          <w:b/>
          <w:bCs/>
          <w:color w:val="000000"/>
          <w:sz w:val="22"/>
          <w:szCs w:val="22"/>
          <w:lang w:val="ru-RU"/>
        </w:rPr>
        <w:t>НОВЫЙ</w:t>
      </w:r>
      <w:r w:rsidRPr="007A4A26">
        <w:rPr>
          <w:b/>
          <w:bCs/>
          <w:color w:val="000000"/>
          <w:sz w:val="22"/>
          <w:szCs w:val="22"/>
        </w:rPr>
        <w:t xml:space="preserve"> </w:t>
      </w:r>
      <w:r w:rsidRPr="007A4A26">
        <w:rPr>
          <w:b/>
          <w:bCs/>
          <w:color w:val="000000"/>
          <w:sz w:val="22"/>
          <w:szCs w:val="22"/>
          <w:lang w:val="ru-RU"/>
        </w:rPr>
        <w:t>ЖИДКИЙ</w:t>
      </w:r>
      <w:r w:rsidRPr="007A4A26">
        <w:rPr>
          <w:b/>
          <w:bCs/>
          <w:color w:val="000000"/>
          <w:sz w:val="22"/>
          <w:szCs w:val="22"/>
        </w:rPr>
        <w:t xml:space="preserve"> </w:t>
      </w:r>
      <w:r w:rsidRPr="007A4A26">
        <w:rPr>
          <w:b/>
          <w:bCs/>
          <w:color w:val="000000"/>
          <w:sz w:val="22"/>
          <w:szCs w:val="22"/>
          <w:lang w:val="ru-RU"/>
        </w:rPr>
        <w:t>ПРЕПАРАТ</w:t>
      </w:r>
      <w:r w:rsidRPr="007A4A26">
        <w:rPr>
          <w:b/>
          <w:bCs/>
          <w:color w:val="000000"/>
          <w:sz w:val="22"/>
          <w:szCs w:val="22"/>
        </w:rPr>
        <w:t xml:space="preserve"> «</w:t>
      </w:r>
      <w:r w:rsidRPr="007A4A26">
        <w:rPr>
          <w:b/>
          <w:bCs/>
          <w:color w:val="000000"/>
          <w:sz w:val="22"/>
          <w:szCs w:val="22"/>
          <w:lang w:val="ru-RU"/>
        </w:rPr>
        <w:t>МЕТРАСИЛ</w:t>
      </w:r>
      <w:r w:rsidRPr="007A4A26">
        <w:rPr>
          <w:b/>
          <w:bCs/>
          <w:color w:val="000000"/>
          <w:sz w:val="22"/>
          <w:szCs w:val="22"/>
        </w:rPr>
        <w:t xml:space="preserve">» </w:t>
      </w:r>
      <w:r w:rsidRPr="007A4A26">
        <w:rPr>
          <w:b/>
          <w:bCs/>
          <w:color w:val="000000"/>
          <w:sz w:val="22"/>
          <w:szCs w:val="22"/>
          <w:lang w:val="ru-RU"/>
        </w:rPr>
        <w:t>И</w:t>
      </w:r>
      <w:r w:rsidRPr="007A4A26">
        <w:rPr>
          <w:b/>
          <w:bCs/>
          <w:color w:val="000000"/>
          <w:sz w:val="22"/>
          <w:szCs w:val="22"/>
        </w:rPr>
        <w:t xml:space="preserve"> </w:t>
      </w:r>
      <w:r w:rsidRPr="007A4A26">
        <w:rPr>
          <w:b/>
          <w:bCs/>
          <w:color w:val="000000"/>
          <w:sz w:val="22"/>
          <w:szCs w:val="22"/>
          <w:lang w:val="ru-RU"/>
        </w:rPr>
        <w:t>ПЕРСПЕКТИВЫ</w:t>
      </w:r>
      <w:r w:rsidRPr="007A4A26">
        <w:rPr>
          <w:b/>
          <w:bCs/>
          <w:color w:val="000000"/>
          <w:sz w:val="22"/>
          <w:szCs w:val="22"/>
        </w:rPr>
        <w:t xml:space="preserve"> </w:t>
      </w:r>
      <w:r w:rsidRPr="007A4A26">
        <w:rPr>
          <w:b/>
          <w:bCs/>
          <w:color w:val="000000"/>
          <w:sz w:val="22"/>
          <w:szCs w:val="22"/>
          <w:lang w:val="ru-RU"/>
        </w:rPr>
        <w:t>ЕГО</w:t>
      </w:r>
      <w:r w:rsidRPr="007A4A26">
        <w:rPr>
          <w:b/>
          <w:bCs/>
          <w:color w:val="000000"/>
          <w:sz w:val="22"/>
          <w:szCs w:val="22"/>
        </w:rPr>
        <w:t xml:space="preserve"> </w:t>
      </w:r>
      <w:r w:rsidRPr="007A4A26">
        <w:rPr>
          <w:b/>
          <w:bCs/>
          <w:color w:val="000000"/>
          <w:sz w:val="22"/>
          <w:szCs w:val="22"/>
          <w:lang w:val="ru-RU"/>
        </w:rPr>
        <w:t>ПРИМЕНЕНИЯ</w:t>
      </w:r>
      <w:r w:rsidRPr="007A4A26">
        <w:rPr>
          <w:b/>
          <w:bCs/>
          <w:color w:val="000000"/>
          <w:sz w:val="22"/>
          <w:szCs w:val="22"/>
        </w:rPr>
        <w:t xml:space="preserve"> </w:t>
      </w:r>
      <w:r w:rsidRPr="007A4A26">
        <w:rPr>
          <w:b/>
          <w:bCs/>
          <w:color w:val="000000"/>
          <w:sz w:val="22"/>
          <w:szCs w:val="22"/>
          <w:lang w:val="ru-RU"/>
        </w:rPr>
        <w:t>ПРИ</w:t>
      </w:r>
      <w:r w:rsidRPr="007A4A26">
        <w:rPr>
          <w:color w:val="000000"/>
          <w:sz w:val="22"/>
          <w:szCs w:val="22"/>
        </w:rPr>
        <w:br/>
      </w:r>
      <w:r w:rsidRPr="007A4A26">
        <w:rPr>
          <w:b/>
          <w:bCs/>
          <w:color w:val="000000"/>
          <w:sz w:val="22"/>
          <w:szCs w:val="22"/>
          <w:lang w:val="ru-RU"/>
        </w:rPr>
        <w:t>ПОСЛЕРОДОВЫХ</w:t>
      </w:r>
      <w:r w:rsidRPr="007A4A26">
        <w:rPr>
          <w:b/>
          <w:bCs/>
          <w:color w:val="000000"/>
          <w:sz w:val="22"/>
          <w:szCs w:val="22"/>
        </w:rPr>
        <w:t xml:space="preserve"> </w:t>
      </w:r>
      <w:r w:rsidRPr="007A4A26">
        <w:rPr>
          <w:b/>
          <w:bCs/>
          <w:color w:val="000000"/>
          <w:sz w:val="22"/>
          <w:szCs w:val="22"/>
          <w:lang w:val="ru-RU"/>
        </w:rPr>
        <w:t>ЭНДОМЕТРИТАХ</w:t>
      </w:r>
      <w:r w:rsidRPr="007A4A26">
        <w:rPr>
          <w:b/>
          <w:bCs/>
          <w:color w:val="000000"/>
          <w:sz w:val="22"/>
          <w:szCs w:val="22"/>
        </w:rPr>
        <w:t xml:space="preserve"> </w:t>
      </w:r>
      <w:r w:rsidRPr="007A4A26">
        <w:rPr>
          <w:b/>
          <w:bCs/>
          <w:color w:val="000000"/>
          <w:sz w:val="22"/>
          <w:szCs w:val="22"/>
          <w:lang w:val="ru-RU"/>
        </w:rPr>
        <w:t>У</w:t>
      </w:r>
      <w:r w:rsidRPr="007A4A26">
        <w:rPr>
          <w:b/>
          <w:bCs/>
          <w:color w:val="000000"/>
          <w:sz w:val="22"/>
          <w:szCs w:val="22"/>
        </w:rPr>
        <w:t xml:space="preserve"> </w:t>
      </w:r>
      <w:r w:rsidRPr="007A4A26">
        <w:rPr>
          <w:b/>
          <w:bCs/>
          <w:color w:val="000000"/>
          <w:sz w:val="22"/>
          <w:szCs w:val="22"/>
          <w:lang w:val="ru-RU"/>
        </w:rPr>
        <w:t>КОРОВ</w:t>
      </w:r>
    </w:p>
    <w:p w:rsidR="007A4A26" w:rsidRPr="007A4A26" w:rsidRDefault="00EC2373" w:rsidP="00B31D3C">
      <w:pPr>
        <w:pStyle w:val="50"/>
        <w:shd w:val="clear" w:color="auto" w:fill="auto"/>
        <w:ind w:firstLine="0"/>
        <w:jc w:val="left"/>
        <w:rPr>
          <w:b/>
          <w:bCs/>
          <w:iCs w:val="0"/>
          <w:color w:val="000000"/>
          <w:sz w:val="22"/>
          <w:szCs w:val="22"/>
          <w:lang w:val="ru-RU"/>
        </w:rPr>
      </w:pPr>
      <w:r w:rsidRPr="007A4A26">
        <w:rPr>
          <w:color w:val="000000"/>
          <w:sz w:val="22"/>
          <w:szCs w:val="22"/>
        </w:rPr>
        <w:br/>
      </w:r>
      <w:r w:rsidRPr="007A4A26">
        <w:rPr>
          <w:b/>
          <w:bCs/>
          <w:color w:val="000000"/>
          <w:sz w:val="22"/>
          <w:szCs w:val="22"/>
          <w:lang w:val="ru-RU"/>
        </w:rPr>
        <w:t>И</w:t>
      </w:r>
      <w:r w:rsidRPr="007A4A26">
        <w:rPr>
          <w:b/>
          <w:bCs/>
          <w:color w:val="000000"/>
          <w:sz w:val="22"/>
          <w:szCs w:val="22"/>
        </w:rPr>
        <w:t>.</w:t>
      </w:r>
      <w:r w:rsidRPr="007A4A26">
        <w:rPr>
          <w:b/>
          <w:bCs/>
          <w:color w:val="000000"/>
          <w:sz w:val="22"/>
          <w:szCs w:val="22"/>
          <w:lang w:val="ru-RU"/>
        </w:rPr>
        <w:t>М</w:t>
      </w:r>
      <w:r w:rsidRPr="007A4A26">
        <w:rPr>
          <w:b/>
          <w:bCs/>
          <w:color w:val="000000"/>
          <w:sz w:val="22"/>
          <w:szCs w:val="22"/>
        </w:rPr>
        <w:t xml:space="preserve">. </w:t>
      </w:r>
      <w:r w:rsidRPr="007A4A26">
        <w:rPr>
          <w:b/>
          <w:bCs/>
          <w:color w:val="000000"/>
          <w:sz w:val="22"/>
          <w:szCs w:val="22"/>
          <w:lang w:val="ru-RU"/>
        </w:rPr>
        <w:t>АЗИЗОВ</w:t>
      </w:r>
      <w:r w:rsidRPr="007A4A26">
        <w:rPr>
          <w:b/>
          <w:bCs/>
          <w:color w:val="000000"/>
          <w:sz w:val="22"/>
          <w:szCs w:val="22"/>
        </w:rPr>
        <w:t xml:space="preserve">, </w:t>
      </w:r>
      <w:r w:rsidRPr="007A4A26">
        <w:rPr>
          <w:b/>
          <w:bCs/>
          <w:color w:val="000000"/>
          <w:sz w:val="22"/>
          <w:szCs w:val="22"/>
          <w:lang w:val="ru-RU"/>
        </w:rPr>
        <w:t>аспирант</w:t>
      </w:r>
      <w:r w:rsidRPr="007A4A26">
        <w:rPr>
          <w:color w:val="000000"/>
          <w:sz w:val="22"/>
          <w:szCs w:val="22"/>
        </w:rPr>
        <w:br/>
      </w:r>
      <w:r w:rsidRPr="007A4A26">
        <w:rPr>
          <w:b/>
          <w:bCs/>
          <w:color w:val="000000"/>
          <w:sz w:val="22"/>
          <w:szCs w:val="22"/>
          <w:lang w:val="ru-RU"/>
        </w:rPr>
        <w:t>М</w:t>
      </w:r>
      <w:r w:rsidRPr="007A4A26">
        <w:rPr>
          <w:b/>
          <w:bCs/>
          <w:color w:val="000000"/>
          <w:sz w:val="22"/>
          <w:szCs w:val="22"/>
        </w:rPr>
        <w:t>.</w:t>
      </w:r>
      <w:r w:rsidRPr="007A4A26">
        <w:rPr>
          <w:b/>
          <w:bCs/>
          <w:color w:val="000000"/>
          <w:sz w:val="22"/>
          <w:szCs w:val="22"/>
          <w:lang w:val="ru-RU"/>
        </w:rPr>
        <w:t>Г</w:t>
      </w:r>
      <w:r w:rsidRPr="007A4A26">
        <w:rPr>
          <w:b/>
          <w:bCs/>
          <w:color w:val="000000"/>
          <w:sz w:val="22"/>
          <w:szCs w:val="22"/>
        </w:rPr>
        <w:t xml:space="preserve">. </w:t>
      </w:r>
      <w:r w:rsidRPr="007A4A26">
        <w:rPr>
          <w:b/>
          <w:bCs/>
          <w:color w:val="000000"/>
          <w:sz w:val="22"/>
          <w:szCs w:val="22"/>
          <w:lang w:val="ru-RU"/>
        </w:rPr>
        <w:t>ХАЛИПАЕВ</w:t>
      </w:r>
      <w:r w:rsidRPr="007A4A26">
        <w:rPr>
          <w:b/>
          <w:bCs/>
          <w:color w:val="000000"/>
          <w:sz w:val="22"/>
          <w:szCs w:val="22"/>
        </w:rPr>
        <w:t xml:space="preserve">, </w:t>
      </w:r>
      <w:r w:rsidRPr="007A4A26">
        <w:rPr>
          <w:b/>
          <w:bCs/>
          <w:color w:val="000000"/>
          <w:sz w:val="22"/>
          <w:szCs w:val="22"/>
          <w:lang w:val="ru-RU"/>
        </w:rPr>
        <w:t>д</w:t>
      </w:r>
      <w:r w:rsidRPr="007A4A26">
        <w:rPr>
          <w:b/>
          <w:bCs/>
          <w:color w:val="000000"/>
          <w:sz w:val="22"/>
          <w:szCs w:val="22"/>
        </w:rPr>
        <w:t>-</w:t>
      </w:r>
      <w:r w:rsidRPr="007A4A26">
        <w:rPr>
          <w:b/>
          <w:bCs/>
          <w:color w:val="000000"/>
          <w:sz w:val="22"/>
          <w:szCs w:val="22"/>
          <w:lang w:val="ru-RU"/>
        </w:rPr>
        <w:t>р</w:t>
      </w:r>
      <w:r w:rsidRPr="007A4A26">
        <w:rPr>
          <w:b/>
          <w:bCs/>
          <w:color w:val="000000"/>
          <w:sz w:val="22"/>
          <w:szCs w:val="22"/>
        </w:rPr>
        <w:t xml:space="preserve"> </w:t>
      </w:r>
      <w:r w:rsidRPr="007A4A26">
        <w:rPr>
          <w:b/>
          <w:bCs/>
          <w:color w:val="000000"/>
          <w:sz w:val="22"/>
          <w:szCs w:val="22"/>
          <w:lang w:val="ru-RU"/>
        </w:rPr>
        <w:t>вет</w:t>
      </w:r>
      <w:r w:rsidRPr="007A4A26">
        <w:rPr>
          <w:b/>
          <w:bCs/>
          <w:color w:val="000000"/>
          <w:sz w:val="22"/>
          <w:szCs w:val="22"/>
        </w:rPr>
        <w:t xml:space="preserve">. </w:t>
      </w:r>
      <w:r w:rsidRPr="007A4A26">
        <w:rPr>
          <w:b/>
          <w:bCs/>
          <w:color w:val="000000"/>
          <w:sz w:val="22"/>
          <w:szCs w:val="22"/>
          <w:lang w:val="ru-RU"/>
        </w:rPr>
        <w:t>наук</w:t>
      </w:r>
      <w:r w:rsidRPr="007A4A26">
        <w:rPr>
          <w:b/>
          <w:bCs/>
          <w:color w:val="000000"/>
          <w:sz w:val="22"/>
          <w:szCs w:val="22"/>
        </w:rPr>
        <w:t xml:space="preserve">, </w:t>
      </w:r>
      <w:r w:rsidRPr="007A4A26">
        <w:rPr>
          <w:b/>
          <w:bCs/>
          <w:color w:val="000000"/>
          <w:sz w:val="22"/>
          <w:szCs w:val="22"/>
          <w:lang w:val="ru-RU"/>
        </w:rPr>
        <w:t>профессор</w:t>
      </w:r>
      <w:r w:rsidRPr="007A4A26">
        <w:rPr>
          <w:color w:val="000000"/>
          <w:sz w:val="22"/>
          <w:szCs w:val="22"/>
        </w:rPr>
        <w:br/>
      </w:r>
      <w:r w:rsidRPr="007A4A26">
        <w:rPr>
          <w:b/>
          <w:bCs/>
          <w:color w:val="000000"/>
          <w:sz w:val="22"/>
          <w:szCs w:val="22"/>
          <w:lang w:val="ru-RU"/>
        </w:rPr>
        <w:t>ФГБОУ</w:t>
      </w:r>
      <w:r w:rsidRPr="007A4A26">
        <w:rPr>
          <w:b/>
          <w:bCs/>
          <w:color w:val="000000"/>
          <w:sz w:val="22"/>
          <w:szCs w:val="22"/>
        </w:rPr>
        <w:t xml:space="preserve"> </w:t>
      </w:r>
      <w:r w:rsidRPr="007A4A26">
        <w:rPr>
          <w:b/>
          <w:bCs/>
          <w:color w:val="000000"/>
          <w:sz w:val="22"/>
          <w:szCs w:val="22"/>
          <w:lang w:val="ru-RU"/>
        </w:rPr>
        <w:t>ВПО</w:t>
      </w:r>
      <w:r w:rsidRPr="007A4A26">
        <w:rPr>
          <w:b/>
          <w:bCs/>
          <w:color w:val="000000"/>
          <w:sz w:val="22"/>
          <w:szCs w:val="22"/>
        </w:rPr>
        <w:t xml:space="preserve"> «</w:t>
      </w:r>
      <w:r w:rsidRPr="007A4A26">
        <w:rPr>
          <w:b/>
          <w:bCs/>
          <w:color w:val="000000"/>
          <w:sz w:val="22"/>
          <w:szCs w:val="22"/>
          <w:lang w:val="ru-RU"/>
        </w:rPr>
        <w:t>Дагестанский</w:t>
      </w:r>
      <w:r w:rsidRPr="007A4A26">
        <w:rPr>
          <w:b/>
          <w:bCs/>
          <w:color w:val="000000"/>
          <w:sz w:val="22"/>
          <w:szCs w:val="22"/>
        </w:rPr>
        <w:t xml:space="preserve"> </w:t>
      </w:r>
      <w:r w:rsidRPr="007A4A26">
        <w:rPr>
          <w:b/>
          <w:bCs/>
          <w:color w:val="000000"/>
          <w:sz w:val="22"/>
          <w:szCs w:val="22"/>
          <w:lang w:val="ru-RU"/>
        </w:rPr>
        <w:t>ГАУ</w:t>
      </w:r>
      <w:r w:rsidRPr="007A4A26">
        <w:rPr>
          <w:b/>
          <w:bCs/>
          <w:color w:val="000000"/>
          <w:sz w:val="22"/>
          <w:szCs w:val="22"/>
        </w:rPr>
        <w:t xml:space="preserve"> </w:t>
      </w:r>
      <w:r w:rsidRPr="007A4A26">
        <w:rPr>
          <w:b/>
          <w:bCs/>
          <w:color w:val="000000"/>
          <w:sz w:val="22"/>
          <w:szCs w:val="22"/>
          <w:lang w:val="ru-RU"/>
        </w:rPr>
        <w:t>имени</w:t>
      </w:r>
      <w:r w:rsidRPr="007A4A26">
        <w:rPr>
          <w:b/>
          <w:bCs/>
          <w:color w:val="000000"/>
          <w:sz w:val="22"/>
          <w:szCs w:val="22"/>
        </w:rPr>
        <w:t xml:space="preserve"> </w:t>
      </w:r>
      <w:r w:rsidRPr="007A4A26">
        <w:rPr>
          <w:b/>
          <w:bCs/>
          <w:color w:val="000000"/>
          <w:sz w:val="22"/>
          <w:szCs w:val="22"/>
          <w:lang w:val="ru-RU"/>
        </w:rPr>
        <w:t>М</w:t>
      </w:r>
      <w:r w:rsidRPr="007A4A26">
        <w:rPr>
          <w:b/>
          <w:bCs/>
          <w:color w:val="000000"/>
          <w:sz w:val="22"/>
          <w:szCs w:val="22"/>
        </w:rPr>
        <w:t>.</w:t>
      </w:r>
      <w:r w:rsidRPr="007A4A26">
        <w:rPr>
          <w:b/>
          <w:bCs/>
          <w:color w:val="000000"/>
          <w:sz w:val="22"/>
          <w:szCs w:val="22"/>
          <w:lang w:val="ru-RU"/>
        </w:rPr>
        <w:t>М</w:t>
      </w:r>
      <w:r w:rsidRPr="007A4A26">
        <w:rPr>
          <w:b/>
          <w:bCs/>
          <w:color w:val="000000"/>
          <w:sz w:val="22"/>
          <w:szCs w:val="22"/>
        </w:rPr>
        <w:t xml:space="preserve">. </w:t>
      </w:r>
      <w:r w:rsidRPr="007A4A26">
        <w:rPr>
          <w:b/>
          <w:bCs/>
          <w:color w:val="000000"/>
          <w:sz w:val="22"/>
          <w:szCs w:val="22"/>
          <w:lang w:val="ru-RU"/>
        </w:rPr>
        <w:t>Джамбулатова</w:t>
      </w:r>
      <w:r w:rsidRPr="007A4A26">
        <w:rPr>
          <w:b/>
          <w:bCs/>
          <w:color w:val="000000"/>
          <w:sz w:val="22"/>
          <w:szCs w:val="22"/>
        </w:rPr>
        <w:t xml:space="preserve">», </w:t>
      </w:r>
      <w:r w:rsidRPr="007A4A26">
        <w:rPr>
          <w:b/>
          <w:bCs/>
          <w:color w:val="000000"/>
          <w:sz w:val="22"/>
          <w:szCs w:val="22"/>
          <w:lang w:val="ru-RU"/>
        </w:rPr>
        <w:t>г</w:t>
      </w:r>
      <w:r w:rsidRPr="007A4A26">
        <w:rPr>
          <w:b/>
          <w:bCs/>
          <w:color w:val="000000"/>
          <w:sz w:val="22"/>
          <w:szCs w:val="22"/>
        </w:rPr>
        <w:t xml:space="preserve">. </w:t>
      </w:r>
      <w:r w:rsidRPr="007A4A26">
        <w:rPr>
          <w:b/>
          <w:bCs/>
          <w:color w:val="000000"/>
          <w:sz w:val="22"/>
          <w:szCs w:val="22"/>
          <w:lang w:val="ru-RU"/>
        </w:rPr>
        <w:t>Махачкала</w:t>
      </w:r>
      <w:r w:rsidRPr="007A4A26">
        <w:rPr>
          <w:color w:val="000000"/>
          <w:sz w:val="22"/>
          <w:szCs w:val="22"/>
        </w:rPr>
        <w:br/>
      </w:r>
    </w:p>
    <w:p w:rsidR="007A4A26" w:rsidRPr="007A4A26" w:rsidRDefault="00EC2373" w:rsidP="007A4A26">
      <w:pPr>
        <w:pStyle w:val="50"/>
        <w:shd w:val="clear" w:color="auto" w:fill="auto"/>
        <w:ind w:firstLine="0"/>
        <w:jc w:val="center"/>
        <w:rPr>
          <w:b/>
          <w:bCs/>
          <w:iCs w:val="0"/>
          <w:color w:val="000000"/>
          <w:sz w:val="22"/>
          <w:szCs w:val="22"/>
          <w:lang w:val="ru-RU"/>
        </w:rPr>
      </w:pPr>
      <w:r w:rsidRPr="007A4A26">
        <w:rPr>
          <w:b/>
          <w:bCs/>
          <w:iCs w:val="0"/>
          <w:color w:val="000000"/>
          <w:sz w:val="22"/>
          <w:szCs w:val="22"/>
        </w:rPr>
        <w:t>NEW</w:t>
      </w:r>
      <w:r w:rsidRPr="007A4A26">
        <w:rPr>
          <w:b/>
          <w:bCs/>
          <w:iCs w:val="0"/>
          <w:color w:val="000000"/>
          <w:sz w:val="22"/>
          <w:szCs w:val="22"/>
          <w:lang w:val="ru-RU"/>
        </w:rPr>
        <w:t xml:space="preserve"> </w:t>
      </w:r>
      <w:r w:rsidRPr="007A4A26">
        <w:rPr>
          <w:b/>
          <w:bCs/>
          <w:iCs w:val="0"/>
          <w:color w:val="000000"/>
          <w:sz w:val="22"/>
          <w:szCs w:val="22"/>
        </w:rPr>
        <w:t>LIQUID</w:t>
      </w:r>
      <w:r w:rsidRPr="007A4A26">
        <w:rPr>
          <w:b/>
          <w:bCs/>
          <w:iCs w:val="0"/>
          <w:color w:val="000000"/>
          <w:sz w:val="22"/>
          <w:szCs w:val="22"/>
          <w:lang w:val="ru-RU"/>
        </w:rPr>
        <w:t xml:space="preserve"> </w:t>
      </w:r>
      <w:r w:rsidRPr="007A4A26">
        <w:rPr>
          <w:b/>
          <w:bCs/>
          <w:iCs w:val="0"/>
          <w:color w:val="000000"/>
          <w:sz w:val="22"/>
          <w:szCs w:val="22"/>
        </w:rPr>
        <w:t>DRUG</w:t>
      </w:r>
      <w:r w:rsidRPr="007A4A26">
        <w:rPr>
          <w:b/>
          <w:bCs/>
          <w:iCs w:val="0"/>
          <w:color w:val="000000"/>
          <w:sz w:val="22"/>
          <w:szCs w:val="22"/>
          <w:lang w:val="ru-RU"/>
        </w:rPr>
        <w:t xml:space="preserve"> </w:t>
      </w:r>
      <w:r w:rsidRPr="007A4A26">
        <w:rPr>
          <w:b/>
          <w:bCs/>
          <w:iCs w:val="0"/>
          <w:color w:val="000000"/>
          <w:sz w:val="22"/>
          <w:szCs w:val="22"/>
        </w:rPr>
        <w:t>METRASIL</w:t>
      </w:r>
      <w:r w:rsidRPr="007A4A26">
        <w:rPr>
          <w:b/>
          <w:bCs/>
          <w:iCs w:val="0"/>
          <w:color w:val="000000"/>
          <w:sz w:val="22"/>
          <w:szCs w:val="22"/>
          <w:lang w:val="ru-RU"/>
        </w:rPr>
        <w:t xml:space="preserve"> </w:t>
      </w:r>
      <w:r w:rsidRPr="007A4A26">
        <w:rPr>
          <w:b/>
          <w:bCs/>
          <w:iCs w:val="0"/>
          <w:color w:val="000000"/>
          <w:sz w:val="22"/>
          <w:szCs w:val="22"/>
        </w:rPr>
        <w:t>AND</w:t>
      </w:r>
      <w:r w:rsidRPr="007A4A26">
        <w:rPr>
          <w:b/>
          <w:bCs/>
          <w:iCs w:val="0"/>
          <w:color w:val="000000"/>
          <w:sz w:val="22"/>
          <w:szCs w:val="22"/>
          <w:lang w:val="ru-RU"/>
        </w:rPr>
        <w:t xml:space="preserve"> </w:t>
      </w:r>
      <w:r w:rsidRPr="007A4A26">
        <w:rPr>
          <w:b/>
          <w:bCs/>
          <w:iCs w:val="0"/>
          <w:color w:val="000000"/>
          <w:sz w:val="22"/>
          <w:szCs w:val="22"/>
        </w:rPr>
        <w:t>PROSPECTS</w:t>
      </w:r>
      <w:r w:rsidRPr="007A4A26">
        <w:rPr>
          <w:b/>
          <w:bCs/>
          <w:iCs w:val="0"/>
          <w:color w:val="000000"/>
          <w:sz w:val="22"/>
          <w:szCs w:val="22"/>
          <w:lang w:val="ru-RU"/>
        </w:rPr>
        <w:t xml:space="preserve"> </w:t>
      </w:r>
      <w:r w:rsidRPr="007A4A26">
        <w:rPr>
          <w:b/>
          <w:bCs/>
          <w:iCs w:val="0"/>
          <w:color w:val="000000"/>
          <w:sz w:val="22"/>
          <w:szCs w:val="22"/>
        </w:rPr>
        <w:t>OF</w:t>
      </w:r>
      <w:r w:rsidRPr="007A4A26">
        <w:rPr>
          <w:b/>
          <w:bCs/>
          <w:iCs w:val="0"/>
          <w:color w:val="000000"/>
          <w:sz w:val="22"/>
          <w:szCs w:val="22"/>
          <w:lang w:val="ru-RU"/>
        </w:rPr>
        <w:t xml:space="preserve"> </w:t>
      </w:r>
      <w:r w:rsidRPr="007A4A26">
        <w:rPr>
          <w:b/>
          <w:bCs/>
          <w:iCs w:val="0"/>
          <w:color w:val="000000"/>
          <w:sz w:val="22"/>
          <w:szCs w:val="22"/>
        </w:rPr>
        <w:t>ITS</w:t>
      </w:r>
      <w:r w:rsidRPr="007A4A26">
        <w:rPr>
          <w:b/>
          <w:bCs/>
          <w:iCs w:val="0"/>
          <w:color w:val="000000"/>
          <w:sz w:val="22"/>
          <w:szCs w:val="22"/>
          <w:lang w:val="ru-RU"/>
        </w:rPr>
        <w:t xml:space="preserve"> </w:t>
      </w:r>
      <w:r w:rsidRPr="007A4A26">
        <w:rPr>
          <w:b/>
          <w:bCs/>
          <w:iCs w:val="0"/>
          <w:color w:val="000000"/>
          <w:sz w:val="22"/>
          <w:szCs w:val="22"/>
        </w:rPr>
        <w:t>USAGE</w:t>
      </w:r>
      <w:r w:rsidRPr="007A4A26">
        <w:rPr>
          <w:b/>
          <w:bCs/>
          <w:iCs w:val="0"/>
          <w:color w:val="000000"/>
          <w:sz w:val="22"/>
          <w:szCs w:val="22"/>
          <w:lang w:val="ru-RU"/>
        </w:rPr>
        <w:t xml:space="preserve"> </w:t>
      </w:r>
      <w:r w:rsidRPr="007A4A26">
        <w:rPr>
          <w:b/>
          <w:bCs/>
          <w:iCs w:val="0"/>
          <w:color w:val="000000"/>
          <w:sz w:val="22"/>
          <w:szCs w:val="22"/>
        </w:rPr>
        <w:t>IN</w:t>
      </w:r>
      <w:r w:rsidRPr="007A4A26">
        <w:rPr>
          <w:b/>
          <w:bCs/>
          <w:iCs w:val="0"/>
          <w:color w:val="000000"/>
          <w:sz w:val="22"/>
          <w:szCs w:val="22"/>
          <w:lang w:val="ru-RU"/>
        </w:rPr>
        <w:t xml:space="preserve"> </w:t>
      </w:r>
      <w:r w:rsidRPr="007A4A26">
        <w:rPr>
          <w:b/>
          <w:bCs/>
          <w:iCs w:val="0"/>
          <w:color w:val="000000"/>
          <w:sz w:val="22"/>
          <w:szCs w:val="22"/>
        </w:rPr>
        <w:t>POSTPARTUM</w:t>
      </w:r>
      <w:r w:rsidRPr="007A4A26">
        <w:rPr>
          <w:color w:val="000000"/>
          <w:sz w:val="22"/>
          <w:szCs w:val="22"/>
          <w:lang w:val="ru-RU"/>
        </w:rPr>
        <w:br/>
      </w:r>
      <w:r w:rsidRPr="007A4A26">
        <w:rPr>
          <w:b/>
          <w:bCs/>
          <w:iCs w:val="0"/>
          <w:color w:val="000000"/>
          <w:sz w:val="22"/>
          <w:szCs w:val="22"/>
        </w:rPr>
        <w:t>ENDOMETRITIS</w:t>
      </w:r>
      <w:r w:rsidRPr="007A4A26">
        <w:rPr>
          <w:b/>
          <w:bCs/>
          <w:iCs w:val="0"/>
          <w:color w:val="000000"/>
          <w:sz w:val="22"/>
          <w:szCs w:val="22"/>
          <w:lang w:val="ru-RU"/>
        </w:rPr>
        <w:t xml:space="preserve"> </w:t>
      </w:r>
      <w:r w:rsidRPr="007A4A26">
        <w:rPr>
          <w:b/>
          <w:bCs/>
          <w:iCs w:val="0"/>
          <w:color w:val="000000"/>
          <w:sz w:val="22"/>
          <w:szCs w:val="22"/>
        </w:rPr>
        <w:t>IN</w:t>
      </w:r>
      <w:r w:rsidRPr="007A4A26">
        <w:rPr>
          <w:b/>
          <w:bCs/>
          <w:iCs w:val="0"/>
          <w:color w:val="000000"/>
          <w:sz w:val="22"/>
          <w:szCs w:val="22"/>
          <w:lang w:val="ru-RU"/>
        </w:rPr>
        <w:t xml:space="preserve"> </w:t>
      </w:r>
      <w:r w:rsidRPr="007A4A26">
        <w:rPr>
          <w:b/>
          <w:bCs/>
          <w:iCs w:val="0"/>
          <w:color w:val="000000"/>
          <w:sz w:val="22"/>
          <w:szCs w:val="22"/>
        </w:rPr>
        <w:t>COWS</w:t>
      </w:r>
    </w:p>
    <w:p w:rsidR="007A4A26" w:rsidRDefault="00EC2373" w:rsidP="00B31D3C">
      <w:pPr>
        <w:pStyle w:val="50"/>
        <w:shd w:val="clear" w:color="auto" w:fill="auto"/>
        <w:ind w:firstLine="0"/>
        <w:jc w:val="left"/>
        <w:rPr>
          <w:b/>
          <w:bCs/>
          <w:iCs w:val="0"/>
          <w:color w:val="000000"/>
          <w:sz w:val="22"/>
          <w:szCs w:val="22"/>
          <w:lang w:val="ru-RU"/>
        </w:rPr>
      </w:pPr>
      <w:r w:rsidRPr="007A4A26">
        <w:rPr>
          <w:color w:val="000000"/>
          <w:sz w:val="22"/>
          <w:szCs w:val="22"/>
          <w:lang w:val="ru-RU"/>
        </w:rPr>
        <w:br/>
      </w:r>
      <w:r w:rsidRPr="007A4A26">
        <w:rPr>
          <w:b/>
          <w:bCs/>
          <w:iCs w:val="0"/>
          <w:color w:val="000000"/>
          <w:sz w:val="22"/>
          <w:szCs w:val="22"/>
        </w:rPr>
        <w:t>AZIZOV</w:t>
      </w:r>
      <w:r w:rsidRPr="007A4A26">
        <w:rPr>
          <w:b/>
          <w:bCs/>
          <w:iCs w:val="0"/>
          <w:color w:val="000000"/>
          <w:sz w:val="22"/>
          <w:szCs w:val="22"/>
          <w:lang w:val="ru-RU"/>
        </w:rPr>
        <w:t xml:space="preserve"> </w:t>
      </w:r>
      <w:r w:rsidRPr="007A4A26">
        <w:rPr>
          <w:b/>
          <w:bCs/>
          <w:iCs w:val="0"/>
          <w:color w:val="000000"/>
          <w:sz w:val="22"/>
          <w:szCs w:val="22"/>
        </w:rPr>
        <w:t>I</w:t>
      </w:r>
      <w:r w:rsidRPr="007A4A26">
        <w:rPr>
          <w:b/>
          <w:bCs/>
          <w:iCs w:val="0"/>
          <w:color w:val="000000"/>
          <w:sz w:val="22"/>
          <w:szCs w:val="22"/>
          <w:lang w:val="ru-RU"/>
        </w:rPr>
        <w:t>.</w:t>
      </w:r>
      <w:r w:rsidRPr="007A4A26">
        <w:rPr>
          <w:b/>
          <w:bCs/>
          <w:iCs w:val="0"/>
          <w:color w:val="000000"/>
          <w:sz w:val="22"/>
          <w:szCs w:val="22"/>
        </w:rPr>
        <w:t>M</w:t>
      </w:r>
      <w:r w:rsidRPr="007A4A26">
        <w:rPr>
          <w:b/>
          <w:bCs/>
          <w:iCs w:val="0"/>
          <w:color w:val="000000"/>
          <w:sz w:val="22"/>
          <w:szCs w:val="22"/>
          <w:lang w:val="ru-RU"/>
        </w:rPr>
        <w:t xml:space="preserve">., </w:t>
      </w:r>
      <w:r w:rsidRPr="007A4A26">
        <w:rPr>
          <w:b/>
          <w:bCs/>
          <w:iCs w:val="0"/>
          <w:color w:val="000000"/>
          <w:sz w:val="22"/>
          <w:szCs w:val="22"/>
        </w:rPr>
        <w:t>post</w:t>
      </w:r>
      <w:r w:rsidRPr="007A4A26">
        <w:rPr>
          <w:b/>
          <w:bCs/>
          <w:iCs w:val="0"/>
          <w:color w:val="000000"/>
          <w:sz w:val="22"/>
          <w:szCs w:val="22"/>
          <w:lang w:val="ru-RU"/>
        </w:rPr>
        <w:t>-</w:t>
      </w:r>
      <w:r w:rsidRPr="007A4A26">
        <w:rPr>
          <w:b/>
          <w:bCs/>
          <w:iCs w:val="0"/>
          <w:color w:val="000000"/>
          <w:sz w:val="22"/>
          <w:szCs w:val="22"/>
        </w:rPr>
        <w:t>graduate</w:t>
      </w:r>
      <w:r w:rsidRPr="007A4A26">
        <w:rPr>
          <w:color w:val="000000"/>
          <w:sz w:val="22"/>
          <w:szCs w:val="22"/>
          <w:lang w:val="ru-RU"/>
        </w:rPr>
        <w:br/>
      </w:r>
      <w:r w:rsidRPr="007A4A26">
        <w:rPr>
          <w:b/>
          <w:bCs/>
          <w:iCs w:val="0"/>
          <w:color w:val="000000"/>
          <w:sz w:val="22"/>
          <w:szCs w:val="22"/>
        </w:rPr>
        <w:t>KHALIPAEV</w:t>
      </w:r>
      <w:r w:rsidRPr="007A4A26">
        <w:rPr>
          <w:b/>
          <w:bCs/>
          <w:iCs w:val="0"/>
          <w:color w:val="000000"/>
          <w:sz w:val="22"/>
          <w:szCs w:val="22"/>
          <w:lang w:val="ru-RU"/>
        </w:rPr>
        <w:t xml:space="preserve"> </w:t>
      </w:r>
      <w:r w:rsidRPr="007A4A26">
        <w:rPr>
          <w:b/>
          <w:bCs/>
          <w:iCs w:val="0"/>
          <w:color w:val="000000"/>
          <w:sz w:val="22"/>
          <w:szCs w:val="22"/>
        </w:rPr>
        <w:t>M</w:t>
      </w:r>
      <w:r w:rsidRPr="007A4A26">
        <w:rPr>
          <w:b/>
          <w:bCs/>
          <w:iCs w:val="0"/>
          <w:color w:val="000000"/>
          <w:sz w:val="22"/>
          <w:szCs w:val="22"/>
          <w:lang w:val="ru-RU"/>
        </w:rPr>
        <w:t>.</w:t>
      </w:r>
      <w:r w:rsidRPr="007A4A26">
        <w:rPr>
          <w:b/>
          <w:bCs/>
          <w:iCs w:val="0"/>
          <w:color w:val="000000"/>
          <w:sz w:val="22"/>
          <w:szCs w:val="22"/>
        </w:rPr>
        <w:t>G</w:t>
      </w:r>
      <w:r w:rsidRPr="007A4A26">
        <w:rPr>
          <w:b/>
          <w:bCs/>
          <w:iCs w:val="0"/>
          <w:color w:val="000000"/>
          <w:sz w:val="22"/>
          <w:szCs w:val="22"/>
          <w:lang w:val="ru-RU"/>
        </w:rPr>
        <w:t xml:space="preserve">., </w:t>
      </w:r>
      <w:r w:rsidRPr="007A4A26">
        <w:rPr>
          <w:b/>
          <w:bCs/>
          <w:iCs w:val="0"/>
          <w:color w:val="000000"/>
          <w:sz w:val="22"/>
          <w:szCs w:val="22"/>
        </w:rPr>
        <w:t>Doctor</w:t>
      </w:r>
      <w:r w:rsidRPr="007A4A26">
        <w:rPr>
          <w:b/>
          <w:bCs/>
          <w:iCs w:val="0"/>
          <w:color w:val="000000"/>
          <w:sz w:val="22"/>
          <w:szCs w:val="22"/>
          <w:lang w:val="ru-RU"/>
        </w:rPr>
        <w:t xml:space="preserve"> </w:t>
      </w:r>
      <w:r w:rsidRPr="007A4A26">
        <w:rPr>
          <w:b/>
          <w:bCs/>
          <w:iCs w:val="0"/>
          <w:color w:val="000000"/>
          <w:sz w:val="22"/>
          <w:szCs w:val="22"/>
        </w:rPr>
        <w:t>of</w:t>
      </w:r>
      <w:r w:rsidRPr="007A4A26">
        <w:rPr>
          <w:b/>
          <w:bCs/>
          <w:iCs w:val="0"/>
          <w:color w:val="000000"/>
          <w:sz w:val="22"/>
          <w:szCs w:val="22"/>
          <w:lang w:val="ru-RU"/>
        </w:rPr>
        <w:t xml:space="preserve"> </w:t>
      </w:r>
      <w:r w:rsidRPr="007A4A26">
        <w:rPr>
          <w:b/>
          <w:bCs/>
          <w:iCs w:val="0"/>
          <w:color w:val="000000"/>
          <w:sz w:val="22"/>
          <w:szCs w:val="22"/>
        </w:rPr>
        <w:t>Veterinary</w:t>
      </w:r>
      <w:r w:rsidRPr="007A4A26">
        <w:rPr>
          <w:b/>
          <w:bCs/>
          <w:iCs w:val="0"/>
          <w:color w:val="000000"/>
          <w:sz w:val="22"/>
          <w:szCs w:val="22"/>
          <w:lang w:val="ru-RU"/>
        </w:rPr>
        <w:t xml:space="preserve"> </w:t>
      </w:r>
      <w:r w:rsidRPr="007A4A26">
        <w:rPr>
          <w:b/>
          <w:bCs/>
          <w:iCs w:val="0"/>
          <w:color w:val="000000"/>
          <w:sz w:val="22"/>
          <w:szCs w:val="22"/>
        </w:rPr>
        <w:t>Sciences</w:t>
      </w:r>
      <w:r w:rsidRPr="007A4A26">
        <w:rPr>
          <w:b/>
          <w:bCs/>
          <w:iCs w:val="0"/>
          <w:color w:val="000000"/>
          <w:sz w:val="22"/>
          <w:szCs w:val="22"/>
          <w:lang w:val="ru-RU"/>
        </w:rPr>
        <w:t xml:space="preserve">, </w:t>
      </w:r>
      <w:r w:rsidRPr="007A4A26">
        <w:rPr>
          <w:b/>
          <w:bCs/>
          <w:iCs w:val="0"/>
          <w:color w:val="000000"/>
          <w:sz w:val="22"/>
          <w:szCs w:val="22"/>
        </w:rPr>
        <w:t>Professor</w:t>
      </w:r>
      <w:r w:rsidRPr="007A4A26">
        <w:rPr>
          <w:color w:val="000000"/>
          <w:sz w:val="22"/>
          <w:szCs w:val="22"/>
          <w:lang w:val="ru-RU"/>
        </w:rPr>
        <w:br/>
      </w:r>
      <w:r w:rsidRPr="007A4A26">
        <w:rPr>
          <w:b/>
          <w:bCs/>
          <w:iCs w:val="0"/>
          <w:color w:val="000000"/>
          <w:sz w:val="22"/>
          <w:szCs w:val="22"/>
        </w:rPr>
        <w:t>Dagestan</w:t>
      </w:r>
      <w:r w:rsidRPr="007A4A26">
        <w:rPr>
          <w:b/>
          <w:bCs/>
          <w:iCs w:val="0"/>
          <w:color w:val="000000"/>
          <w:sz w:val="22"/>
          <w:szCs w:val="22"/>
          <w:lang w:val="ru-RU"/>
        </w:rPr>
        <w:t xml:space="preserve"> </w:t>
      </w:r>
      <w:r w:rsidRPr="007A4A26">
        <w:rPr>
          <w:b/>
          <w:bCs/>
          <w:iCs w:val="0"/>
          <w:color w:val="000000"/>
          <w:sz w:val="22"/>
          <w:szCs w:val="22"/>
        </w:rPr>
        <w:t>State</w:t>
      </w:r>
      <w:r w:rsidRPr="007A4A26">
        <w:rPr>
          <w:b/>
          <w:bCs/>
          <w:iCs w:val="0"/>
          <w:color w:val="000000"/>
          <w:sz w:val="22"/>
          <w:szCs w:val="22"/>
          <w:lang w:val="ru-RU"/>
        </w:rPr>
        <w:t xml:space="preserve"> </w:t>
      </w:r>
      <w:r w:rsidRPr="007A4A26">
        <w:rPr>
          <w:b/>
          <w:bCs/>
          <w:iCs w:val="0"/>
          <w:color w:val="000000"/>
          <w:sz w:val="22"/>
          <w:szCs w:val="22"/>
        </w:rPr>
        <w:t>Agrarian</w:t>
      </w:r>
      <w:r w:rsidRPr="007A4A26">
        <w:rPr>
          <w:b/>
          <w:bCs/>
          <w:iCs w:val="0"/>
          <w:color w:val="000000"/>
          <w:sz w:val="22"/>
          <w:szCs w:val="22"/>
          <w:lang w:val="ru-RU"/>
        </w:rPr>
        <w:t xml:space="preserve"> </w:t>
      </w:r>
      <w:r w:rsidRPr="007A4A26">
        <w:rPr>
          <w:b/>
          <w:bCs/>
          <w:iCs w:val="0"/>
          <w:color w:val="000000"/>
          <w:sz w:val="22"/>
          <w:szCs w:val="22"/>
        </w:rPr>
        <w:t>University</w:t>
      </w:r>
      <w:r w:rsidRPr="007A4A26">
        <w:rPr>
          <w:b/>
          <w:bCs/>
          <w:iCs w:val="0"/>
          <w:color w:val="000000"/>
          <w:sz w:val="22"/>
          <w:szCs w:val="22"/>
          <w:lang w:val="ru-RU"/>
        </w:rPr>
        <w:t xml:space="preserve"> </w:t>
      </w:r>
      <w:r w:rsidRPr="007A4A26">
        <w:rPr>
          <w:b/>
          <w:bCs/>
          <w:iCs w:val="0"/>
          <w:color w:val="000000"/>
          <w:sz w:val="22"/>
          <w:szCs w:val="22"/>
        </w:rPr>
        <w:t>named</w:t>
      </w:r>
      <w:r w:rsidRPr="007A4A26">
        <w:rPr>
          <w:b/>
          <w:bCs/>
          <w:iCs w:val="0"/>
          <w:color w:val="000000"/>
          <w:sz w:val="22"/>
          <w:szCs w:val="22"/>
          <w:lang w:val="ru-RU"/>
        </w:rPr>
        <w:t xml:space="preserve"> </w:t>
      </w:r>
      <w:r w:rsidRPr="007A4A26">
        <w:rPr>
          <w:b/>
          <w:bCs/>
          <w:iCs w:val="0"/>
          <w:color w:val="000000"/>
          <w:sz w:val="22"/>
          <w:szCs w:val="22"/>
        </w:rPr>
        <w:t>after</w:t>
      </w:r>
      <w:r w:rsidRPr="007A4A26">
        <w:rPr>
          <w:b/>
          <w:bCs/>
          <w:iCs w:val="0"/>
          <w:color w:val="000000"/>
          <w:sz w:val="22"/>
          <w:szCs w:val="22"/>
          <w:lang w:val="ru-RU"/>
        </w:rPr>
        <w:t xml:space="preserve"> </w:t>
      </w:r>
      <w:r w:rsidRPr="007A4A26">
        <w:rPr>
          <w:b/>
          <w:bCs/>
          <w:iCs w:val="0"/>
          <w:color w:val="000000"/>
          <w:sz w:val="22"/>
          <w:szCs w:val="22"/>
        </w:rPr>
        <w:t>Dzhambulatov</w:t>
      </w:r>
      <w:r w:rsidRPr="007A4A26">
        <w:rPr>
          <w:b/>
          <w:bCs/>
          <w:iCs w:val="0"/>
          <w:color w:val="000000"/>
          <w:sz w:val="22"/>
          <w:szCs w:val="22"/>
          <w:lang w:val="ru-RU"/>
        </w:rPr>
        <w:t xml:space="preserve"> </w:t>
      </w:r>
      <w:r w:rsidRPr="007A4A26">
        <w:rPr>
          <w:b/>
          <w:bCs/>
          <w:iCs w:val="0"/>
          <w:color w:val="000000"/>
          <w:sz w:val="22"/>
          <w:szCs w:val="22"/>
        </w:rPr>
        <w:t>M</w:t>
      </w:r>
      <w:r w:rsidRPr="007A4A26">
        <w:rPr>
          <w:b/>
          <w:bCs/>
          <w:iCs w:val="0"/>
          <w:color w:val="000000"/>
          <w:sz w:val="22"/>
          <w:szCs w:val="22"/>
          <w:lang w:val="ru-RU"/>
        </w:rPr>
        <w:t>.</w:t>
      </w:r>
      <w:r w:rsidRPr="007A4A26">
        <w:rPr>
          <w:b/>
          <w:bCs/>
          <w:iCs w:val="0"/>
          <w:color w:val="000000"/>
          <w:sz w:val="22"/>
          <w:szCs w:val="22"/>
        </w:rPr>
        <w:t>M</w:t>
      </w:r>
      <w:r w:rsidRPr="007A4A26">
        <w:rPr>
          <w:b/>
          <w:bCs/>
          <w:iCs w:val="0"/>
          <w:color w:val="000000"/>
          <w:sz w:val="22"/>
          <w:szCs w:val="22"/>
          <w:lang w:val="ru-RU"/>
        </w:rPr>
        <w:t xml:space="preserve">., </w:t>
      </w:r>
      <w:r w:rsidRPr="007A4A26">
        <w:rPr>
          <w:b/>
          <w:bCs/>
          <w:iCs w:val="0"/>
          <w:color w:val="000000"/>
          <w:sz w:val="22"/>
          <w:szCs w:val="22"/>
        </w:rPr>
        <w:t>Makhachkala</w:t>
      </w:r>
    </w:p>
    <w:p w:rsidR="00C608BC" w:rsidRPr="007A4A26" w:rsidRDefault="00EC2373" w:rsidP="00B31D3C">
      <w:pPr>
        <w:pStyle w:val="50"/>
        <w:shd w:val="clear" w:color="auto" w:fill="auto"/>
        <w:ind w:firstLine="0"/>
        <w:jc w:val="left"/>
        <w:rPr>
          <w:i w:val="0"/>
          <w:iCs w:val="0"/>
          <w:color w:val="000000"/>
          <w:sz w:val="22"/>
          <w:szCs w:val="22"/>
        </w:rPr>
      </w:pPr>
      <w:r w:rsidRPr="007A4A26">
        <w:rPr>
          <w:color w:val="000000"/>
          <w:sz w:val="22"/>
          <w:szCs w:val="22"/>
          <w:lang w:val="ru-RU"/>
        </w:rPr>
        <w:br/>
      </w:r>
      <w:r w:rsidR="007A4A26">
        <w:rPr>
          <w:b/>
          <w:bCs/>
          <w:i w:val="0"/>
          <w:color w:val="000000"/>
          <w:sz w:val="22"/>
          <w:szCs w:val="22"/>
          <w:lang w:val="ru-RU"/>
        </w:rPr>
        <w:t xml:space="preserve">      </w:t>
      </w:r>
      <w:r w:rsidRPr="007A4A26">
        <w:rPr>
          <w:b/>
          <w:bCs/>
          <w:i w:val="0"/>
          <w:color w:val="000000"/>
          <w:sz w:val="22"/>
          <w:szCs w:val="22"/>
          <w:lang w:val="ru-RU"/>
        </w:rPr>
        <w:t xml:space="preserve">Аннотация: </w:t>
      </w:r>
      <w:r w:rsidRPr="007A4A26">
        <w:rPr>
          <w:i w:val="0"/>
          <w:color w:val="000000"/>
          <w:sz w:val="22"/>
          <w:szCs w:val="22"/>
          <w:lang w:val="ru-RU"/>
        </w:rPr>
        <w:t>Жидкий йодсодержащий препарат метрасил для внутриматочного введения показал хорошую эффективность при лечении и профилактике послеродовых катаральных и катарально-гнойных эндометритов у коров. Определение дозы на одно введение изучали по показателям изменений лохий и общего состояния животного.</w:t>
      </w:r>
      <w:r w:rsidRPr="007A4A26">
        <w:rPr>
          <w:i w:val="0"/>
          <w:color w:val="000000"/>
          <w:sz w:val="22"/>
          <w:szCs w:val="22"/>
          <w:lang w:val="ru-RU"/>
        </w:rPr>
        <w:br/>
      </w:r>
      <w:r w:rsidR="007A4A26">
        <w:rPr>
          <w:b/>
          <w:bCs/>
          <w:i w:val="0"/>
          <w:iCs w:val="0"/>
          <w:color w:val="000000"/>
          <w:sz w:val="22"/>
          <w:szCs w:val="22"/>
          <w:lang w:val="ru-RU"/>
        </w:rPr>
        <w:t xml:space="preserve">     </w:t>
      </w:r>
      <w:r w:rsidRPr="007A4A26">
        <w:rPr>
          <w:b/>
          <w:bCs/>
          <w:i w:val="0"/>
          <w:iCs w:val="0"/>
          <w:color w:val="000000"/>
          <w:sz w:val="22"/>
          <w:szCs w:val="22"/>
        </w:rPr>
        <w:t xml:space="preserve">Annotation: </w:t>
      </w:r>
      <w:r w:rsidRPr="007A4A26">
        <w:rPr>
          <w:i w:val="0"/>
          <w:iCs w:val="0"/>
          <w:color w:val="000000"/>
          <w:sz w:val="22"/>
          <w:szCs w:val="22"/>
        </w:rPr>
        <w:t>Liquid iodine-containing drug metrasil for intrauterine injection has shown a good efficiency in the</w:t>
      </w:r>
      <w:r w:rsidR="007A4A26" w:rsidRPr="007A4A26">
        <w:rPr>
          <w:i w:val="0"/>
          <w:color w:val="000000"/>
          <w:sz w:val="22"/>
          <w:szCs w:val="22"/>
        </w:rPr>
        <w:t xml:space="preserve"> </w:t>
      </w:r>
      <w:r w:rsidRPr="007A4A26">
        <w:rPr>
          <w:i w:val="0"/>
          <w:iCs w:val="0"/>
          <w:color w:val="000000"/>
          <w:sz w:val="22"/>
          <w:szCs w:val="22"/>
        </w:rPr>
        <w:t>treatment and prevention of postpartum purulent and catarrhal endometritis in cows. Dose determination per one injection was studied in terms of changes in lochia and general animal condition.</w:t>
      </w:r>
      <w:r w:rsidRPr="007A4A26">
        <w:rPr>
          <w:i w:val="0"/>
          <w:color w:val="000000"/>
          <w:sz w:val="22"/>
          <w:szCs w:val="22"/>
        </w:rPr>
        <w:br/>
      </w:r>
      <w:r w:rsidR="007A4A26" w:rsidRPr="007A4A26">
        <w:rPr>
          <w:b/>
          <w:bCs/>
          <w:i w:val="0"/>
          <w:color w:val="000000"/>
          <w:sz w:val="22"/>
          <w:szCs w:val="22"/>
        </w:rPr>
        <w:t xml:space="preserve">      </w:t>
      </w:r>
      <w:r w:rsidRPr="007A4A26">
        <w:rPr>
          <w:b/>
          <w:bCs/>
          <w:i w:val="0"/>
          <w:color w:val="000000"/>
          <w:sz w:val="22"/>
          <w:szCs w:val="22"/>
        </w:rPr>
        <w:t xml:space="preserve">Ключевые слова: </w:t>
      </w:r>
      <w:r w:rsidRPr="007A4A26">
        <w:rPr>
          <w:i w:val="0"/>
          <w:color w:val="000000"/>
          <w:sz w:val="22"/>
          <w:szCs w:val="22"/>
        </w:rPr>
        <w:t>эндометрит, корова, метрасил, лечение, профилактика.</w:t>
      </w:r>
      <w:r w:rsidRPr="007A4A26">
        <w:rPr>
          <w:i w:val="0"/>
          <w:color w:val="000000"/>
          <w:sz w:val="22"/>
          <w:szCs w:val="22"/>
        </w:rPr>
        <w:br/>
      </w:r>
      <w:r w:rsidR="007A4A26" w:rsidRPr="007A4A26">
        <w:rPr>
          <w:b/>
          <w:bCs/>
          <w:i w:val="0"/>
          <w:iCs w:val="0"/>
          <w:color w:val="000000"/>
          <w:sz w:val="22"/>
          <w:szCs w:val="22"/>
        </w:rPr>
        <w:t xml:space="preserve">      </w:t>
      </w:r>
      <w:r w:rsidRPr="007A4A26">
        <w:rPr>
          <w:b/>
          <w:bCs/>
          <w:i w:val="0"/>
          <w:iCs w:val="0"/>
          <w:color w:val="000000"/>
          <w:sz w:val="22"/>
          <w:szCs w:val="22"/>
        </w:rPr>
        <w:t>Keywords:</w:t>
      </w:r>
      <w:r w:rsidRPr="007A4A26">
        <w:rPr>
          <w:i w:val="0"/>
          <w:iCs w:val="0"/>
          <w:color w:val="000000"/>
          <w:sz w:val="22"/>
          <w:szCs w:val="22"/>
        </w:rPr>
        <w:t xml:space="preserve"> endometritis, cow, metrasil, treatment, prevention.</w:t>
      </w:r>
    </w:p>
    <w:p w:rsidR="00EC2373" w:rsidRPr="007A4A26" w:rsidRDefault="00EC2373" w:rsidP="00B31D3C">
      <w:pPr>
        <w:pStyle w:val="50"/>
        <w:shd w:val="clear" w:color="auto" w:fill="auto"/>
        <w:ind w:firstLine="0"/>
        <w:jc w:val="left"/>
        <w:rPr>
          <w:i w:val="0"/>
          <w:iCs w:val="0"/>
          <w:color w:val="000000"/>
          <w:sz w:val="22"/>
          <w:szCs w:val="22"/>
        </w:rPr>
      </w:pPr>
    </w:p>
    <w:p w:rsidR="00EC2373" w:rsidRPr="007A4A26" w:rsidRDefault="00EC2373" w:rsidP="00B31D3C">
      <w:pPr>
        <w:pStyle w:val="50"/>
        <w:shd w:val="clear" w:color="auto" w:fill="auto"/>
        <w:ind w:firstLine="0"/>
        <w:jc w:val="left"/>
        <w:rPr>
          <w:i w:val="0"/>
          <w:iCs w:val="0"/>
          <w:color w:val="000000"/>
          <w:sz w:val="22"/>
          <w:szCs w:val="22"/>
        </w:rPr>
      </w:pPr>
    </w:p>
    <w:p w:rsidR="00EC2373" w:rsidRPr="0067194D" w:rsidRDefault="00EC2373" w:rsidP="00B31D3C">
      <w:pPr>
        <w:pStyle w:val="50"/>
        <w:shd w:val="clear" w:color="auto" w:fill="auto"/>
        <w:ind w:firstLine="0"/>
        <w:jc w:val="left"/>
        <w:rPr>
          <w:i w:val="0"/>
          <w:iCs w:val="0"/>
          <w:color w:val="000000"/>
          <w:sz w:val="18"/>
          <w:szCs w:val="18"/>
        </w:rPr>
      </w:pPr>
    </w:p>
    <w:p w:rsidR="007A4A26" w:rsidRDefault="00382C40" w:rsidP="00B31D3C">
      <w:pPr>
        <w:pStyle w:val="50"/>
        <w:shd w:val="clear" w:color="auto" w:fill="auto"/>
        <w:ind w:firstLine="0"/>
        <w:jc w:val="left"/>
        <w:rPr>
          <w:b/>
          <w:bCs/>
          <w:color w:val="000000"/>
          <w:sz w:val="18"/>
          <w:szCs w:val="18"/>
          <w:lang w:val="ru-RU"/>
        </w:rPr>
      </w:pPr>
      <w:r w:rsidRPr="0067194D">
        <w:rPr>
          <w:b/>
          <w:bCs/>
          <w:color w:val="000000"/>
          <w:sz w:val="18"/>
          <w:szCs w:val="18"/>
          <w:lang w:val="ru-RU"/>
        </w:rPr>
        <w:t>УДК 636:636.6:615.285.</w:t>
      </w:r>
      <w:r w:rsidRPr="0067194D">
        <w:rPr>
          <w:color w:val="000000"/>
          <w:sz w:val="18"/>
          <w:szCs w:val="18"/>
          <w:lang w:val="ru-RU"/>
        </w:rPr>
        <w:br/>
      </w:r>
    </w:p>
    <w:p w:rsidR="007A4A26" w:rsidRDefault="00382C40" w:rsidP="007A4A26">
      <w:pPr>
        <w:pStyle w:val="50"/>
        <w:shd w:val="clear" w:color="auto" w:fill="auto"/>
        <w:ind w:firstLine="0"/>
        <w:jc w:val="center"/>
        <w:rPr>
          <w:b/>
          <w:bCs/>
          <w:color w:val="000000"/>
          <w:sz w:val="18"/>
          <w:szCs w:val="18"/>
          <w:lang w:val="ru-RU"/>
        </w:rPr>
      </w:pPr>
      <w:r w:rsidRPr="0067194D">
        <w:rPr>
          <w:b/>
          <w:bCs/>
          <w:color w:val="000000"/>
          <w:sz w:val="18"/>
          <w:szCs w:val="18"/>
          <w:lang w:val="ru-RU"/>
        </w:rPr>
        <w:t>ЭЙМЕРИОЗНАЯ ИНВАЗИЯ, ВИДЫ ВОЗБУДИТЕЛЕЙ У ЦЫПЛЯТ - БРОЙЛЕРОВ В УСЛОВИЯХ</w:t>
      </w:r>
      <w:r w:rsidRPr="0067194D">
        <w:rPr>
          <w:color w:val="000000"/>
          <w:sz w:val="18"/>
          <w:szCs w:val="18"/>
          <w:lang w:val="ru-RU"/>
        </w:rPr>
        <w:br/>
      </w:r>
      <w:r w:rsidRPr="0067194D">
        <w:rPr>
          <w:b/>
          <w:bCs/>
          <w:color w:val="000000"/>
          <w:sz w:val="18"/>
          <w:szCs w:val="18"/>
          <w:lang w:val="ru-RU"/>
        </w:rPr>
        <w:t>ПТИЦЕФАБРИКИ ЗАО «ГОРЕЦ»</w:t>
      </w:r>
    </w:p>
    <w:p w:rsidR="007A4A26" w:rsidRPr="007A4A26" w:rsidRDefault="00382C40" w:rsidP="00B31D3C">
      <w:pPr>
        <w:pStyle w:val="50"/>
        <w:shd w:val="clear" w:color="auto" w:fill="auto"/>
        <w:ind w:firstLine="0"/>
        <w:jc w:val="left"/>
        <w:rPr>
          <w:b/>
          <w:bCs/>
          <w:iCs w:val="0"/>
          <w:color w:val="000000"/>
          <w:sz w:val="22"/>
          <w:szCs w:val="22"/>
          <w:lang w:val="ru-RU"/>
        </w:rPr>
      </w:pPr>
      <w:r w:rsidRPr="0067194D">
        <w:rPr>
          <w:color w:val="000000"/>
          <w:sz w:val="18"/>
          <w:szCs w:val="18"/>
          <w:lang w:val="ru-RU"/>
        </w:rPr>
        <w:br/>
      </w:r>
      <w:r w:rsidRPr="007A4A26">
        <w:rPr>
          <w:b/>
          <w:bCs/>
          <w:color w:val="000000"/>
          <w:sz w:val="22"/>
          <w:szCs w:val="22"/>
          <w:lang w:val="ru-RU"/>
        </w:rPr>
        <w:t>А.М. БИТТИРОВ1, д-р биол. наук, профессор</w:t>
      </w:r>
      <w:r w:rsidRPr="007A4A26">
        <w:rPr>
          <w:color w:val="000000"/>
          <w:sz w:val="22"/>
          <w:szCs w:val="22"/>
          <w:lang w:val="ru-RU"/>
        </w:rPr>
        <w:br/>
      </w:r>
      <w:r w:rsidRPr="007A4A26">
        <w:rPr>
          <w:b/>
          <w:bCs/>
          <w:color w:val="000000"/>
          <w:sz w:val="22"/>
          <w:szCs w:val="22"/>
          <w:lang w:val="ru-RU"/>
        </w:rPr>
        <w:t>В.Ш. ПАШАЕВ2, канд. биол. наук, доцент</w:t>
      </w:r>
      <w:r w:rsidRPr="007A4A26">
        <w:rPr>
          <w:color w:val="000000"/>
          <w:sz w:val="22"/>
          <w:szCs w:val="22"/>
          <w:lang w:val="ru-RU"/>
        </w:rPr>
        <w:br/>
      </w:r>
      <w:r w:rsidRPr="007A4A26">
        <w:rPr>
          <w:b/>
          <w:bCs/>
          <w:color w:val="000000"/>
          <w:sz w:val="22"/>
          <w:szCs w:val="22"/>
          <w:lang w:val="ru-RU"/>
        </w:rPr>
        <w:t>Ш.К. АЛИЕВ2, д-р биол. наук, профессор</w:t>
      </w:r>
      <w:r w:rsidRPr="007A4A26">
        <w:rPr>
          <w:color w:val="000000"/>
          <w:sz w:val="22"/>
          <w:szCs w:val="22"/>
          <w:lang w:val="ru-RU"/>
        </w:rPr>
        <w:br/>
      </w:r>
      <w:r w:rsidRPr="007A4A26">
        <w:rPr>
          <w:b/>
          <w:bCs/>
          <w:color w:val="000000"/>
          <w:sz w:val="22"/>
          <w:szCs w:val="22"/>
          <w:lang w:val="ru-RU"/>
        </w:rPr>
        <w:t>С.Ш. КАБАРДИЕВ3, д-р вет. наук, профессор</w:t>
      </w:r>
      <w:r w:rsidRPr="007A4A26">
        <w:rPr>
          <w:color w:val="000000"/>
          <w:sz w:val="22"/>
          <w:szCs w:val="22"/>
          <w:lang w:val="ru-RU"/>
        </w:rPr>
        <w:br/>
      </w:r>
      <w:r w:rsidRPr="007A4A26">
        <w:rPr>
          <w:b/>
          <w:bCs/>
          <w:color w:val="000000"/>
          <w:sz w:val="22"/>
          <w:szCs w:val="22"/>
          <w:lang w:val="ru-RU"/>
        </w:rPr>
        <w:t>А.М. АТАЕВ4, д-р вет. наук, профессор</w:t>
      </w:r>
      <w:r w:rsidRPr="007A4A26">
        <w:rPr>
          <w:color w:val="000000"/>
          <w:sz w:val="22"/>
          <w:szCs w:val="22"/>
          <w:lang w:val="ru-RU"/>
        </w:rPr>
        <w:br/>
      </w:r>
      <w:r w:rsidRPr="007A4A26">
        <w:rPr>
          <w:b/>
          <w:bCs/>
          <w:color w:val="000000"/>
          <w:sz w:val="22"/>
          <w:szCs w:val="22"/>
          <w:lang w:val="ru-RU"/>
        </w:rPr>
        <w:t>М.М. ЗУБАИРОВА4, д-р биол. наук, профессор</w:t>
      </w:r>
      <w:r w:rsidRPr="007A4A26">
        <w:rPr>
          <w:color w:val="000000"/>
          <w:sz w:val="22"/>
          <w:szCs w:val="22"/>
          <w:lang w:val="ru-RU"/>
        </w:rPr>
        <w:br/>
      </w:r>
      <w:r w:rsidRPr="007A4A26">
        <w:rPr>
          <w:b/>
          <w:bCs/>
          <w:color w:val="000000"/>
          <w:sz w:val="22"/>
          <w:szCs w:val="22"/>
          <w:lang w:val="ru-RU"/>
        </w:rPr>
        <w:t>1ФГБОУ ВПО «Кабардино-Балкарский государственный аграрный университет им. В.М. Кокова»,</w:t>
      </w:r>
      <w:r w:rsidR="007A4A26">
        <w:rPr>
          <w:color w:val="000000"/>
          <w:sz w:val="22"/>
          <w:szCs w:val="22"/>
          <w:lang w:val="ru-RU"/>
        </w:rPr>
        <w:t xml:space="preserve"> </w:t>
      </w:r>
      <w:r w:rsidRPr="007A4A26">
        <w:rPr>
          <w:b/>
          <w:bCs/>
          <w:color w:val="000000"/>
          <w:sz w:val="22"/>
          <w:szCs w:val="22"/>
          <w:lang w:val="ru-RU"/>
        </w:rPr>
        <w:t>г. Нальчик</w:t>
      </w:r>
      <w:r w:rsidRPr="007A4A26">
        <w:rPr>
          <w:color w:val="000000"/>
          <w:sz w:val="22"/>
          <w:szCs w:val="22"/>
          <w:lang w:val="ru-RU"/>
        </w:rPr>
        <w:br/>
      </w:r>
      <w:r w:rsidRPr="007A4A26">
        <w:rPr>
          <w:b/>
          <w:bCs/>
          <w:color w:val="000000"/>
          <w:sz w:val="22"/>
          <w:szCs w:val="22"/>
          <w:lang w:val="ru-RU"/>
        </w:rPr>
        <w:t>2ФГБОУ ВПО «Дагестанский государственный педагогический университет», г. Махачкала</w:t>
      </w:r>
      <w:r w:rsidRPr="007A4A26">
        <w:rPr>
          <w:color w:val="000000"/>
          <w:sz w:val="22"/>
          <w:szCs w:val="22"/>
          <w:lang w:val="ru-RU"/>
        </w:rPr>
        <w:br/>
      </w:r>
      <w:r w:rsidRPr="007A4A26">
        <w:rPr>
          <w:b/>
          <w:bCs/>
          <w:color w:val="000000"/>
          <w:sz w:val="22"/>
          <w:szCs w:val="22"/>
          <w:lang w:val="ru-RU"/>
        </w:rPr>
        <w:t>3ФГБНУ «Прикаспийский зональный научно-исследовательский ветеринарный институт», г. Махачкала</w:t>
      </w:r>
      <w:r w:rsidRPr="007A4A26">
        <w:rPr>
          <w:color w:val="000000"/>
          <w:sz w:val="22"/>
          <w:szCs w:val="22"/>
          <w:lang w:val="ru-RU"/>
        </w:rPr>
        <w:br/>
      </w:r>
      <w:r w:rsidRPr="007A4A26">
        <w:rPr>
          <w:b/>
          <w:bCs/>
          <w:color w:val="000000"/>
          <w:sz w:val="22"/>
          <w:szCs w:val="22"/>
          <w:lang w:val="ru-RU"/>
        </w:rPr>
        <w:t>4</w:t>
      </w:r>
      <w:r w:rsidR="007E79CC" w:rsidRPr="007A4A26">
        <w:rPr>
          <w:b/>
          <w:bCs/>
          <w:color w:val="000000"/>
          <w:sz w:val="22"/>
          <w:szCs w:val="22"/>
          <w:lang w:val="ru-RU"/>
        </w:rPr>
        <w:t xml:space="preserve">ФГБОУ ВПО «Дагестанский государственный аграрный университет им. </w:t>
      </w:r>
      <w:r w:rsidR="007E79CC" w:rsidRPr="007A4A26">
        <w:rPr>
          <w:b/>
          <w:bCs/>
          <w:color w:val="000000"/>
          <w:sz w:val="22"/>
          <w:szCs w:val="22"/>
        </w:rPr>
        <w:t>М.М. Джамбулатова», г.Махачкала</w:t>
      </w:r>
      <w:r w:rsidR="007E79CC" w:rsidRPr="007A4A26">
        <w:rPr>
          <w:color w:val="000000"/>
          <w:sz w:val="22"/>
          <w:szCs w:val="22"/>
        </w:rPr>
        <w:br/>
      </w:r>
    </w:p>
    <w:p w:rsidR="007A4A26" w:rsidRPr="007A4A26" w:rsidRDefault="007E79CC" w:rsidP="007A4A26">
      <w:pPr>
        <w:pStyle w:val="50"/>
        <w:shd w:val="clear" w:color="auto" w:fill="auto"/>
        <w:ind w:firstLine="0"/>
        <w:jc w:val="center"/>
        <w:rPr>
          <w:b/>
          <w:bCs/>
          <w:iCs w:val="0"/>
          <w:color w:val="000000"/>
          <w:sz w:val="22"/>
          <w:szCs w:val="22"/>
          <w:lang w:val="ru-RU"/>
        </w:rPr>
      </w:pPr>
      <w:r w:rsidRPr="007A4A26">
        <w:rPr>
          <w:b/>
          <w:bCs/>
          <w:iCs w:val="0"/>
          <w:color w:val="000000"/>
          <w:sz w:val="22"/>
          <w:szCs w:val="22"/>
        </w:rPr>
        <w:t>EIMERIOSIS INVASION, EIMERIOSIS AGENTS IN BROILER CHICKENS IN THE POULTRY</w:t>
      </w:r>
    </w:p>
    <w:p w:rsidR="00EC2373" w:rsidRPr="007A4A26" w:rsidRDefault="007E79CC" w:rsidP="007A4A26">
      <w:pPr>
        <w:pStyle w:val="50"/>
        <w:shd w:val="clear" w:color="auto" w:fill="auto"/>
        <w:ind w:firstLine="0"/>
        <w:jc w:val="center"/>
        <w:rPr>
          <w:b/>
          <w:bCs/>
          <w:iCs w:val="0"/>
          <w:color w:val="000000"/>
          <w:sz w:val="22"/>
          <w:szCs w:val="22"/>
          <w:lang w:val="ru-RU"/>
        </w:rPr>
      </w:pPr>
      <w:r w:rsidRPr="007A4A26">
        <w:rPr>
          <w:b/>
          <w:bCs/>
          <w:iCs w:val="0"/>
          <w:color w:val="000000"/>
          <w:sz w:val="22"/>
          <w:szCs w:val="22"/>
        </w:rPr>
        <w:t xml:space="preserve"> FARM</w:t>
      </w:r>
      <w:r w:rsidR="007A4A26" w:rsidRPr="007A4A26">
        <w:rPr>
          <w:color w:val="000000"/>
          <w:sz w:val="22"/>
          <w:szCs w:val="22"/>
          <w:lang w:val="ru-RU"/>
        </w:rPr>
        <w:t xml:space="preserve"> </w:t>
      </w:r>
      <w:r w:rsidRPr="007A4A26">
        <w:rPr>
          <w:b/>
          <w:bCs/>
          <w:iCs w:val="0"/>
          <w:color w:val="000000"/>
          <w:sz w:val="22"/>
          <w:szCs w:val="22"/>
        </w:rPr>
        <w:t>“GORETS”</w:t>
      </w:r>
    </w:p>
    <w:p w:rsidR="007A4A26" w:rsidRPr="007A4A26" w:rsidRDefault="007A4A26" w:rsidP="00B31D3C">
      <w:pPr>
        <w:pStyle w:val="50"/>
        <w:shd w:val="clear" w:color="auto" w:fill="auto"/>
        <w:ind w:firstLine="0"/>
        <w:jc w:val="left"/>
        <w:rPr>
          <w:b/>
          <w:bCs/>
          <w:iCs w:val="0"/>
          <w:color w:val="000000"/>
          <w:sz w:val="22"/>
          <w:szCs w:val="22"/>
          <w:lang w:val="ru-RU"/>
        </w:rPr>
      </w:pPr>
    </w:p>
    <w:p w:rsidR="007E79CC" w:rsidRPr="007A4A26" w:rsidRDefault="007E79CC" w:rsidP="00B31D3C">
      <w:pPr>
        <w:pStyle w:val="50"/>
        <w:shd w:val="clear" w:color="auto" w:fill="auto"/>
        <w:ind w:firstLine="0"/>
        <w:jc w:val="left"/>
        <w:rPr>
          <w:b/>
          <w:bCs/>
          <w:iCs w:val="0"/>
          <w:color w:val="000000"/>
          <w:sz w:val="22"/>
          <w:szCs w:val="22"/>
        </w:rPr>
      </w:pPr>
      <w:r w:rsidRPr="007A4A26">
        <w:rPr>
          <w:b/>
          <w:bCs/>
          <w:iCs w:val="0"/>
          <w:color w:val="000000"/>
          <w:sz w:val="22"/>
          <w:szCs w:val="22"/>
        </w:rPr>
        <w:t>BITTIROV A.M1., Doctor of BIOLOGICAL Sciences, Professor</w:t>
      </w:r>
      <w:r w:rsidRPr="007A4A26">
        <w:rPr>
          <w:color w:val="000000"/>
          <w:sz w:val="22"/>
          <w:szCs w:val="22"/>
        </w:rPr>
        <w:br/>
      </w:r>
      <w:r w:rsidRPr="007A4A26">
        <w:rPr>
          <w:b/>
          <w:bCs/>
          <w:iCs w:val="0"/>
          <w:color w:val="000000"/>
          <w:sz w:val="22"/>
          <w:szCs w:val="22"/>
        </w:rPr>
        <w:t>PASHAEV V. SH2., CANDIDATE OF BIOLOGICAL SCIENCES, Associate Professor</w:t>
      </w:r>
      <w:r w:rsidRPr="007A4A26">
        <w:rPr>
          <w:color w:val="000000"/>
          <w:sz w:val="22"/>
          <w:szCs w:val="22"/>
        </w:rPr>
        <w:br/>
      </w:r>
      <w:r w:rsidRPr="007A4A26">
        <w:rPr>
          <w:b/>
          <w:bCs/>
          <w:iCs w:val="0"/>
          <w:color w:val="000000"/>
          <w:sz w:val="22"/>
          <w:szCs w:val="22"/>
        </w:rPr>
        <w:t>ALIYEV SH. K2., Doctor of BIOLOGICAL Sciences, Professor</w:t>
      </w:r>
      <w:r w:rsidRPr="007A4A26">
        <w:rPr>
          <w:color w:val="000000"/>
          <w:sz w:val="22"/>
          <w:szCs w:val="22"/>
        </w:rPr>
        <w:br/>
      </w:r>
      <w:r w:rsidRPr="007A4A26">
        <w:rPr>
          <w:b/>
          <w:bCs/>
          <w:iCs w:val="0"/>
          <w:color w:val="000000"/>
          <w:sz w:val="22"/>
          <w:szCs w:val="22"/>
        </w:rPr>
        <w:t>3KABARDIEV S. SH., Doctor of Veterinary Sciences, Professor</w:t>
      </w:r>
      <w:r w:rsidRPr="007A4A26">
        <w:rPr>
          <w:color w:val="000000"/>
          <w:sz w:val="22"/>
          <w:szCs w:val="22"/>
        </w:rPr>
        <w:br/>
      </w:r>
      <w:r w:rsidRPr="007A4A26">
        <w:rPr>
          <w:b/>
          <w:bCs/>
          <w:iCs w:val="0"/>
          <w:color w:val="000000"/>
          <w:sz w:val="22"/>
          <w:szCs w:val="22"/>
        </w:rPr>
        <w:lastRenderedPageBreak/>
        <w:t>4ATAYEV A. M., Doctor of Veterinary Sciences, Professor</w:t>
      </w:r>
      <w:r w:rsidRPr="007A4A26">
        <w:rPr>
          <w:color w:val="000000"/>
          <w:sz w:val="22"/>
          <w:szCs w:val="22"/>
        </w:rPr>
        <w:br/>
      </w:r>
      <w:r w:rsidRPr="007A4A26">
        <w:rPr>
          <w:b/>
          <w:bCs/>
          <w:iCs w:val="0"/>
          <w:color w:val="000000"/>
          <w:sz w:val="22"/>
          <w:szCs w:val="22"/>
        </w:rPr>
        <w:t>4ZUBAIROVA M.M., Doctor of BIOLOGICAL Sciences, Professor</w:t>
      </w:r>
      <w:r w:rsidRPr="007A4A26">
        <w:rPr>
          <w:color w:val="000000"/>
          <w:sz w:val="22"/>
          <w:szCs w:val="22"/>
        </w:rPr>
        <w:br/>
      </w:r>
      <w:r w:rsidRPr="007A4A26">
        <w:rPr>
          <w:b/>
          <w:bCs/>
          <w:iCs w:val="0"/>
          <w:color w:val="000000"/>
          <w:sz w:val="22"/>
          <w:szCs w:val="22"/>
        </w:rPr>
        <w:t>1Kabardino-Balkar State Agrarian University named after Kokov V.M., Nalchik</w:t>
      </w:r>
      <w:r w:rsidRPr="007A4A26">
        <w:rPr>
          <w:color w:val="000000"/>
          <w:sz w:val="22"/>
          <w:szCs w:val="22"/>
        </w:rPr>
        <w:br/>
      </w:r>
      <w:r w:rsidRPr="007A4A26">
        <w:rPr>
          <w:b/>
          <w:bCs/>
          <w:iCs w:val="0"/>
          <w:color w:val="000000"/>
          <w:sz w:val="22"/>
          <w:szCs w:val="22"/>
        </w:rPr>
        <w:t>2Dagestan State Pedagogical University, Makhachkala</w:t>
      </w:r>
      <w:r w:rsidRPr="007A4A26">
        <w:rPr>
          <w:color w:val="000000"/>
          <w:sz w:val="22"/>
          <w:szCs w:val="22"/>
        </w:rPr>
        <w:br/>
      </w:r>
      <w:r w:rsidRPr="007A4A26">
        <w:rPr>
          <w:b/>
          <w:bCs/>
          <w:iCs w:val="0"/>
          <w:color w:val="000000"/>
          <w:sz w:val="22"/>
          <w:szCs w:val="22"/>
        </w:rPr>
        <w:t>3Caspian Zonal Research and Development Veterinary Institute, Makhachkala</w:t>
      </w:r>
      <w:r w:rsidRPr="007A4A26">
        <w:rPr>
          <w:color w:val="000000"/>
          <w:sz w:val="22"/>
          <w:szCs w:val="22"/>
        </w:rPr>
        <w:br/>
      </w:r>
      <w:r w:rsidRPr="007A4A26">
        <w:rPr>
          <w:b/>
          <w:bCs/>
          <w:iCs w:val="0"/>
          <w:color w:val="000000"/>
          <w:sz w:val="22"/>
          <w:szCs w:val="22"/>
        </w:rPr>
        <w:t>4Dagestan State Agrarian University named after M.M. Dzhambulatov, Makhachkala</w:t>
      </w:r>
    </w:p>
    <w:p w:rsidR="007E79CC" w:rsidRPr="007A4A26" w:rsidRDefault="007E79CC" w:rsidP="00B31D3C">
      <w:pPr>
        <w:pStyle w:val="50"/>
        <w:shd w:val="clear" w:color="auto" w:fill="auto"/>
        <w:ind w:firstLine="0"/>
        <w:jc w:val="left"/>
        <w:rPr>
          <w:b/>
          <w:bCs/>
          <w:iCs w:val="0"/>
          <w:color w:val="000000"/>
          <w:sz w:val="22"/>
          <w:szCs w:val="22"/>
        </w:rPr>
      </w:pPr>
    </w:p>
    <w:p w:rsidR="007E79CC" w:rsidRPr="007A4A26" w:rsidRDefault="007E79CC" w:rsidP="00B31D3C">
      <w:pPr>
        <w:pStyle w:val="50"/>
        <w:shd w:val="clear" w:color="auto" w:fill="auto"/>
        <w:ind w:firstLine="0"/>
        <w:jc w:val="left"/>
        <w:rPr>
          <w:i w:val="0"/>
          <w:iCs w:val="0"/>
          <w:color w:val="000000"/>
          <w:sz w:val="22"/>
          <w:szCs w:val="22"/>
        </w:rPr>
      </w:pPr>
      <w:r w:rsidRPr="007A4A26">
        <w:rPr>
          <w:b/>
          <w:bCs/>
          <w:i w:val="0"/>
          <w:color w:val="000000"/>
          <w:sz w:val="22"/>
          <w:szCs w:val="22"/>
          <w:lang w:val="ru-RU"/>
        </w:rPr>
        <w:t>Аннотация</w:t>
      </w:r>
      <w:r w:rsidRPr="007A4A26">
        <w:rPr>
          <w:b/>
          <w:bCs/>
          <w:i w:val="0"/>
          <w:color w:val="000000"/>
          <w:sz w:val="22"/>
          <w:szCs w:val="22"/>
        </w:rPr>
        <w:t>:</w:t>
      </w:r>
      <w:r w:rsidRPr="007A4A26">
        <w:rPr>
          <w:bCs/>
          <w:i w:val="0"/>
          <w:color w:val="000000"/>
          <w:sz w:val="22"/>
          <w:szCs w:val="22"/>
        </w:rPr>
        <w:t xml:space="preserve"> </w:t>
      </w:r>
      <w:r w:rsidRPr="007A4A26">
        <w:rPr>
          <w:i w:val="0"/>
          <w:color w:val="000000"/>
          <w:sz w:val="22"/>
          <w:szCs w:val="22"/>
          <w:lang w:val="ru-RU"/>
        </w:rPr>
        <w:t>В</w:t>
      </w:r>
      <w:r w:rsidRPr="007A4A26">
        <w:rPr>
          <w:i w:val="0"/>
          <w:color w:val="000000"/>
          <w:sz w:val="22"/>
          <w:szCs w:val="22"/>
        </w:rPr>
        <w:t xml:space="preserve"> </w:t>
      </w:r>
      <w:r w:rsidRPr="007A4A26">
        <w:rPr>
          <w:i w:val="0"/>
          <w:color w:val="000000"/>
          <w:sz w:val="22"/>
          <w:szCs w:val="22"/>
          <w:lang w:val="ru-RU"/>
        </w:rPr>
        <w:t>птицеводческом</w:t>
      </w:r>
      <w:r w:rsidRPr="007A4A26">
        <w:rPr>
          <w:i w:val="0"/>
          <w:color w:val="000000"/>
          <w:sz w:val="22"/>
          <w:szCs w:val="22"/>
        </w:rPr>
        <w:t xml:space="preserve"> </w:t>
      </w:r>
      <w:r w:rsidRPr="007A4A26">
        <w:rPr>
          <w:i w:val="0"/>
          <w:color w:val="000000"/>
          <w:sz w:val="22"/>
          <w:szCs w:val="22"/>
          <w:lang w:val="ru-RU"/>
        </w:rPr>
        <w:t>предприятии</w:t>
      </w:r>
      <w:r w:rsidRPr="007A4A26">
        <w:rPr>
          <w:i w:val="0"/>
          <w:color w:val="000000"/>
          <w:sz w:val="22"/>
          <w:szCs w:val="22"/>
        </w:rPr>
        <w:t xml:space="preserve"> </w:t>
      </w:r>
      <w:r w:rsidRPr="007A4A26">
        <w:rPr>
          <w:i w:val="0"/>
          <w:color w:val="000000"/>
          <w:sz w:val="22"/>
          <w:szCs w:val="22"/>
          <w:lang w:val="ru-RU"/>
        </w:rPr>
        <w:t>ЗАО</w:t>
      </w:r>
      <w:r w:rsidRPr="007A4A26">
        <w:rPr>
          <w:i w:val="0"/>
          <w:color w:val="000000"/>
          <w:sz w:val="22"/>
          <w:szCs w:val="22"/>
        </w:rPr>
        <w:t xml:space="preserve"> «</w:t>
      </w:r>
      <w:r w:rsidRPr="007A4A26">
        <w:rPr>
          <w:i w:val="0"/>
          <w:color w:val="000000"/>
          <w:sz w:val="22"/>
          <w:szCs w:val="22"/>
          <w:lang w:val="ru-RU"/>
        </w:rPr>
        <w:t>Горец</w:t>
      </w:r>
      <w:r w:rsidRPr="007A4A26">
        <w:rPr>
          <w:i w:val="0"/>
          <w:color w:val="000000"/>
          <w:sz w:val="22"/>
          <w:szCs w:val="22"/>
        </w:rPr>
        <w:t xml:space="preserve">» </w:t>
      </w:r>
      <w:r w:rsidRPr="007A4A26">
        <w:rPr>
          <w:i w:val="0"/>
          <w:color w:val="000000"/>
          <w:sz w:val="22"/>
          <w:szCs w:val="22"/>
          <w:lang w:val="ru-RU"/>
        </w:rPr>
        <w:t>у</w:t>
      </w:r>
      <w:r w:rsidRPr="007A4A26">
        <w:rPr>
          <w:i w:val="0"/>
          <w:color w:val="000000"/>
          <w:sz w:val="22"/>
          <w:szCs w:val="22"/>
        </w:rPr>
        <w:t xml:space="preserve"> </w:t>
      </w:r>
      <w:r w:rsidRPr="007A4A26">
        <w:rPr>
          <w:i w:val="0"/>
          <w:color w:val="000000"/>
          <w:sz w:val="22"/>
          <w:szCs w:val="22"/>
          <w:lang w:val="ru-RU"/>
        </w:rPr>
        <w:t>цыплят</w:t>
      </w:r>
      <w:r w:rsidRPr="007A4A26">
        <w:rPr>
          <w:i w:val="0"/>
          <w:color w:val="000000"/>
          <w:sz w:val="22"/>
          <w:szCs w:val="22"/>
        </w:rPr>
        <w:t>-</w:t>
      </w:r>
      <w:r w:rsidRPr="007A4A26">
        <w:rPr>
          <w:i w:val="0"/>
          <w:color w:val="000000"/>
          <w:sz w:val="22"/>
          <w:szCs w:val="22"/>
          <w:lang w:val="ru-RU"/>
        </w:rPr>
        <w:t>бройлеров</w:t>
      </w:r>
      <w:r w:rsidRPr="007A4A26">
        <w:rPr>
          <w:i w:val="0"/>
          <w:color w:val="000000"/>
          <w:sz w:val="22"/>
          <w:szCs w:val="22"/>
        </w:rPr>
        <w:t xml:space="preserve"> </w:t>
      </w:r>
      <w:r w:rsidRPr="007A4A26">
        <w:rPr>
          <w:i w:val="0"/>
          <w:color w:val="000000"/>
          <w:sz w:val="22"/>
          <w:szCs w:val="22"/>
          <w:lang w:val="ru-RU"/>
        </w:rPr>
        <w:t>напольного</w:t>
      </w:r>
      <w:r w:rsidRPr="007A4A26">
        <w:rPr>
          <w:i w:val="0"/>
          <w:color w:val="000000"/>
          <w:sz w:val="22"/>
          <w:szCs w:val="22"/>
        </w:rPr>
        <w:t xml:space="preserve"> </w:t>
      </w:r>
      <w:r w:rsidRPr="007A4A26">
        <w:rPr>
          <w:i w:val="0"/>
          <w:color w:val="000000"/>
          <w:sz w:val="22"/>
          <w:szCs w:val="22"/>
          <w:lang w:val="ru-RU"/>
        </w:rPr>
        <w:t>выращивания</w:t>
      </w:r>
      <w:r w:rsidR="007A4A26" w:rsidRPr="007A4A26">
        <w:rPr>
          <w:i w:val="0"/>
          <w:color w:val="000000"/>
          <w:sz w:val="22"/>
          <w:szCs w:val="22"/>
        </w:rPr>
        <w:t xml:space="preserve"> </w:t>
      </w:r>
      <w:r w:rsidRPr="007A4A26">
        <w:rPr>
          <w:i w:val="0"/>
          <w:color w:val="000000"/>
          <w:sz w:val="22"/>
          <w:szCs w:val="22"/>
          <w:lang w:val="ru-RU"/>
        </w:rPr>
        <w:t>выделены</w:t>
      </w:r>
      <w:r w:rsidRPr="007A4A26">
        <w:rPr>
          <w:i w:val="0"/>
          <w:color w:val="000000"/>
          <w:sz w:val="22"/>
          <w:szCs w:val="22"/>
        </w:rPr>
        <w:t xml:space="preserve"> 5 </w:t>
      </w:r>
      <w:r w:rsidRPr="007A4A26">
        <w:rPr>
          <w:i w:val="0"/>
          <w:color w:val="000000"/>
          <w:sz w:val="22"/>
          <w:szCs w:val="22"/>
          <w:lang w:val="ru-RU"/>
        </w:rPr>
        <w:t>видов</w:t>
      </w:r>
      <w:r w:rsidRPr="007A4A26">
        <w:rPr>
          <w:i w:val="0"/>
          <w:color w:val="000000"/>
          <w:sz w:val="22"/>
          <w:szCs w:val="22"/>
        </w:rPr>
        <w:t xml:space="preserve"> </w:t>
      </w:r>
      <w:r w:rsidRPr="007A4A26">
        <w:rPr>
          <w:i w:val="0"/>
          <w:color w:val="000000"/>
          <w:sz w:val="22"/>
          <w:szCs w:val="22"/>
          <w:lang w:val="ru-RU"/>
        </w:rPr>
        <w:t>эймерий</w:t>
      </w:r>
      <w:r w:rsidRPr="007A4A26">
        <w:rPr>
          <w:i w:val="0"/>
          <w:color w:val="000000"/>
          <w:sz w:val="22"/>
          <w:szCs w:val="22"/>
        </w:rPr>
        <w:t xml:space="preserve"> </w:t>
      </w:r>
      <w:r w:rsidRPr="007A4A26">
        <w:rPr>
          <w:i w:val="0"/>
          <w:color w:val="000000"/>
          <w:sz w:val="22"/>
          <w:szCs w:val="22"/>
          <w:lang w:val="ru-RU"/>
        </w:rPr>
        <w:t>в</w:t>
      </w:r>
      <w:r w:rsidRPr="007A4A26">
        <w:rPr>
          <w:i w:val="0"/>
          <w:color w:val="000000"/>
          <w:sz w:val="22"/>
          <w:szCs w:val="22"/>
        </w:rPr>
        <w:t xml:space="preserve"> </w:t>
      </w:r>
      <w:r w:rsidRPr="007A4A26">
        <w:rPr>
          <w:i w:val="0"/>
          <w:color w:val="000000"/>
          <w:sz w:val="22"/>
          <w:szCs w:val="22"/>
          <w:lang w:val="ru-RU"/>
        </w:rPr>
        <w:t>форме</w:t>
      </w:r>
      <w:r w:rsidRPr="007A4A26">
        <w:rPr>
          <w:i w:val="0"/>
          <w:color w:val="000000"/>
          <w:sz w:val="22"/>
          <w:szCs w:val="22"/>
        </w:rPr>
        <w:t xml:space="preserve"> </w:t>
      </w:r>
      <w:r w:rsidRPr="007A4A26">
        <w:rPr>
          <w:i w:val="0"/>
          <w:color w:val="000000"/>
          <w:sz w:val="22"/>
          <w:szCs w:val="22"/>
          <w:lang w:val="ru-RU"/>
        </w:rPr>
        <w:t>паразитоценоза</w:t>
      </w:r>
      <w:r w:rsidRPr="007A4A26">
        <w:rPr>
          <w:i w:val="0"/>
          <w:color w:val="000000"/>
          <w:sz w:val="22"/>
          <w:szCs w:val="22"/>
        </w:rPr>
        <w:t>: Eimeria tenella, Eimeria ma</w:t>
      </w:r>
      <w:r w:rsidR="007A4A26">
        <w:rPr>
          <w:i w:val="0"/>
          <w:color w:val="000000"/>
          <w:sz w:val="22"/>
          <w:szCs w:val="22"/>
        </w:rPr>
        <w:t>xima, Eimeria necatrix, Eimeria</w:t>
      </w:r>
      <w:r w:rsidR="007A4A26" w:rsidRPr="007A4A26">
        <w:rPr>
          <w:i w:val="0"/>
          <w:color w:val="000000"/>
          <w:sz w:val="22"/>
          <w:szCs w:val="22"/>
        </w:rPr>
        <w:t xml:space="preserve"> </w:t>
      </w:r>
      <w:r w:rsidRPr="007A4A26">
        <w:rPr>
          <w:i w:val="0"/>
          <w:color w:val="000000"/>
          <w:sz w:val="22"/>
          <w:szCs w:val="22"/>
        </w:rPr>
        <w:t xml:space="preserve">acervulina, Eimeria brunetti. </w:t>
      </w:r>
      <w:r w:rsidRPr="007A4A26">
        <w:rPr>
          <w:i w:val="0"/>
          <w:color w:val="000000"/>
          <w:sz w:val="22"/>
          <w:szCs w:val="22"/>
          <w:lang w:val="ru-RU"/>
        </w:rPr>
        <w:t>У бройлеров в возрасте 14-21 день во все сезоны циркулируют 3 вида эймерий (</w:t>
      </w:r>
      <w:r w:rsidRPr="007A4A26">
        <w:rPr>
          <w:i w:val="0"/>
          <w:color w:val="000000"/>
          <w:sz w:val="22"/>
          <w:szCs w:val="22"/>
        </w:rPr>
        <w:t>Eimeria</w:t>
      </w:r>
      <w:r w:rsidRPr="007A4A26">
        <w:rPr>
          <w:i w:val="0"/>
          <w:color w:val="000000"/>
          <w:sz w:val="22"/>
          <w:szCs w:val="22"/>
          <w:lang w:val="ru-RU"/>
        </w:rPr>
        <w:t xml:space="preserve"> </w:t>
      </w:r>
      <w:r w:rsidRPr="007A4A26">
        <w:rPr>
          <w:i w:val="0"/>
          <w:color w:val="000000"/>
          <w:sz w:val="22"/>
          <w:szCs w:val="22"/>
        </w:rPr>
        <w:t>tenella</w:t>
      </w:r>
      <w:r w:rsidRPr="007A4A26">
        <w:rPr>
          <w:i w:val="0"/>
          <w:color w:val="000000"/>
          <w:sz w:val="22"/>
          <w:szCs w:val="22"/>
          <w:lang w:val="ru-RU"/>
        </w:rPr>
        <w:t xml:space="preserve">, </w:t>
      </w:r>
      <w:r w:rsidRPr="007A4A26">
        <w:rPr>
          <w:i w:val="0"/>
          <w:color w:val="000000"/>
          <w:sz w:val="22"/>
          <w:szCs w:val="22"/>
        </w:rPr>
        <w:t>Eimeria</w:t>
      </w:r>
      <w:r w:rsidRPr="007A4A26">
        <w:rPr>
          <w:i w:val="0"/>
          <w:color w:val="000000"/>
          <w:sz w:val="22"/>
          <w:szCs w:val="22"/>
          <w:lang w:val="ru-RU"/>
        </w:rPr>
        <w:t xml:space="preserve"> </w:t>
      </w:r>
      <w:r w:rsidRPr="007A4A26">
        <w:rPr>
          <w:i w:val="0"/>
          <w:color w:val="000000"/>
          <w:sz w:val="22"/>
          <w:szCs w:val="22"/>
        </w:rPr>
        <w:t>necatrix</w:t>
      </w:r>
      <w:r w:rsidRPr="007A4A26">
        <w:rPr>
          <w:i w:val="0"/>
          <w:color w:val="000000"/>
          <w:sz w:val="22"/>
          <w:szCs w:val="22"/>
          <w:lang w:val="ru-RU"/>
        </w:rPr>
        <w:t xml:space="preserve">, </w:t>
      </w:r>
      <w:r w:rsidRPr="007A4A26">
        <w:rPr>
          <w:i w:val="0"/>
          <w:color w:val="000000"/>
          <w:sz w:val="22"/>
          <w:szCs w:val="22"/>
        </w:rPr>
        <w:t>Eimeria</w:t>
      </w:r>
      <w:r w:rsidRPr="007A4A26">
        <w:rPr>
          <w:i w:val="0"/>
          <w:color w:val="000000"/>
          <w:sz w:val="22"/>
          <w:szCs w:val="22"/>
          <w:lang w:val="ru-RU"/>
        </w:rPr>
        <w:t xml:space="preserve"> </w:t>
      </w:r>
      <w:r w:rsidRPr="007A4A26">
        <w:rPr>
          <w:i w:val="0"/>
          <w:color w:val="000000"/>
          <w:sz w:val="22"/>
          <w:szCs w:val="22"/>
        </w:rPr>
        <w:t>acervulina</w:t>
      </w:r>
      <w:r w:rsidRPr="007A4A26">
        <w:rPr>
          <w:i w:val="0"/>
          <w:color w:val="000000"/>
          <w:sz w:val="22"/>
          <w:szCs w:val="22"/>
          <w:lang w:val="ru-RU"/>
        </w:rPr>
        <w:t xml:space="preserve">) в 95-100% случаях; в 28-дневном возрасте - 4 вида; с 35 дневного возраста - все 5 видов. Доминирующими видами эймерий весной, осенью, зимой являются </w:t>
      </w:r>
      <w:r w:rsidRPr="007A4A26">
        <w:rPr>
          <w:i w:val="0"/>
          <w:color w:val="000000"/>
          <w:sz w:val="22"/>
          <w:szCs w:val="22"/>
        </w:rPr>
        <w:t>Eimeria</w:t>
      </w:r>
      <w:r w:rsidRPr="007A4A26">
        <w:rPr>
          <w:i w:val="0"/>
          <w:color w:val="000000"/>
          <w:sz w:val="22"/>
          <w:szCs w:val="22"/>
          <w:lang w:val="ru-RU"/>
        </w:rPr>
        <w:t xml:space="preserve"> </w:t>
      </w:r>
      <w:r w:rsidRPr="007A4A26">
        <w:rPr>
          <w:i w:val="0"/>
          <w:color w:val="000000"/>
          <w:sz w:val="22"/>
          <w:szCs w:val="22"/>
        </w:rPr>
        <w:t>tenella</w:t>
      </w:r>
      <w:r w:rsidRPr="007A4A26">
        <w:rPr>
          <w:i w:val="0"/>
          <w:color w:val="000000"/>
          <w:sz w:val="22"/>
          <w:szCs w:val="22"/>
          <w:lang w:val="ru-RU"/>
        </w:rPr>
        <w:t>,</w:t>
      </w:r>
      <w:r w:rsidRPr="007A4A26">
        <w:rPr>
          <w:i w:val="0"/>
          <w:color w:val="000000"/>
          <w:sz w:val="22"/>
          <w:szCs w:val="22"/>
          <w:lang w:val="ru-RU"/>
        </w:rPr>
        <w:br/>
      </w:r>
      <w:r w:rsidRPr="007A4A26">
        <w:rPr>
          <w:i w:val="0"/>
          <w:color w:val="000000"/>
          <w:sz w:val="22"/>
          <w:szCs w:val="22"/>
        </w:rPr>
        <w:t>Eimeria</w:t>
      </w:r>
      <w:r w:rsidRPr="007A4A26">
        <w:rPr>
          <w:i w:val="0"/>
          <w:color w:val="000000"/>
          <w:sz w:val="22"/>
          <w:szCs w:val="22"/>
          <w:lang w:val="ru-RU"/>
        </w:rPr>
        <w:t xml:space="preserve"> </w:t>
      </w:r>
      <w:r w:rsidRPr="007A4A26">
        <w:rPr>
          <w:i w:val="0"/>
          <w:color w:val="000000"/>
          <w:sz w:val="22"/>
          <w:szCs w:val="22"/>
        </w:rPr>
        <w:t>necatrix</w:t>
      </w:r>
      <w:r w:rsidRPr="007A4A26">
        <w:rPr>
          <w:i w:val="0"/>
          <w:color w:val="000000"/>
          <w:sz w:val="22"/>
          <w:szCs w:val="22"/>
          <w:lang w:val="ru-RU"/>
        </w:rPr>
        <w:t xml:space="preserve">, </w:t>
      </w:r>
      <w:r w:rsidRPr="007A4A26">
        <w:rPr>
          <w:i w:val="0"/>
          <w:color w:val="000000"/>
          <w:sz w:val="22"/>
          <w:szCs w:val="22"/>
        </w:rPr>
        <w:t>Eimeria</w:t>
      </w:r>
      <w:r w:rsidRPr="007A4A26">
        <w:rPr>
          <w:i w:val="0"/>
          <w:color w:val="000000"/>
          <w:sz w:val="22"/>
          <w:szCs w:val="22"/>
          <w:lang w:val="ru-RU"/>
        </w:rPr>
        <w:t xml:space="preserve"> </w:t>
      </w:r>
      <w:r w:rsidRPr="007A4A26">
        <w:rPr>
          <w:i w:val="0"/>
          <w:color w:val="000000"/>
          <w:sz w:val="22"/>
          <w:szCs w:val="22"/>
        </w:rPr>
        <w:t>acervulina</w:t>
      </w:r>
      <w:r w:rsidRPr="007A4A26">
        <w:rPr>
          <w:i w:val="0"/>
          <w:color w:val="000000"/>
          <w:sz w:val="22"/>
          <w:szCs w:val="22"/>
          <w:lang w:val="ru-RU"/>
        </w:rPr>
        <w:t>. При напольном содержании заражени</w:t>
      </w:r>
      <w:r w:rsidR="007A4A26">
        <w:rPr>
          <w:i w:val="0"/>
          <w:color w:val="000000"/>
          <w:sz w:val="22"/>
          <w:szCs w:val="22"/>
          <w:lang w:val="ru-RU"/>
        </w:rPr>
        <w:t xml:space="preserve">е птицы возбудителями эймериоза </w:t>
      </w:r>
      <w:r w:rsidRPr="007A4A26">
        <w:rPr>
          <w:i w:val="0"/>
          <w:color w:val="000000"/>
          <w:sz w:val="22"/>
          <w:szCs w:val="22"/>
          <w:lang w:val="ru-RU"/>
        </w:rPr>
        <w:t xml:space="preserve">происходит алиментарно. Основным резервуаром ооцист является подстилка. </w:t>
      </w:r>
      <w:r w:rsidR="007A4A26">
        <w:rPr>
          <w:i w:val="0"/>
          <w:color w:val="000000"/>
          <w:sz w:val="22"/>
          <w:szCs w:val="22"/>
        </w:rPr>
        <w:t>Содержание бройлеров в клетках</w:t>
      </w:r>
      <w:r w:rsidR="007A4A26" w:rsidRPr="007A4A26">
        <w:rPr>
          <w:i w:val="0"/>
          <w:color w:val="000000"/>
          <w:sz w:val="22"/>
          <w:szCs w:val="22"/>
        </w:rPr>
        <w:t xml:space="preserve"> </w:t>
      </w:r>
      <w:r w:rsidRPr="007A4A26">
        <w:rPr>
          <w:i w:val="0"/>
          <w:color w:val="000000"/>
          <w:sz w:val="22"/>
          <w:szCs w:val="22"/>
        </w:rPr>
        <w:t>предотвращает развитие эймериоза кур.</w:t>
      </w:r>
      <w:r w:rsidRPr="007A4A26">
        <w:rPr>
          <w:i w:val="0"/>
          <w:color w:val="000000"/>
          <w:sz w:val="22"/>
          <w:szCs w:val="22"/>
        </w:rPr>
        <w:br/>
      </w:r>
      <w:r w:rsidRPr="007A4A26">
        <w:rPr>
          <w:b/>
          <w:bCs/>
          <w:i w:val="0"/>
          <w:iCs w:val="0"/>
          <w:color w:val="000000"/>
          <w:sz w:val="22"/>
          <w:szCs w:val="22"/>
        </w:rPr>
        <w:t>Annotation</w:t>
      </w:r>
      <w:r w:rsidRPr="007A4A26">
        <w:rPr>
          <w:b/>
          <w:i w:val="0"/>
          <w:iCs w:val="0"/>
          <w:color w:val="000000"/>
          <w:sz w:val="22"/>
          <w:szCs w:val="22"/>
        </w:rPr>
        <w:t xml:space="preserve">: </w:t>
      </w:r>
      <w:r w:rsidRPr="007A4A26">
        <w:rPr>
          <w:i w:val="0"/>
          <w:iCs w:val="0"/>
          <w:color w:val="000000"/>
          <w:sz w:val="22"/>
          <w:szCs w:val="22"/>
        </w:rPr>
        <w:t>five Eimeria species in the form of parasitocenosis were found in floor-raised broiler chickens at the</w:t>
      </w:r>
      <w:r w:rsidR="007A4A26" w:rsidRPr="007A4A26">
        <w:rPr>
          <w:i w:val="0"/>
          <w:color w:val="000000"/>
          <w:sz w:val="22"/>
          <w:szCs w:val="22"/>
        </w:rPr>
        <w:t xml:space="preserve"> </w:t>
      </w:r>
      <w:r w:rsidRPr="007A4A26">
        <w:rPr>
          <w:i w:val="0"/>
          <w:iCs w:val="0"/>
          <w:color w:val="000000"/>
          <w:sz w:val="22"/>
          <w:szCs w:val="22"/>
        </w:rPr>
        <w:t>poultry farm "Gorets": Eimeria tenella, Eimeria maxima, Eimeria necatrix, Eimeria acervulina, Eimeria brunetti.</w:t>
      </w:r>
      <w:r w:rsidRPr="007A4A26">
        <w:rPr>
          <w:i w:val="0"/>
          <w:color w:val="000000"/>
          <w:sz w:val="22"/>
          <w:szCs w:val="22"/>
        </w:rPr>
        <w:br/>
      </w:r>
      <w:r w:rsidRPr="007A4A26">
        <w:rPr>
          <w:i w:val="0"/>
          <w:iCs w:val="0"/>
          <w:color w:val="000000"/>
          <w:sz w:val="22"/>
          <w:szCs w:val="22"/>
        </w:rPr>
        <w:t>Three Eimeria species (Eimeria tenella, E. necatrix, E. acervulina) circulate in 14-21 day-old broiler chickens in all</w:t>
      </w:r>
      <w:r w:rsidR="007A4A26" w:rsidRPr="007A4A26">
        <w:rPr>
          <w:i w:val="0"/>
          <w:color w:val="000000"/>
          <w:sz w:val="22"/>
          <w:szCs w:val="22"/>
        </w:rPr>
        <w:t xml:space="preserve"> </w:t>
      </w:r>
      <w:r w:rsidRPr="007A4A26">
        <w:rPr>
          <w:i w:val="0"/>
          <w:iCs w:val="0"/>
          <w:color w:val="000000"/>
          <w:sz w:val="22"/>
          <w:szCs w:val="22"/>
        </w:rPr>
        <w:t>seasons of year; four species-in 28 day-old chickens; 5 species-in chickens aged 35 days. The prevailing Eimeria species in winter, spring and autumn are Eimeria tenella, Eimeria necatrix, Eimeria acervulina. Floor-raised chicken are</w:t>
      </w:r>
      <w:r w:rsidR="007A4A26" w:rsidRPr="007A4A26">
        <w:rPr>
          <w:i w:val="0"/>
          <w:color w:val="000000"/>
          <w:sz w:val="22"/>
          <w:szCs w:val="22"/>
        </w:rPr>
        <w:t xml:space="preserve"> </w:t>
      </w:r>
      <w:r w:rsidRPr="007A4A26">
        <w:rPr>
          <w:i w:val="0"/>
          <w:iCs w:val="0"/>
          <w:color w:val="000000"/>
          <w:sz w:val="22"/>
          <w:szCs w:val="22"/>
        </w:rPr>
        <w:t>usually infected with Eimeria alimentarily. Poultry house litter contains oocysts so raising broilers in cages prevent the</w:t>
      </w:r>
      <w:r w:rsidR="007A4A26" w:rsidRPr="007A4A26">
        <w:rPr>
          <w:i w:val="0"/>
          <w:color w:val="000000"/>
          <w:sz w:val="22"/>
          <w:szCs w:val="22"/>
        </w:rPr>
        <w:t xml:space="preserve"> </w:t>
      </w:r>
      <w:r w:rsidRPr="007A4A26">
        <w:rPr>
          <w:i w:val="0"/>
          <w:iCs w:val="0"/>
          <w:color w:val="000000"/>
          <w:sz w:val="22"/>
          <w:szCs w:val="22"/>
        </w:rPr>
        <w:t>development of eimeriosis.</w:t>
      </w:r>
      <w:r w:rsidRPr="007A4A26">
        <w:rPr>
          <w:i w:val="0"/>
          <w:color w:val="000000"/>
          <w:sz w:val="22"/>
          <w:szCs w:val="22"/>
        </w:rPr>
        <w:br/>
      </w:r>
      <w:r w:rsidRPr="007A4A26">
        <w:rPr>
          <w:b/>
          <w:bCs/>
          <w:i w:val="0"/>
          <w:color w:val="000000"/>
          <w:sz w:val="22"/>
          <w:szCs w:val="22"/>
        </w:rPr>
        <w:t>Ключевые слова</w:t>
      </w:r>
      <w:r w:rsidRPr="007A4A26">
        <w:rPr>
          <w:b/>
          <w:i w:val="0"/>
          <w:color w:val="000000"/>
          <w:sz w:val="22"/>
          <w:szCs w:val="22"/>
        </w:rPr>
        <w:t>:</w:t>
      </w:r>
      <w:r w:rsidRPr="007A4A26">
        <w:rPr>
          <w:i w:val="0"/>
          <w:color w:val="000000"/>
          <w:sz w:val="22"/>
          <w:szCs w:val="22"/>
        </w:rPr>
        <w:t xml:space="preserve"> эймериоз, возбудитель, вид, </w:t>
      </w:r>
      <w:r w:rsidRPr="007A4A26">
        <w:rPr>
          <w:i w:val="0"/>
          <w:iCs w:val="0"/>
          <w:color w:val="000000"/>
          <w:sz w:val="22"/>
          <w:szCs w:val="22"/>
        </w:rPr>
        <w:t>Eimeria tenella</w:t>
      </w:r>
      <w:r w:rsidRPr="007A4A26">
        <w:rPr>
          <w:i w:val="0"/>
          <w:color w:val="000000"/>
          <w:sz w:val="22"/>
          <w:szCs w:val="22"/>
        </w:rPr>
        <w:t xml:space="preserve">, </w:t>
      </w:r>
      <w:r w:rsidRPr="007A4A26">
        <w:rPr>
          <w:i w:val="0"/>
          <w:iCs w:val="0"/>
          <w:color w:val="000000"/>
          <w:sz w:val="22"/>
          <w:szCs w:val="22"/>
        </w:rPr>
        <w:t>Eimeria maxima, Eimeria necatrix, Eimeria</w:t>
      </w:r>
      <w:r w:rsidR="007A4A26" w:rsidRPr="007A4A26">
        <w:rPr>
          <w:i w:val="0"/>
          <w:color w:val="000000"/>
          <w:sz w:val="22"/>
          <w:szCs w:val="22"/>
        </w:rPr>
        <w:t xml:space="preserve"> </w:t>
      </w:r>
      <w:r w:rsidRPr="007A4A26">
        <w:rPr>
          <w:i w:val="0"/>
          <w:iCs w:val="0"/>
          <w:color w:val="000000"/>
          <w:sz w:val="22"/>
          <w:szCs w:val="22"/>
        </w:rPr>
        <w:t xml:space="preserve">acervulina, Eimeria brunetti, </w:t>
      </w:r>
      <w:r w:rsidRPr="007A4A26">
        <w:rPr>
          <w:i w:val="0"/>
          <w:color w:val="000000"/>
          <w:sz w:val="22"/>
          <w:szCs w:val="22"/>
        </w:rPr>
        <w:t>ооциста, эпизоотология, куры, бройлер, экстенсивность, интенсивность, инвазия.</w:t>
      </w:r>
      <w:r w:rsidRPr="007A4A26">
        <w:rPr>
          <w:i w:val="0"/>
          <w:color w:val="000000"/>
          <w:sz w:val="22"/>
          <w:szCs w:val="22"/>
        </w:rPr>
        <w:br/>
      </w:r>
      <w:r w:rsidRPr="007A4A26">
        <w:rPr>
          <w:b/>
          <w:bCs/>
          <w:i w:val="0"/>
          <w:iCs w:val="0"/>
          <w:color w:val="000000"/>
          <w:sz w:val="22"/>
          <w:szCs w:val="22"/>
        </w:rPr>
        <w:t>Keywords:</w:t>
      </w:r>
      <w:r w:rsidRPr="007A4A26">
        <w:rPr>
          <w:bCs/>
          <w:i w:val="0"/>
          <w:iCs w:val="0"/>
          <w:color w:val="000000"/>
          <w:sz w:val="22"/>
          <w:szCs w:val="22"/>
        </w:rPr>
        <w:t xml:space="preserve"> </w:t>
      </w:r>
      <w:r w:rsidRPr="007A4A26">
        <w:rPr>
          <w:i w:val="0"/>
          <w:color w:val="000000"/>
          <w:sz w:val="22"/>
          <w:szCs w:val="22"/>
        </w:rPr>
        <w:t xml:space="preserve">eimeriosis, the agent, species, </w:t>
      </w:r>
      <w:r w:rsidRPr="007A4A26">
        <w:rPr>
          <w:i w:val="0"/>
          <w:iCs w:val="0"/>
          <w:color w:val="000000"/>
          <w:sz w:val="22"/>
          <w:szCs w:val="22"/>
        </w:rPr>
        <w:t>Eimeria tenella, Eimeria maxima, Eimeria necatrix, Eimeria acervulina,</w:t>
      </w:r>
      <w:r w:rsidR="007A4A26" w:rsidRPr="007A4A26">
        <w:rPr>
          <w:i w:val="0"/>
          <w:color w:val="000000"/>
          <w:sz w:val="22"/>
          <w:szCs w:val="22"/>
        </w:rPr>
        <w:t xml:space="preserve"> </w:t>
      </w:r>
      <w:r w:rsidRPr="007A4A26">
        <w:rPr>
          <w:i w:val="0"/>
          <w:iCs w:val="0"/>
          <w:color w:val="000000"/>
          <w:sz w:val="22"/>
          <w:szCs w:val="22"/>
        </w:rPr>
        <w:t>Eimeria brunetti</w:t>
      </w:r>
      <w:r w:rsidRPr="007A4A26">
        <w:rPr>
          <w:i w:val="0"/>
          <w:color w:val="000000"/>
          <w:sz w:val="22"/>
          <w:szCs w:val="22"/>
        </w:rPr>
        <w:t xml:space="preserve">, oocysts, </w:t>
      </w:r>
      <w:r w:rsidRPr="007A4A26">
        <w:rPr>
          <w:i w:val="0"/>
          <w:iCs w:val="0"/>
          <w:color w:val="000000"/>
          <w:sz w:val="22"/>
          <w:szCs w:val="22"/>
        </w:rPr>
        <w:t>epizootiology</w:t>
      </w:r>
    </w:p>
    <w:p w:rsidR="007E79CC" w:rsidRPr="007A4A26" w:rsidRDefault="007E79CC" w:rsidP="00B31D3C">
      <w:pPr>
        <w:pStyle w:val="50"/>
        <w:shd w:val="clear" w:color="auto" w:fill="auto"/>
        <w:ind w:firstLine="0"/>
        <w:jc w:val="left"/>
        <w:rPr>
          <w:i w:val="0"/>
          <w:iCs w:val="0"/>
          <w:color w:val="000000"/>
          <w:sz w:val="22"/>
          <w:szCs w:val="22"/>
        </w:rPr>
      </w:pPr>
    </w:p>
    <w:p w:rsidR="007E79CC" w:rsidRPr="0067194D" w:rsidRDefault="007E79CC" w:rsidP="00B31D3C">
      <w:pPr>
        <w:pStyle w:val="50"/>
        <w:shd w:val="clear" w:color="auto" w:fill="auto"/>
        <w:ind w:firstLine="0"/>
        <w:jc w:val="left"/>
        <w:rPr>
          <w:i w:val="0"/>
          <w:iCs w:val="0"/>
          <w:color w:val="000000"/>
          <w:sz w:val="18"/>
          <w:szCs w:val="18"/>
        </w:rPr>
      </w:pPr>
    </w:p>
    <w:p w:rsidR="007E79CC" w:rsidRPr="0067194D" w:rsidRDefault="007E79CC" w:rsidP="00B31D3C">
      <w:pPr>
        <w:pStyle w:val="50"/>
        <w:shd w:val="clear" w:color="auto" w:fill="auto"/>
        <w:ind w:firstLine="0"/>
        <w:jc w:val="left"/>
        <w:rPr>
          <w:i w:val="0"/>
          <w:iCs w:val="0"/>
          <w:color w:val="000000"/>
          <w:sz w:val="18"/>
          <w:szCs w:val="18"/>
        </w:rPr>
      </w:pPr>
    </w:p>
    <w:p w:rsidR="007E79CC" w:rsidRPr="007A4A26" w:rsidRDefault="007E79CC" w:rsidP="00B31D3C">
      <w:pPr>
        <w:pStyle w:val="50"/>
        <w:shd w:val="clear" w:color="auto" w:fill="auto"/>
        <w:ind w:firstLine="0"/>
        <w:jc w:val="left"/>
        <w:rPr>
          <w:b/>
          <w:iCs w:val="0"/>
          <w:color w:val="000000"/>
          <w:sz w:val="22"/>
          <w:szCs w:val="22"/>
        </w:rPr>
      </w:pPr>
    </w:p>
    <w:p w:rsidR="00AB5D34" w:rsidRPr="007A4A26" w:rsidRDefault="00AB5D34" w:rsidP="00AB5D34">
      <w:pPr>
        <w:pStyle w:val="22"/>
        <w:shd w:val="clear" w:color="auto" w:fill="auto"/>
        <w:spacing w:before="0" w:line="226" w:lineRule="exact"/>
        <w:ind w:firstLine="500"/>
        <w:jc w:val="both"/>
        <w:rPr>
          <w:b/>
          <w:i/>
          <w:color w:val="000000"/>
          <w:sz w:val="22"/>
          <w:szCs w:val="22"/>
          <w:lang w:eastAsia="ru-RU" w:bidi="ru-RU"/>
        </w:rPr>
      </w:pPr>
      <w:r w:rsidRPr="007A4A26">
        <w:rPr>
          <w:b/>
          <w:i/>
          <w:color w:val="000000"/>
          <w:sz w:val="22"/>
          <w:szCs w:val="22"/>
          <w:lang w:eastAsia="ru-RU" w:bidi="ru-RU"/>
        </w:rPr>
        <w:t>УДК: 636.085.1.16.</w:t>
      </w:r>
    </w:p>
    <w:p w:rsidR="007A4A26" w:rsidRPr="007A4A26" w:rsidRDefault="007A4A26" w:rsidP="00AB5D34">
      <w:pPr>
        <w:pStyle w:val="22"/>
        <w:shd w:val="clear" w:color="auto" w:fill="auto"/>
        <w:spacing w:before="0" w:line="226" w:lineRule="exact"/>
        <w:ind w:firstLine="500"/>
        <w:jc w:val="both"/>
        <w:rPr>
          <w:b/>
          <w:i/>
          <w:sz w:val="22"/>
          <w:szCs w:val="22"/>
        </w:rPr>
      </w:pPr>
    </w:p>
    <w:p w:rsidR="007A4A26" w:rsidRPr="007A4A26" w:rsidRDefault="00AB5D34" w:rsidP="007A4A26">
      <w:pPr>
        <w:pStyle w:val="22"/>
        <w:shd w:val="clear" w:color="auto" w:fill="auto"/>
        <w:spacing w:before="0" w:line="226" w:lineRule="exact"/>
        <w:ind w:left="500" w:right="1460" w:firstLine="1400"/>
        <w:rPr>
          <w:b/>
          <w:i/>
          <w:color w:val="000000"/>
          <w:sz w:val="22"/>
          <w:szCs w:val="22"/>
          <w:lang w:eastAsia="ru-RU" w:bidi="ru-RU"/>
        </w:rPr>
      </w:pPr>
      <w:r w:rsidRPr="007A4A26">
        <w:rPr>
          <w:b/>
          <w:i/>
          <w:color w:val="000000"/>
          <w:sz w:val="22"/>
          <w:szCs w:val="22"/>
          <w:lang w:eastAsia="ru-RU" w:bidi="ru-RU"/>
        </w:rPr>
        <w:t>НЕТРАДИЦИОННЫЕ КОРМА В БРОЙЛЕРНОМ ПТИЦЕВОДСТВЕ</w:t>
      </w:r>
    </w:p>
    <w:p w:rsidR="007A4A26" w:rsidRPr="007A4A26" w:rsidRDefault="007A4A26" w:rsidP="00AB5D34">
      <w:pPr>
        <w:pStyle w:val="22"/>
        <w:shd w:val="clear" w:color="auto" w:fill="auto"/>
        <w:spacing w:before="0" w:line="226" w:lineRule="exact"/>
        <w:ind w:left="500" w:right="1460" w:firstLine="1400"/>
        <w:jc w:val="left"/>
        <w:rPr>
          <w:b/>
          <w:i/>
          <w:color w:val="000000"/>
          <w:sz w:val="22"/>
          <w:szCs w:val="22"/>
          <w:lang w:eastAsia="ru-RU" w:bidi="ru-RU"/>
        </w:rPr>
      </w:pPr>
    </w:p>
    <w:p w:rsidR="00AB5D34" w:rsidRPr="007A4A26" w:rsidRDefault="007A4A26" w:rsidP="007A4A26">
      <w:pPr>
        <w:pStyle w:val="22"/>
        <w:shd w:val="clear" w:color="auto" w:fill="auto"/>
        <w:spacing w:before="0" w:line="226" w:lineRule="exact"/>
        <w:ind w:right="1460" w:firstLine="0"/>
        <w:jc w:val="left"/>
        <w:rPr>
          <w:b/>
          <w:i/>
          <w:sz w:val="22"/>
          <w:szCs w:val="22"/>
        </w:rPr>
      </w:pPr>
      <w:r>
        <w:rPr>
          <w:b/>
          <w:i/>
          <w:color w:val="000000"/>
          <w:sz w:val="22"/>
          <w:szCs w:val="22"/>
          <w:lang w:eastAsia="ru-RU" w:bidi="ru-RU"/>
        </w:rPr>
        <w:t xml:space="preserve">          </w:t>
      </w:r>
      <w:r w:rsidR="00AB5D34" w:rsidRPr="007A4A26">
        <w:rPr>
          <w:b/>
          <w:i/>
          <w:color w:val="000000"/>
          <w:sz w:val="22"/>
          <w:szCs w:val="22"/>
          <w:lang w:eastAsia="ru-RU" w:bidi="ru-RU"/>
        </w:rPr>
        <w:t>Н.Г. ИСАЕВА, канд. с.-х. наук, доцент</w:t>
      </w:r>
    </w:p>
    <w:p w:rsidR="00AB5D34" w:rsidRPr="007A4A26" w:rsidRDefault="00AB5D34" w:rsidP="00AB5D34">
      <w:pPr>
        <w:pStyle w:val="22"/>
        <w:shd w:val="clear" w:color="auto" w:fill="auto"/>
        <w:spacing w:before="0" w:after="176" w:line="226" w:lineRule="exact"/>
        <w:ind w:firstLine="500"/>
        <w:jc w:val="both"/>
        <w:rPr>
          <w:b/>
          <w:i/>
          <w:sz w:val="22"/>
          <w:szCs w:val="22"/>
        </w:rPr>
      </w:pPr>
      <w:r w:rsidRPr="007A4A26">
        <w:rPr>
          <w:b/>
          <w:i/>
          <w:color w:val="000000"/>
          <w:sz w:val="22"/>
          <w:szCs w:val="22"/>
          <w:lang w:eastAsia="ru-RU" w:bidi="ru-RU"/>
        </w:rPr>
        <w:t>ФГБОУ ВО « Дагестанский ГАУ имени М.М.Джамбулатова», г. Махачкала</w:t>
      </w:r>
    </w:p>
    <w:p w:rsidR="00AB5D34" w:rsidRPr="007A4A26" w:rsidRDefault="00AB5D34" w:rsidP="00AB5D34">
      <w:pPr>
        <w:pStyle w:val="50"/>
        <w:shd w:val="clear" w:color="auto" w:fill="auto"/>
        <w:spacing w:line="230" w:lineRule="exact"/>
        <w:ind w:left="2520" w:firstLine="0"/>
        <w:jc w:val="left"/>
        <w:rPr>
          <w:b/>
          <w:color w:val="000000"/>
          <w:sz w:val="22"/>
          <w:szCs w:val="22"/>
          <w:lang w:val="ru-RU"/>
        </w:rPr>
      </w:pPr>
      <w:r w:rsidRPr="007A4A26">
        <w:rPr>
          <w:b/>
          <w:color w:val="000000"/>
          <w:sz w:val="22"/>
          <w:szCs w:val="22"/>
        </w:rPr>
        <w:t>NON-TRADITIONAL FORAGES IN BROILER INDUSTRY</w:t>
      </w:r>
    </w:p>
    <w:p w:rsidR="007A4A26" w:rsidRPr="007A4A26" w:rsidRDefault="007A4A26" w:rsidP="00AB5D34">
      <w:pPr>
        <w:pStyle w:val="50"/>
        <w:shd w:val="clear" w:color="auto" w:fill="auto"/>
        <w:spacing w:line="230" w:lineRule="exact"/>
        <w:ind w:left="2520" w:firstLine="0"/>
        <w:jc w:val="left"/>
        <w:rPr>
          <w:b/>
          <w:sz w:val="22"/>
          <w:szCs w:val="22"/>
          <w:lang w:val="ru-RU"/>
        </w:rPr>
      </w:pPr>
    </w:p>
    <w:p w:rsidR="00AB5D34" w:rsidRPr="007A4A26" w:rsidRDefault="00AB5D34" w:rsidP="00AB5D34">
      <w:pPr>
        <w:pStyle w:val="50"/>
        <w:shd w:val="clear" w:color="auto" w:fill="auto"/>
        <w:spacing w:line="230" w:lineRule="exact"/>
        <w:ind w:firstLine="500"/>
        <w:rPr>
          <w:b/>
          <w:sz w:val="22"/>
          <w:szCs w:val="22"/>
        </w:rPr>
      </w:pPr>
      <w:r w:rsidRPr="007A4A26">
        <w:rPr>
          <w:b/>
          <w:color w:val="000000"/>
          <w:sz w:val="22"/>
          <w:szCs w:val="22"/>
        </w:rPr>
        <w:t>ISAEVA N. G., Candidate of Agricultural Sciences</w:t>
      </w:r>
    </w:p>
    <w:p w:rsidR="00AB5D34" w:rsidRPr="007A4A26" w:rsidRDefault="00AB5D34" w:rsidP="00AB5D34">
      <w:pPr>
        <w:pStyle w:val="50"/>
        <w:shd w:val="clear" w:color="auto" w:fill="auto"/>
        <w:spacing w:after="180" w:line="230" w:lineRule="exact"/>
        <w:ind w:firstLine="500"/>
        <w:rPr>
          <w:b/>
          <w:sz w:val="22"/>
          <w:szCs w:val="22"/>
        </w:rPr>
      </w:pPr>
      <w:r w:rsidRPr="007A4A26">
        <w:rPr>
          <w:b/>
          <w:color w:val="000000"/>
          <w:sz w:val="22"/>
          <w:szCs w:val="22"/>
        </w:rPr>
        <w:t>Dagestan State Agrarian University named after Dzhambulatov M.M., Makhachkala</w:t>
      </w:r>
    </w:p>
    <w:p w:rsidR="007A4A26" w:rsidRPr="007A4A26" w:rsidRDefault="00AB5D34" w:rsidP="007A4A26">
      <w:pPr>
        <w:pStyle w:val="22"/>
        <w:shd w:val="clear" w:color="auto" w:fill="auto"/>
        <w:spacing w:before="0" w:line="226" w:lineRule="exact"/>
        <w:ind w:firstLine="0"/>
        <w:jc w:val="both"/>
        <w:rPr>
          <w:sz w:val="22"/>
          <w:szCs w:val="22"/>
        </w:rPr>
      </w:pPr>
      <w:r w:rsidRPr="007A4A26">
        <w:rPr>
          <w:b/>
          <w:color w:val="000000"/>
          <w:sz w:val="22"/>
          <w:szCs w:val="22"/>
          <w:lang w:eastAsia="ru-RU" w:bidi="ru-RU"/>
        </w:rPr>
        <w:t xml:space="preserve">Аннотация: </w:t>
      </w:r>
      <w:r w:rsidRPr="007A4A26">
        <w:rPr>
          <w:color w:val="000000"/>
          <w:sz w:val="22"/>
          <w:szCs w:val="22"/>
          <w:lang w:eastAsia="ru-RU" w:bidi="ru-RU"/>
        </w:rPr>
        <w:t>Установлено, что одним из доступных путей укрепления кормовой базы птицеводства явля</w:t>
      </w:r>
      <w:r w:rsidRPr="007A4A26">
        <w:rPr>
          <w:color w:val="000000"/>
          <w:sz w:val="22"/>
          <w:szCs w:val="22"/>
          <w:lang w:eastAsia="ru-RU" w:bidi="ru-RU"/>
        </w:rPr>
        <w:softHyphen/>
        <w:t>ется использование так называемых нетрадиционных кормов. Особенно важно это сейчас, когда комбикормо</w:t>
      </w:r>
      <w:r w:rsidRPr="007A4A26">
        <w:rPr>
          <w:color w:val="000000"/>
          <w:sz w:val="22"/>
          <w:szCs w:val="22"/>
          <w:lang w:eastAsia="ru-RU" w:bidi="ru-RU"/>
        </w:rPr>
        <w:softHyphen/>
        <w:t>вая промышленность испытывает дефицит основного сырья и, в первую очередь, источников протеина. К не</w:t>
      </w:r>
      <w:r w:rsidRPr="007A4A26">
        <w:rPr>
          <w:color w:val="000000"/>
          <w:sz w:val="22"/>
          <w:szCs w:val="22"/>
          <w:lang w:eastAsia="ru-RU" w:bidi="ru-RU"/>
        </w:rPr>
        <w:softHyphen/>
        <w:t>традиционным относятся корма, получаемые при переработке отходов птицеводства, животноводства и рыбо</w:t>
      </w:r>
      <w:r w:rsidRPr="007A4A26">
        <w:rPr>
          <w:color w:val="000000"/>
          <w:sz w:val="22"/>
          <w:szCs w:val="22"/>
          <w:lang w:eastAsia="ru-RU" w:bidi="ru-RU"/>
        </w:rPr>
        <w:softHyphen/>
        <w:t>ловства по новой технологии изготовления кормовой муки. Птицеводческие хозяйства, включая местные корма в рационы, могут в значительной степени удешевлять их. В задачу исследований входило: изучить химический состав омелы белой в разные фазы вегетации, установить оптимальную норму ввода нетрадиционной кормовой добавки - омелы белой - в комбикорма цыплят-бройлеров; установить влияние скармливания омелы белой на продуктивные качества цыплят-бройлеров и затраты кормов на единицу продукции; определить эффективность ее влияния на некоторые зоотехнические, биохимические и экономические показатели. Омела белая издавна применялась в медицине как ценное лекарственное сырье. Однако об использ</w:t>
      </w:r>
      <w:r w:rsidR="007A4A26">
        <w:rPr>
          <w:color w:val="000000"/>
          <w:sz w:val="22"/>
          <w:szCs w:val="22"/>
          <w:lang w:eastAsia="ru-RU" w:bidi="ru-RU"/>
        </w:rPr>
        <w:t>овании ее в кормлении сельскохо</w:t>
      </w:r>
      <w:r w:rsidR="007A4A26" w:rsidRPr="007A4A26">
        <w:rPr>
          <w:color w:val="000000"/>
          <w:sz w:val="22"/>
          <w:szCs w:val="22"/>
          <w:lang w:eastAsia="ru-RU" w:bidi="ru-RU"/>
        </w:rPr>
        <w:t xml:space="preserve"> зяйственных животных и птицы нет научных данных. В связи с этим изучение возможности использования омелы белой в кормлении сельскохозяйственной птицы является актуальным.</w:t>
      </w:r>
    </w:p>
    <w:p w:rsidR="007A4A26" w:rsidRPr="007A4A26" w:rsidRDefault="007A4A26" w:rsidP="007A4A26">
      <w:pPr>
        <w:pStyle w:val="22"/>
        <w:shd w:val="clear" w:color="auto" w:fill="auto"/>
        <w:spacing w:before="0" w:line="226" w:lineRule="exact"/>
        <w:ind w:firstLine="540"/>
        <w:jc w:val="both"/>
        <w:rPr>
          <w:sz w:val="22"/>
          <w:szCs w:val="22"/>
        </w:rPr>
      </w:pPr>
      <w:r w:rsidRPr="007A4A26">
        <w:rPr>
          <w:color w:val="000000"/>
          <w:sz w:val="22"/>
          <w:szCs w:val="22"/>
          <w:lang w:eastAsia="ru-RU" w:bidi="ru-RU"/>
        </w:rPr>
        <w:t>Исследования по установлению оптимальной дозы омелы белой в кормлении цыплят-бройлеров прово</w:t>
      </w:r>
      <w:r w:rsidRPr="007A4A26">
        <w:rPr>
          <w:color w:val="000000"/>
          <w:sz w:val="22"/>
          <w:szCs w:val="22"/>
          <w:lang w:eastAsia="ru-RU" w:bidi="ru-RU"/>
        </w:rPr>
        <w:softHyphen/>
        <w:t>дились в условиях вивария кафедры кормления сельскохозяйственных животных ДагГ АУ и на птицефабриках «Карантайская» Буйнакского района, «Какашуринская» и «Эльдама» Карабудахкентского района и «Дешлагар» Сергокалинского района Республики Дагестан в период с 1998 по 2001 гг.</w:t>
      </w:r>
    </w:p>
    <w:p w:rsidR="007A4A26" w:rsidRPr="007A4A26" w:rsidRDefault="007A4A26" w:rsidP="007A4A26">
      <w:pPr>
        <w:pStyle w:val="50"/>
        <w:shd w:val="clear" w:color="auto" w:fill="auto"/>
        <w:ind w:firstLine="540"/>
        <w:rPr>
          <w:i w:val="0"/>
          <w:sz w:val="22"/>
          <w:szCs w:val="22"/>
        </w:rPr>
      </w:pPr>
      <w:r w:rsidRPr="007A4A26">
        <w:rPr>
          <w:b/>
          <w:i w:val="0"/>
          <w:color w:val="000000"/>
          <w:sz w:val="22"/>
          <w:szCs w:val="22"/>
        </w:rPr>
        <w:t>Annotation:</w:t>
      </w:r>
      <w:r w:rsidRPr="007A4A26">
        <w:rPr>
          <w:i w:val="0"/>
          <w:color w:val="000000"/>
          <w:sz w:val="22"/>
          <w:szCs w:val="22"/>
        </w:rPr>
        <w:t xml:space="preserve"> one of the available ways of strengthening forage supply in poultry industry is the use of so-called non-traditional forages. Non-traditional forages are made ofpoultry, animal and fish waste using </w:t>
      </w:r>
      <w:r w:rsidRPr="007A4A26">
        <w:rPr>
          <w:i w:val="0"/>
          <w:color w:val="000000"/>
          <w:sz w:val="22"/>
          <w:szCs w:val="22"/>
        </w:rPr>
        <w:lastRenderedPageBreak/>
        <w:t>new technologies of feed flour production. As compound feed industry lacks the basic raw materials the use of non-traditional forages can reduce the cost of feed.</w:t>
      </w:r>
    </w:p>
    <w:p w:rsidR="007A4A26" w:rsidRPr="007A4A26" w:rsidRDefault="007A4A26" w:rsidP="007A4A26">
      <w:pPr>
        <w:pStyle w:val="50"/>
        <w:shd w:val="clear" w:color="auto" w:fill="auto"/>
        <w:ind w:firstLine="540"/>
        <w:rPr>
          <w:i w:val="0"/>
          <w:sz w:val="22"/>
          <w:szCs w:val="22"/>
        </w:rPr>
      </w:pPr>
      <w:r w:rsidRPr="007A4A26">
        <w:rPr>
          <w:i w:val="0"/>
          <w:color w:val="000000"/>
          <w:sz w:val="22"/>
          <w:szCs w:val="22"/>
        </w:rPr>
        <w:t>The tasks of the research include the study of chemical composition of mistletoe at different vegetative stages; the content of non-traditional forage (misletoe) in compound feed for broiler chicken; the effect of mistletoe on broiler chicken productivity and its impact on some zootechnical, biochemical and economic indicators.</w:t>
      </w:r>
    </w:p>
    <w:p w:rsidR="007A4A26" w:rsidRPr="007A4A26" w:rsidRDefault="007A4A26" w:rsidP="007A4A26">
      <w:pPr>
        <w:pStyle w:val="50"/>
        <w:shd w:val="clear" w:color="auto" w:fill="auto"/>
        <w:ind w:firstLine="540"/>
        <w:rPr>
          <w:i w:val="0"/>
          <w:sz w:val="22"/>
          <w:szCs w:val="22"/>
        </w:rPr>
      </w:pPr>
      <w:r w:rsidRPr="007A4A26">
        <w:rPr>
          <w:i w:val="0"/>
          <w:color w:val="000000"/>
          <w:sz w:val="22"/>
          <w:szCs w:val="22"/>
        </w:rPr>
        <w:t>The research on defining the optimal dose of mistletoe in broiler chickens feed was carried out in the vivarium of Dagestan State Agrarian University and in several poultry farms (“Karantayskaya ”, “Kakashurinskaya ”, “Eldama ”, “Deshlaghar”) from 1998 to 2001.</w:t>
      </w:r>
    </w:p>
    <w:p w:rsidR="007A4A26" w:rsidRPr="007A4A26" w:rsidRDefault="007A4A26" w:rsidP="007A4A26">
      <w:pPr>
        <w:pStyle w:val="22"/>
        <w:shd w:val="clear" w:color="auto" w:fill="auto"/>
        <w:spacing w:before="0" w:line="226" w:lineRule="exact"/>
        <w:ind w:firstLine="540"/>
        <w:jc w:val="both"/>
        <w:rPr>
          <w:sz w:val="22"/>
          <w:szCs w:val="22"/>
        </w:rPr>
      </w:pPr>
      <w:r w:rsidRPr="007A4A26">
        <w:rPr>
          <w:b/>
          <w:color w:val="000000"/>
          <w:sz w:val="22"/>
          <w:szCs w:val="22"/>
          <w:lang w:eastAsia="ru-RU" w:bidi="ru-RU"/>
        </w:rPr>
        <w:t>Ключевые слова:</w:t>
      </w:r>
      <w:r w:rsidRPr="007A4A26">
        <w:rPr>
          <w:color w:val="000000"/>
          <w:sz w:val="22"/>
          <w:szCs w:val="22"/>
          <w:lang w:eastAsia="ru-RU" w:bidi="ru-RU"/>
        </w:rPr>
        <w:t xml:space="preserve"> нетрадиционные корма, травяная мука, научно-хозяйственный опыт, живая масса, приросты, сохранность, биологически активные вещества, аскорбиновая кислота.</w:t>
      </w:r>
    </w:p>
    <w:p w:rsidR="007A4A26" w:rsidRPr="007A4A26" w:rsidRDefault="007A4A26" w:rsidP="007A4A26">
      <w:pPr>
        <w:pStyle w:val="50"/>
        <w:shd w:val="clear" w:color="auto" w:fill="auto"/>
        <w:ind w:firstLine="540"/>
        <w:rPr>
          <w:i w:val="0"/>
          <w:color w:val="000000"/>
          <w:sz w:val="22"/>
          <w:szCs w:val="22"/>
        </w:rPr>
      </w:pPr>
      <w:r w:rsidRPr="007A4A26">
        <w:rPr>
          <w:b/>
          <w:i w:val="0"/>
          <w:color w:val="000000"/>
          <w:sz w:val="22"/>
          <w:szCs w:val="22"/>
        </w:rPr>
        <w:t>Keywords:</w:t>
      </w:r>
      <w:r w:rsidRPr="007A4A26">
        <w:rPr>
          <w:i w:val="0"/>
          <w:color w:val="000000"/>
          <w:sz w:val="22"/>
          <w:szCs w:val="22"/>
        </w:rPr>
        <w:t xml:space="preserve"> nonconventional forages, grass meal, scientific and economic experience, live weight, prirosta, safety, biologically active agents, ascorbic acid.</w:t>
      </w:r>
    </w:p>
    <w:p w:rsidR="007A4A26" w:rsidRPr="007A4A26" w:rsidRDefault="007A4A26" w:rsidP="007A4A26">
      <w:pPr>
        <w:pStyle w:val="22"/>
        <w:shd w:val="clear" w:color="auto" w:fill="auto"/>
        <w:spacing w:before="0" w:line="230" w:lineRule="exact"/>
        <w:ind w:firstLine="0"/>
        <w:jc w:val="both"/>
        <w:rPr>
          <w:color w:val="000000"/>
          <w:sz w:val="22"/>
          <w:szCs w:val="22"/>
          <w:lang w:eastAsia="ru-RU" w:bidi="ru-RU"/>
        </w:rPr>
        <w:sectPr w:rsidR="007A4A26" w:rsidRPr="007A4A26">
          <w:pgSz w:w="11900" w:h="16840"/>
          <w:pgMar w:top="810" w:right="1100" w:bottom="556" w:left="1100" w:header="0" w:footer="3" w:gutter="0"/>
          <w:cols w:space="720"/>
          <w:noEndnote/>
          <w:docGrid w:linePitch="360"/>
        </w:sectPr>
      </w:pPr>
    </w:p>
    <w:p w:rsidR="00AB5D34" w:rsidRPr="0067194D" w:rsidRDefault="00AB5D34" w:rsidP="007A4A26">
      <w:pPr>
        <w:pStyle w:val="50"/>
        <w:shd w:val="clear" w:color="auto" w:fill="auto"/>
        <w:ind w:firstLine="0"/>
        <w:rPr>
          <w:color w:val="000000"/>
        </w:rPr>
      </w:pPr>
    </w:p>
    <w:p w:rsidR="00AB5D34" w:rsidRPr="0067194D" w:rsidRDefault="00AB5D34" w:rsidP="00AB5D34">
      <w:pPr>
        <w:pStyle w:val="50"/>
        <w:shd w:val="clear" w:color="auto" w:fill="auto"/>
        <w:ind w:firstLine="540"/>
        <w:rPr>
          <w:color w:val="000000"/>
        </w:rPr>
      </w:pPr>
    </w:p>
    <w:p w:rsidR="00AB5D34" w:rsidRPr="007A4A26" w:rsidRDefault="00AB5D34" w:rsidP="00AB5D34">
      <w:pPr>
        <w:pStyle w:val="20"/>
        <w:keepNext/>
        <w:keepLines/>
        <w:shd w:val="clear" w:color="auto" w:fill="auto"/>
        <w:spacing w:after="0" w:line="226" w:lineRule="exact"/>
        <w:ind w:firstLine="540"/>
        <w:jc w:val="both"/>
        <w:rPr>
          <w:b/>
          <w:color w:val="000000"/>
          <w:lang w:eastAsia="ru-RU" w:bidi="ru-RU"/>
        </w:rPr>
      </w:pPr>
      <w:bookmarkStart w:id="5" w:name="bookmark37"/>
      <w:r w:rsidRPr="007A4A26">
        <w:rPr>
          <w:b/>
          <w:color w:val="000000"/>
          <w:lang w:eastAsia="ru-RU" w:bidi="ru-RU"/>
        </w:rPr>
        <w:t>УДК 638:145.54</w:t>
      </w:r>
      <w:bookmarkEnd w:id="5"/>
    </w:p>
    <w:p w:rsidR="007A4A26" w:rsidRPr="007A4A26" w:rsidRDefault="007A4A26" w:rsidP="00AB5D34">
      <w:pPr>
        <w:pStyle w:val="20"/>
        <w:keepNext/>
        <w:keepLines/>
        <w:shd w:val="clear" w:color="auto" w:fill="auto"/>
        <w:spacing w:after="0" w:line="226" w:lineRule="exact"/>
        <w:ind w:firstLine="540"/>
        <w:jc w:val="both"/>
        <w:rPr>
          <w:b/>
        </w:rPr>
      </w:pPr>
    </w:p>
    <w:p w:rsidR="007A4A26" w:rsidRPr="007A4A26" w:rsidRDefault="00AB5D34" w:rsidP="007A4A26">
      <w:pPr>
        <w:pStyle w:val="20"/>
        <w:keepNext/>
        <w:keepLines/>
        <w:shd w:val="clear" w:color="auto" w:fill="auto"/>
        <w:spacing w:after="0" w:line="226" w:lineRule="exact"/>
        <w:ind w:left="540" w:right="680" w:firstLine="580"/>
        <w:rPr>
          <w:b/>
          <w:i/>
          <w:color w:val="000000"/>
          <w:lang w:eastAsia="ru-RU" w:bidi="ru-RU"/>
        </w:rPr>
      </w:pPr>
      <w:bookmarkStart w:id="6" w:name="bookmark38"/>
      <w:r w:rsidRPr="007A4A26">
        <w:rPr>
          <w:b/>
          <w:i/>
          <w:color w:val="000000"/>
          <w:lang w:eastAsia="ru-RU" w:bidi="ru-RU"/>
        </w:rPr>
        <w:t>ТЕХНОЛОГИЧЕСКИЕ АСПЕКТЫ ПОЛУЧЕНИЯ ПЛОДНЫХ МАТОК В УСЛОВИЯХ КАРАЧАЕВО-ЧЕРКЕССКОЙ РЕСПУБЛИКИ</w:t>
      </w:r>
    </w:p>
    <w:p w:rsidR="007A4A26" w:rsidRDefault="007A4A26" w:rsidP="007A4A26">
      <w:pPr>
        <w:pStyle w:val="20"/>
        <w:keepNext/>
        <w:keepLines/>
        <w:shd w:val="clear" w:color="auto" w:fill="auto"/>
        <w:spacing w:after="0" w:line="226" w:lineRule="exact"/>
        <w:ind w:right="680" w:firstLine="0"/>
        <w:jc w:val="left"/>
        <w:rPr>
          <w:b/>
          <w:color w:val="000000"/>
          <w:lang w:eastAsia="ru-RU" w:bidi="ru-RU"/>
        </w:rPr>
      </w:pPr>
      <w:r w:rsidRPr="007A4A26">
        <w:rPr>
          <w:b/>
          <w:color w:val="000000"/>
          <w:lang w:eastAsia="ru-RU" w:bidi="ru-RU"/>
        </w:rPr>
        <w:t xml:space="preserve">          </w:t>
      </w:r>
    </w:p>
    <w:p w:rsidR="00AB5D34" w:rsidRPr="007A4A26" w:rsidRDefault="007A4A26" w:rsidP="007A4A26">
      <w:pPr>
        <w:pStyle w:val="20"/>
        <w:keepNext/>
        <w:keepLines/>
        <w:shd w:val="clear" w:color="auto" w:fill="auto"/>
        <w:spacing w:after="0" w:line="226" w:lineRule="exact"/>
        <w:ind w:right="680" w:firstLine="0"/>
        <w:jc w:val="left"/>
        <w:rPr>
          <w:b/>
        </w:rPr>
      </w:pPr>
      <w:r>
        <w:rPr>
          <w:b/>
          <w:color w:val="000000"/>
          <w:lang w:eastAsia="ru-RU" w:bidi="ru-RU"/>
        </w:rPr>
        <w:t xml:space="preserve">         </w:t>
      </w:r>
      <w:r w:rsidR="00AB5D34" w:rsidRPr="007A4A26">
        <w:rPr>
          <w:b/>
          <w:color w:val="000000"/>
          <w:lang w:eastAsia="ru-RU" w:bidi="ru-RU"/>
        </w:rPr>
        <w:t xml:space="preserve"> А.М. НАГАЕВ, кандидат с.-х. наук, доцент</w:t>
      </w:r>
      <w:bookmarkEnd w:id="6"/>
    </w:p>
    <w:p w:rsidR="00AB5D34" w:rsidRPr="007A4A26" w:rsidRDefault="00AB5D34" w:rsidP="00AB5D34">
      <w:pPr>
        <w:pStyle w:val="20"/>
        <w:keepNext/>
        <w:keepLines/>
        <w:shd w:val="clear" w:color="auto" w:fill="auto"/>
        <w:spacing w:after="176" w:line="226" w:lineRule="exact"/>
        <w:ind w:firstLine="540"/>
        <w:jc w:val="both"/>
        <w:rPr>
          <w:b/>
        </w:rPr>
      </w:pPr>
      <w:bookmarkStart w:id="7" w:name="bookmark39"/>
      <w:r w:rsidRPr="007A4A26">
        <w:rPr>
          <w:b/>
          <w:color w:val="000000"/>
          <w:lang w:eastAsia="ru-RU" w:bidi="ru-RU"/>
        </w:rPr>
        <w:t>ФГБОУ ВПО «Северо-Кавказская государственная гуманитарно-технологическая академия»</w:t>
      </w:r>
      <w:bookmarkEnd w:id="7"/>
    </w:p>
    <w:p w:rsidR="00AB5D34" w:rsidRPr="007A4A26" w:rsidRDefault="00AB5D34" w:rsidP="00AB5D34">
      <w:pPr>
        <w:pStyle w:val="50"/>
        <w:shd w:val="clear" w:color="auto" w:fill="auto"/>
        <w:spacing w:line="230" w:lineRule="exact"/>
        <w:ind w:left="800" w:firstLine="0"/>
        <w:jc w:val="left"/>
        <w:rPr>
          <w:b/>
        </w:rPr>
      </w:pPr>
      <w:r w:rsidRPr="007A4A26">
        <w:rPr>
          <w:b/>
          <w:color w:val="000000"/>
        </w:rPr>
        <w:t>TECHNOLOGICAL ASPECTS OF QUEEN REARING IN THE CONDITIONS OF THE KARACHA Y-</w:t>
      </w:r>
    </w:p>
    <w:p w:rsidR="00AB5D34" w:rsidRPr="007A4A26" w:rsidRDefault="00AB5D34" w:rsidP="00AB5D34">
      <w:pPr>
        <w:pStyle w:val="50"/>
        <w:shd w:val="clear" w:color="auto" w:fill="auto"/>
        <w:spacing w:line="230" w:lineRule="exact"/>
        <w:ind w:firstLine="0"/>
        <w:jc w:val="center"/>
        <w:rPr>
          <w:b/>
        </w:rPr>
      </w:pPr>
      <w:r w:rsidRPr="007A4A26">
        <w:rPr>
          <w:b/>
          <w:color w:val="000000"/>
        </w:rPr>
        <w:t>CHERKESS REPUBLIC</w:t>
      </w:r>
    </w:p>
    <w:p w:rsidR="007A4A26" w:rsidRDefault="007A4A26" w:rsidP="00AB5D34">
      <w:pPr>
        <w:pStyle w:val="50"/>
        <w:shd w:val="clear" w:color="auto" w:fill="auto"/>
        <w:spacing w:after="184" w:line="230" w:lineRule="exact"/>
        <w:ind w:left="540" w:right="3260" w:firstLine="0"/>
        <w:jc w:val="left"/>
        <w:rPr>
          <w:b/>
          <w:color w:val="000000"/>
          <w:lang w:val="ru-RU"/>
        </w:rPr>
      </w:pPr>
    </w:p>
    <w:p w:rsidR="00AB5D34" w:rsidRPr="007A4A26" w:rsidRDefault="00AB5D34" w:rsidP="00AB5D34">
      <w:pPr>
        <w:pStyle w:val="50"/>
        <w:shd w:val="clear" w:color="auto" w:fill="auto"/>
        <w:spacing w:after="184" w:line="230" w:lineRule="exact"/>
        <w:ind w:left="540" w:right="3260" w:firstLine="0"/>
        <w:jc w:val="left"/>
        <w:rPr>
          <w:b/>
        </w:rPr>
      </w:pPr>
      <w:r w:rsidRPr="007A4A26">
        <w:rPr>
          <w:b/>
          <w:color w:val="000000"/>
        </w:rPr>
        <w:t>NAGAEVA.M., Candidate of Agricultural Sciences, Associate Professor North Caucasus State Humanitarian Technological Academy, Cherkessk</w:t>
      </w:r>
    </w:p>
    <w:p w:rsidR="00AB5D34" w:rsidRPr="007A4A26" w:rsidRDefault="00AB5D34" w:rsidP="00AB5D34">
      <w:pPr>
        <w:pStyle w:val="22"/>
        <w:shd w:val="clear" w:color="auto" w:fill="auto"/>
        <w:spacing w:before="0" w:line="226" w:lineRule="exact"/>
        <w:ind w:firstLine="540"/>
        <w:jc w:val="both"/>
        <w:rPr>
          <w:sz w:val="22"/>
          <w:szCs w:val="22"/>
        </w:rPr>
      </w:pPr>
      <w:r w:rsidRPr="007A4A26">
        <w:rPr>
          <w:b/>
          <w:color w:val="000000"/>
          <w:sz w:val="22"/>
          <w:szCs w:val="22"/>
          <w:lang w:eastAsia="ru-RU" w:bidi="ru-RU"/>
        </w:rPr>
        <w:t>Аннотация:</w:t>
      </w:r>
      <w:r w:rsidRPr="007A4A26">
        <w:rPr>
          <w:color w:val="000000"/>
          <w:sz w:val="22"/>
          <w:szCs w:val="22"/>
          <w:lang w:eastAsia="ru-RU" w:bidi="ru-RU"/>
        </w:rPr>
        <w:t xml:space="preserve"> Важным технологическим приемом в производстве пчелиных маток является организация специально сформированных маленьких семеек </w:t>
      </w:r>
      <w:r w:rsidRPr="007A4A26">
        <w:rPr>
          <w:color w:val="000000"/>
          <w:sz w:val="22"/>
          <w:szCs w:val="22"/>
          <w:lang w:bidi="en-US"/>
        </w:rPr>
        <w:t xml:space="preserve">- </w:t>
      </w:r>
      <w:r w:rsidRPr="007A4A26">
        <w:rPr>
          <w:color w:val="000000"/>
          <w:sz w:val="22"/>
          <w:szCs w:val="22"/>
          <w:lang w:eastAsia="ru-RU" w:bidi="ru-RU"/>
        </w:rPr>
        <w:t>нуклеусов, для спаривания неплодных маток с трутнями.</w:t>
      </w:r>
    </w:p>
    <w:p w:rsidR="00AB5D34" w:rsidRPr="007A4A26" w:rsidRDefault="00AB5D34" w:rsidP="00AB5D34">
      <w:pPr>
        <w:pStyle w:val="22"/>
        <w:shd w:val="clear" w:color="auto" w:fill="auto"/>
        <w:spacing w:before="0" w:line="226" w:lineRule="exact"/>
        <w:ind w:firstLine="540"/>
        <w:jc w:val="both"/>
        <w:rPr>
          <w:sz w:val="22"/>
          <w:szCs w:val="22"/>
        </w:rPr>
      </w:pPr>
      <w:r w:rsidRPr="007A4A26">
        <w:rPr>
          <w:color w:val="000000"/>
          <w:sz w:val="22"/>
          <w:szCs w:val="22"/>
          <w:lang w:eastAsia="ru-RU" w:bidi="ru-RU"/>
        </w:rPr>
        <w:t>Эксперименты по подсадке маток с применением феромонных препаратов у исследователей показали, что подсаженные матки приняты на 85%, при обычных условиях прием не превышал более 30%.</w:t>
      </w:r>
    </w:p>
    <w:p w:rsidR="00AB5D34" w:rsidRPr="007A4A26" w:rsidRDefault="00AB5D34" w:rsidP="00AB5D34">
      <w:pPr>
        <w:pStyle w:val="22"/>
        <w:shd w:val="clear" w:color="auto" w:fill="auto"/>
        <w:spacing w:before="0" w:line="226" w:lineRule="exact"/>
        <w:ind w:firstLine="540"/>
        <w:jc w:val="both"/>
        <w:rPr>
          <w:sz w:val="22"/>
          <w:szCs w:val="22"/>
        </w:rPr>
      </w:pPr>
      <w:r w:rsidRPr="007A4A26">
        <w:rPr>
          <w:color w:val="000000"/>
          <w:sz w:val="22"/>
          <w:szCs w:val="22"/>
          <w:lang w:eastAsia="ru-RU" w:bidi="ru-RU"/>
        </w:rPr>
        <w:t>Установлено, что максимальный выход плодных маток регистрируется при формировании нуклеусов на три магазинные рамки, силой в 1,5 улочек; по четыре нуклеуса в магазинной надставке, где при подсадке не</w:t>
      </w:r>
      <w:r w:rsidRPr="007A4A26">
        <w:rPr>
          <w:color w:val="000000"/>
          <w:sz w:val="22"/>
          <w:szCs w:val="22"/>
          <w:lang w:eastAsia="ru-RU" w:bidi="ru-RU"/>
        </w:rPr>
        <w:softHyphen/>
        <w:t>плодных маток обрабатывали феромонным препаратом «Апимил». При формировании нуклеуса используется минимальное количество рабочих пчел по сравнению с описанными вариантами и можно констатировать, что наиболее кондиционные по массе плодные матки в этих нуклеусах.</w:t>
      </w:r>
    </w:p>
    <w:p w:rsidR="00AB5D34" w:rsidRPr="007A4A26" w:rsidRDefault="00AB5D34" w:rsidP="00AB5D34">
      <w:pPr>
        <w:pStyle w:val="22"/>
        <w:shd w:val="clear" w:color="auto" w:fill="auto"/>
        <w:spacing w:before="0" w:line="226" w:lineRule="exact"/>
        <w:ind w:firstLine="540"/>
        <w:jc w:val="both"/>
        <w:rPr>
          <w:sz w:val="22"/>
          <w:szCs w:val="22"/>
        </w:rPr>
      </w:pPr>
      <w:r w:rsidRPr="007A4A26">
        <w:rPr>
          <w:color w:val="000000"/>
          <w:sz w:val="22"/>
          <w:szCs w:val="22"/>
          <w:lang w:eastAsia="ru-RU" w:bidi="ru-RU"/>
        </w:rPr>
        <w:t>Таким образом, можно сказать, что для получения плодных маток рекомендуется использовать нуклеус на 3 магазинные рамки, силой 1,5 улочек по 4 нуклеуса в магазинной надставке с обработкой феромонным препа</w:t>
      </w:r>
      <w:r w:rsidRPr="007A4A26">
        <w:rPr>
          <w:color w:val="000000"/>
          <w:sz w:val="22"/>
          <w:szCs w:val="22"/>
          <w:lang w:eastAsia="ru-RU" w:bidi="ru-RU"/>
        </w:rPr>
        <w:softHyphen/>
        <w:t>ратом «Апимил».</w:t>
      </w:r>
    </w:p>
    <w:p w:rsidR="00AB5D34" w:rsidRPr="007A4A26" w:rsidRDefault="00AB5D34" w:rsidP="00AB5D34">
      <w:pPr>
        <w:pStyle w:val="50"/>
        <w:shd w:val="clear" w:color="auto" w:fill="auto"/>
        <w:ind w:firstLine="540"/>
        <w:rPr>
          <w:i w:val="0"/>
          <w:sz w:val="22"/>
          <w:szCs w:val="22"/>
        </w:rPr>
      </w:pPr>
      <w:r w:rsidRPr="007A4A26">
        <w:rPr>
          <w:b/>
          <w:i w:val="0"/>
          <w:color w:val="000000"/>
          <w:sz w:val="22"/>
          <w:szCs w:val="22"/>
        </w:rPr>
        <w:t>Annotation:</w:t>
      </w:r>
      <w:r w:rsidRPr="007A4A26">
        <w:rPr>
          <w:i w:val="0"/>
          <w:color w:val="000000"/>
          <w:sz w:val="22"/>
          <w:szCs w:val="22"/>
        </w:rPr>
        <w:t xml:space="preserve"> An important processing method of queen rearing is the use of artificial nucs for mating virgin queens with drones.</w:t>
      </w:r>
    </w:p>
    <w:p w:rsidR="00AB5D34" w:rsidRPr="007A4A26" w:rsidRDefault="00AB5D34" w:rsidP="00AB5D34">
      <w:pPr>
        <w:pStyle w:val="50"/>
        <w:shd w:val="clear" w:color="auto" w:fill="auto"/>
        <w:ind w:firstLine="540"/>
        <w:rPr>
          <w:i w:val="0"/>
          <w:sz w:val="22"/>
          <w:szCs w:val="22"/>
        </w:rPr>
      </w:pPr>
      <w:r w:rsidRPr="007A4A26">
        <w:rPr>
          <w:i w:val="0"/>
          <w:color w:val="000000"/>
          <w:sz w:val="22"/>
          <w:szCs w:val="22"/>
        </w:rPr>
        <w:t>Experiments on transporting queen bees using pheromone preparations showed that the acceptance of queen bees is 85%, while under usual conditions the acceptance is not more than 30%.</w:t>
      </w:r>
    </w:p>
    <w:p w:rsidR="00AB5D34" w:rsidRPr="007A4A26" w:rsidRDefault="00AB5D34" w:rsidP="00AB5D34">
      <w:pPr>
        <w:pStyle w:val="50"/>
        <w:shd w:val="clear" w:color="auto" w:fill="auto"/>
        <w:ind w:firstLine="540"/>
        <w:rPr>
          <w:i w:val="0"/>
          <w:sz w:val="22"/>
          <w:szCs w:val="22"/>
        </w:rPr>
      </w:pPr>
      <w:r w:rsidRPr="007A4A26">
        <w:rPr>
          <w:i w:val="0"/>
          <w:color w:val="000000"/>
          <w:sz w:val="22"/>
          <w:szCs w:val="22"/>
        </w:rPr>
        <w:t>It is established that the maximum number of queen bees is observed when using three-frame nucs. When creating the nucs the minimum number of nurse bees is used.</w:t>
      </w:r>
    </w:p>
    <w:p w:rsidR="00AB5D34" w:rsidRPr="007A4A26" w:rsidRDefault="00AB5D34" w:rsidP="00AB5D34">
      <w:pPr>
        <w:pStyle w:val="22"/>
        <w:shd w:val="clear" w:color="auto" w:fill="auto"/>
        <w:spacing w:before="0" w:line="226" w:lineRule="exact"/>
        <w:ind w:firstLine="540"/>
        <w:jc w:val="both"/>
        <w:rPr>
          <w:sz w:val="22"/>
          <w:szCs w:val="22"/>
        </w:rPr>
      </w:pPr>
      <w:r w:rsidRPr="007A4A26">
        <w:rPr>
          <w:b/>
          <w:color w:val="000000"/>
          <w:sz w:val="22"/>
          <w:szCs w:val="22"/>
          <w:lang w:eastAsia="ru-RU" w:bidi="ru-RU"/>
        </w:rPr>
        <w:t>Ключевые слова:</w:t>
      </w:r>
      <w:r w:rsidRPr="007A4A26">
        <w:rPr>
          <w:color w:val="000000"/>
          <w:sz w:val="22"/>
          <w:szCs w:val="22"/>
          <w:lang w:eastAsia="ru-RU" w:bidi="ru-RU"/>
        </w:rPr>
        <w:t xml:space="preserve"> карпатская порода, нуклеус, магазинная надставка, рамка, пчелиная матка, пчелиная семья, пчела.</w:t>
      </w:r>
    </w:p>
    <w:p w:rsidR="00AB5D34" w:rsidRPr="007A4A26" w:rsidRDefault="00AB5D34" w:rsidP="00AB5D34">
      <w:pPr>
        <w:pStyle w:val="22"/>
        <w:shd w:val="clear" w:color="auto" w:fill="auto"/>
        <w:spacing w:before="0" w:line="226" w:lineRule="exact"/>
        <w:ind w:firstLine="540"/>
        <w:jc w:val="both"/>
        <w:rPr>
          <w:sz w:val="22"/>
          <w:szCs w:val="22"/>
          <w:lang w:val="en-US"/>
        </w:rPr>
      </w:pPr>
      <w:r w:rsidRPr="007A4A26">
        <w:rPr>
          <w:b/>
          <w:color w:val="000000"/>
          <w:sz w:val="22"/>
          <w:szCs w:val="22"/>
          <w:lang w:val="en-US" w:bidi="en-US"/>
        </w:rPr>
        <w:t>Keywords:</w:t>
      </w:r>
      <w:r w:rsidRPr="007A4A26">
        <w:rPr>
          <w:color w:val="000000"/>
          <w:sz w:val="22"/>
          <w:szCs w:val="22"/>
          <w:lang w:val="en-US" w:bidi="en-US"/>
        </w:rPr>
        <w:t xml:space="preserve"> Carpathian species, nucleus hive, honey chamber, queen bee, bee family, bee.</w:t>
      </w:r>
    </w:p>
    <w:p w:rsidR="00AB5D34" w:rsidRPr="0067194D" w:rsidRDefault="00AB5D34" w:rsidP="00AB5D34">
      <w:pPr>
        <w:pStyle w:val="50"/>
        <w:shd w:val="clear" w:color="auto" w:fill="auto"/>
        <w:ind w:firstLine="540"/>
      </w:pPr>
    </w:p>
    <w:p w:rsidR="00AB5D34" w:rsidRPr="0067194D" w:rsidRDefault="00AB5D34" w:rsidP="00AB5D34">
      <w:pPr>
        <w:pStyle w:val="50"/>
        <w:shd w:val="clear" w:color="auto" w:fill="auto"/>
        <w:ind w:firstLine="540"/>
      </w:pPr>
    </w:p>
    <w:p w:rsidR="00AB5D34" w:rsidRPr="0067194D" w:rsidRDefault="00AB5D34" w:rsidP="00AB5D34">
      <w:pPr>
        <w:pStyle w:val="50"/>
        <w:shd w:val="clear" w:color="auto" w:fill="auto"/>
        <w:ind w:firstLine="540"/>
      </w:pPr>
    </w:p>
    <w:p w:rsidR="00AB5D34" w:rsidRPr="0067194D" w:rsidRDefault="00AB5D34" w:rsidP="00AB5D34">
      <w:pPr>
        <w:pStyle w:val="50"/>
        <w:shd w:val="clear" w:color="auto" w:fill="auto"/>
        <w:ind w:firstLine="540"/>
      </w:pPr>
    </w:p>
    <w:p w:rsidR="00AB5D34" w:rsidRPr="0067194D" w:rsidRDefault="00AB5D34" w:rsidP="00AB5D34">
      <w:pPr>
        <w:pStyle w:val="50"/>
        <w:shd w:val="clear" w:color="auto" w:fill="auto"/>
        <w:ind w:firstLine="540"/>
      </w:pPr>
    </w:p>
    <w:p w:rsidR="00AB5D34" w:rsidRPr="0067194D" w:rsidRDefault="00AB5D34" w:rsidP="00AB5D34">
      <w:pPr>
        <w:pStyle w:val="50"/>
        <w:shd w:val="clear" w:color="auto" w:fill="auto"/>
        <w:ind w:firstLine="540"/>
      </w:pPr>
    </w:p>
    <w:p w:rsidR="00AB5D34" w:rsidRPr="0067194D" w:rsidRDefault="00AB5D34" w:rsidP="00AB5D34">
      <w:pPr>
        <w:pStyle w:val="50"/>
        <w:shd w:val="clear" w:color="auto" w:fill="auto"/>
        <w:ind w:firstLine="540"/>
      </w:pPr>
    </w:p>
    <w:p w:rsidR="00AB5D34" w:rsidRPr="000A6C86" w:rsidRDefault="00AB5D34" w:rsidP="00AB5D34">
      <w:pPr>
        <w:pStyle w:val="20"/>
        <w:keepNext/>
        <w:keepLines/>
        <w:shd w:val="clear" w:color="auto" w:fill="auto"/>
        <w:spacing w:after="0" w:line="230" w:lineRule="exact"/>
        <w:ind w:firstLine="540"/>
        <w:jc w:val="both"/>
        <w:rPr>
          <w:b/>
          <w:sz w:val="22"/>
          <w:szCs w:val="22"/>
        </w:rPr>
      </w:pPr>
      <w:bookmarkStart w:id="8" w:name="bookmark41"/>
      <w:r w:rsidRPr="000A6C86">
        <w:rPr>
          <w:b/>
          <w:color w:val="000000"/>
          <w:sz w:val="22"/>
          <w:szCs w:val="22"/>
          <w:lang w:eastAsia="ru-RU" w:bidi="ru-RU"/>
        </w:rPr>
        <w:t>УДК 574/575</w:t>
      </w:r>
      <w:bookmarkEnd w:id="8"/>
    </w:p>
    <w:p w:rsidR="00AB5D34" w:rsidRPr="000A6C86" w:rsidRDefault="00AB5D34" w:rsidP="00AB5D34">
      <w:pPr>
        <w:pStyle w:val="20"/>
        <w:keepNext/>
        <w:keepLines/>
        <w:shd w:val="clear" w:color="auto" w:fill="auto"/>
        <w:spacing w:after="0" w:line="230" w:lineRule="exact"/>
        <w:ind w:right="140" w:firstLine="0"/>
        <w:rPr>
          <w:b/>
          <w:i/>
          <w:sz w:val="22"/>
          <w:szCs w:val="22"/>
        </w:rPr>
      </w:pPr>
      <w:bookmarkStart w:id="9" w:name="bookmark42"/>
      <w:r w:rsidRPr="000A6C86">
        <w:rPr>
          <w:b/>
          <w:i/>
          <w:color w:val="000000"/>
          <w:sz w:val="22"/>
          <w:szCs w:val="22"/>
          <w:lang w:eastAsia="ru-RU" w:bidi="ru-RU"/>
        </w:rPr>
        <w:t>ГЕНЕТИЧЕСКИЙ АНАЛИЗ БЕЛКОВЫХ СИСТЕМ</w:t>
      </w:r>
      <w:r w:rsidRPr="000A6C86">
        <w:rPr>
          <w:b/>
          <w:i/>
          <w:color w:val="000000"/>
          <w:sz w:val="22"/>
          <w:szCs w:val="22"/>
          <w:lang w:eastAsia="ru-RU" w:bidi="ru-RU"/>
        </w:rPr>
        <w:br/>
        <w:t>МОЛОКА КРУПНОГО РОГАТОГО СКОТА</w:t>
      </w:r>
      <w:bookmarkEnd w:id="9"/>
    </w:p>
    <w:p w:rsidR="000A6C86" w:rsidRDefault="000A6C86" w:rsidP="00AB5D34">
      <w:pPr>
        <w:pStyle w:val="22"/>
        <w:shd w:val="clear" w:color="auto" w:fill="auto"/>
        <w:spacing w:before="0" w:line="230" w:lineRule="exact"/>
        <w:ind w:firstLine="540"/>
        <w:jc w:val="both"/>
        <w:rPr>
          <w:b/>
          <w:color w:val="000000"/>
          <w:sz w:val="22"/>
          <w:szCs w:val="22"/>
          <w:lang w:eastAsia="ru-RU" w:bidi="ru-RU"/>
        </w:rPr>
      </w:pPr>
    </w:p>
    <w:p w:rsidR="00AB5D34" w:rsidRPr="000A6C86" w:rsidRDefault="00AB5D34" w:rsidP="00AB5D34">
      <w:pPr>
        <w:pStyle w:val="22"/>
        <w:shd w:val="clear" w:color="auto" w:fill="auto"/>
        <w:spacing w:before="0" w:line="230" w:lineRule="exact"/>
        <w:ind w:firstLine="540"/>
        <w:jc w:val="both"/>
        <w:rPr>
          <w:b/>
          <w:sz w:val="22"/>
          <w:szCs w:val="22"/>
        </w:rPr>
      </w:pPr>
      <w:r w:rsidRPr="000A6C86">
        <w:rPr>
          <w:b/>
          <w:color w:val="000000"/>
          <w:sz w:val="22"/>
          <w:szCs w:val="22"/>
          <w:lang w:eastAsia="ru-RU" w:bidi="ru-RU"/>
        </w:rPr>
        <w:t>А.К. КАДИЕВ, д-р биол. наук, профессор</w:t>
      </w:r>
    </w:p>
    <w:p w:rsidR="00AB5D34" w:rsidRPr="000A6C86" w:rsidRDefault="00AB5D34" w:rsidP="00AB5D34">
      <w:pPr>
        <w:pStyle w:val="22"/>
        <w:shd w:val="clear" w:color="auto" w:fill="auto"/>
        <w:spacing w:before="0" w:after="180" w:line="230" w:lineRule="exact"/>
        <w:ind w:firstLine="540"/>
        <w:jc w:val="both"/>
        <w:rPr>
          <w:b/>
          <w:sz w:val="22"/>
          <w:szCs w:val="22"/>
          <w:lang w:val="en-US"/>
        </w:rPr>
      </w:pPr>
      <w:r w:rsidRPr="000A6C86">
        <w:rPr>
          <w:b/>
          <w:color w:val="000000"/>
          <w:sz w:val="22"/>
          <w:szCs w:val="22"/>
          <w:lang w:eastAsia="ru-RU" w:bidi="ru-RU"/>
        </w:rPr>
        <w:t>ГАОУ</w:t>
      </w:r>
      <w:r w:rsidRPr="000A6C86">
        <w:rPr>
          <w:b/>
          <w:color w:val="000000"/>
          <w:sz w:val="22"/>
          <w:szCs w:val="22"/>
          <w:lang w:val="en-US" w:eastAsia="ru-RU" w:bidi="ru-RU"/>
        </w:rPr>
        <w:t xml:space="preserve"> </w:t>
      </w:r>
      <w:r w:rsidRPr="000A6C86">
        <w:rPr>
          <w:b/>
          <w:color w:val="000000"/>
          <w:sz w:val="22"/>
          <w:szCs w:val="22"/>
          <w:lang w:eastAsia="ru-RU" w:bidi="ru-RU"/>
        </w:rPr>
        <w:t>ВПО</w:t>
      </w:r>
      <w:r w:rsidRPr="000A6C86">
        <w:rPr>
          <w:b/>
          <w:color w:val="000000"/>
          <w:sz w:val="22"/>
          <w:szCs w:val="22"/>
          <w:lang w:val="en-US" w:eastAsia="ru-RU" w:bidi="ru-RU"/>
        </w:rPr>
        <w:t xml:space="preserve"> </w:t>
      </w:r>
      <w:r w:rsidRPr="000A6C86">
        <w:rPr>
          <w:b/>
          <w:color w:val="000000"/>
          <w:sz w:val="22"/>
          <w:szCs w:val="22"/>
          <w:lang w:eastAsia="ru-RU" w:bidi="ru-RU"/>
        </w:rPr>
        <w:t>ДГИНХ</w:t>
      </w:r>
      <w:r w:rsidRPr="000A6C86">
        <w:rPr>
          <w:b/>
          <w:color w:val="000000"/>
          <w:sz w:val="22"/>
          <w:szCs w:val="22"/>
          <w:lang w:val="en-US" w:eastAsia="ru-RU" w:bidi="ru-RU"/>
        </w:rPr>
        <w:t xml:space="preserve"> </w:t>
      </w:r>
      <w:r w:rsidRPr="000A6C86">
        <w:rPr>
          <w:b/>
          <w:color w:val="000000"/>
          <w:sz w:val="22"/>
          <w:szCs w:val="22"/>
          <w:lang w:eastAsia="ru-RU" w:bidi="ru-RU"/>
        </w:rPr>
        <w:t>г</w:t>
      </w:r>
      <w:r w:rsidRPr="000A6C86">
        <w:rPr>
          <w:b/>
          <w:color w:val="000000"/>
          <w:sz w:val="22"/>
          <w:szCs w:val="22"/>
          <w:lang w:val="en-US" w:eastAsia="ru-RU" w:bidi="ru-RU"/>
        </w:rPr>
        <w:t xml:space="preserve">. </w:t>
      </w:r>
      <w:r w:rsidRPr="000A6C86">
        <w:rPr>
          <w:b/>
          <w:color w:val="000000"/>
          <w:sz w:val="22"/>
          <w:szCs w:val="22"/>
          <w:lang w:eastAsia="ru-RU" w:bidi="ru-RU"/>
        </w:rPr>
        <w:t>Махачкала</w:t>
      </w:r>
    </w:p>
    <w:p w:rsidR="00AB5D34" w:rsidRDefault="00AB5D34" w:rsidP="00AB5D34">
      <w:pPr>
        <w:pStyle w:val="50"/>
        <w:shd w:val="clear" w:color="auto" w:fill="auto"/>
        <w:spacing w:line="230" w:lineRule="exact"/>
        <w:ind w:right="520" w:firstLine="0"/>
        <w:jc w:val="center"/>
        <w:rPr>
          <w:b/>
          <w:color w:val="000000"/>
          <w:sz w:val="22"/>
          <w:szCs w:val="22"/>
          <w:lang w:val="ru-RU"/>
        </w:rPr>
      </w:pPr>
      <w:r w:rsidRPr="000A6C86">
        <w:rPr>
          <w:b/>
          <w:color w:val="000000"/>
          <w:sz w:val="22"/>
          <w:szCs w:val="22"/>
        </w:rPr>
        <w:t>GENETIC ANALYSIS OF PROTEIN SYSTEMS OF LIVESTOCK MILK</w:t>
      </w:r>
    </w:p>
    <w:p w:rsidR="000A6C86" w:rsidRPr="000A6C86" w:rsidRDefault="000A6C86" w:rsidP="00AB5D34">
      <w:pPr>
        <w:pStyle w:val="50"/>
        <w:shd w:val="clear" w:color="auto" w:fill="auto"/>
        <w:spacing w:line="230" w:lineRule="exact"/>
        <w:ind w:right="520" w:firstLine="0"/>
        <w:jc w:val="center"/>
        <w:rPr>
          <w:b/>
          <w:sz w:val="22"/>
          <w:szCs w:val="22"/>
          <w:lang w:val="ru-RU"/>
        </w:rPr>
      </w:pPr>
    </w:p>
    <w:p w:rsidR="00AB5D34" w:rsidRPr="000A6C86" w:rsidRDefault="00AB5D34" w:rsidP="00AB5D34">
      <w:pPr>
        <w:pStyle w:val="50"/>
        <w:shd w:val="clear" w:color="auto" w:fill="auto"/>
        <w:spacing w:line="230" w:lineRule="exact"/>
        <w:ind w:firstLine="540"/>
        <w:rPr>
          <w:b/>
          <w:sz w:val="22"/>
          <w:szCs w:val="22"/>
        </w:rPr>
      </w:pPr>
      <w:r w:rsidRPr="000A6C86">
        <w:rPr>
          <w:b/>
          <w:color w:val="000000"/>
          <w:sz w:val="22"/>
          <w:szCs w:val="22"/>
        </w:rPr>
        <w:t>KADIEV A.K., Doctor of Biological Sciences, Professor</w:t>
      </w:r>
    </w:p>
    <w:p w:rsidR="00AB5D34" w:rsidRPr="000A6C86" w:rsidRDefault="00AB5D34" w:rsidP="00AB5D34">
      <w:pPr>
        <w:pStyle w:val="50"/>
        <w:shd w:val="clear" w:color="auto" w:fill="auto"/>
        <w:spacing w:after="184" w:line="230" w:lineRule="exact"/>
        <w:ind w:firstLine="540"/>
        <w:rPr>
          <w:b/>
          <w:sz w:val="22"/>
          <w:szCs w:val="22"/>
        </w:rPr>
      </w:pPr>
      <w:r w:rsidRPr="000A6C86">
        <w:rPr>
          <w:b/>
          <w:color w:val="000000"/>
          <w:sz w:val="22"/>
          <w:szCs w:val="22"/>
        </w:rPr>
        <w:t>Dagestan State Institute of National Economy</w:t>
      </w:r>
    </w:p>
    <w:p w:rsidR="00AB5D34" w:rsidRPr="000A6C86" w:rsidRDefault="00AB5D34" w:rsidP="00AB5D34">
      <w:pPr>
        <w:pStyle w:val="22"/>
        <w:shd w:val="clear" w:color="auto" w:fill="auto"/>
        <w:spacing w:before="0" w:line="226" w:lineRule="exact"/>
        <w:ind w:firstLine="540"/>
        <w:jc w:val="both"/>
        <w:rPr>
          <w:sz w:val="22"/>
          <w:szCs w:val="22"/>
        </w:rPr>
      </w:pPr>
      <w:r w:rsidRPr="000A6C86">
        <w:rPr>
          <w:b/>
          <w:color w:val="000000"/>
          <w:sz w:val="22"/>
          <w:szCs w:val="22"/>
          <w:lang w:eastAsia="ru-RU" w:bidi="ru-RU"/>
        </w:rPr>
        <w:t>Аннотация.</w:t>
      </w:r>
      <w:r w:rsidRPr="000A6C86">
        <w:rPr>
          <w:color w:val="000000"/>
          <w:sz w:val="22"/>
          <w:szCs w:val="22"/>
          <w:lang w:eastAsia="ru-RU" w:bidi="ru-RU"/>
        </w:rPr>
        <w:t xml:space="preserve"> Исследования популяций черно-пестрой и симментальской пород скота и помесей последних с джерсеями выявили различия между ними по частоте распространенности генетически обусловленных фрак</w:t>
      </w:r>
      <w:r w:rsidRPr="000A6C86">
        <w:rPr>
          <w:color w:val="000000"/>
          <w:sz w:val="22"/>
          <w:szCs w:val="22"/>
          <w:lang w:eastAsia="ru-RU" w:bidi="ru-RU"/>
        </w:rPr>
        <w:softHyphen/>
        <w:t>ций, генотипов и частот аллелей аэ</w:t>
      </w:r>
      <w:r w:rsidRPr="000A6C86">
        <w:rPr>
          <w:rStyle w:val="26pt"/>
          <w:sz w:val="22"/>
          <w:szCs w:val="22"/>
        </w:rPr>
        <w:t>1</w:t>
      </w:r>
      <w:r w:rsidRPr="000A6C86">
        <w:rPr>
          <w:color w:val="000000"/>
          <w:sz w:val="22"/>
          <w:szCs w:val="22"/>
          <w:lang w:eastAsia="ru-RU" w:bidi="ru-RU"/>
        </w:rPr>
        <w:t xml:space="preserve">-казеина (локус </w:t>
      </w:r>
      <w:r w:rsidRPr="000A6C86">
        <w:rPr>
          <w:color w:val="000000"/>
          <w:sz w:val="22"/>
          <w:szCs w:val="22"/>
          <w:lang w:val="en-US" w:bidi="en-US"/>
        </w:rPr>
        <w:t>as</w:t>
      </w:r>
      <w:r w:rsidRPr="000A6C86">
        <w:rPr>
          <w:rStyle w:val="26pt"/>
          <w:sz w:val="22"/>
          <w:szCs w:val="22"/>
          <w:lang w:bidi="en-US"/>
        </w:rPr>
        <w:t>1</w:t>
      </w:r>
      <w:r w:rsidRPr="000A6C86">
        <w:rPr>
          <w:color w:val="000000"/>
          <w:sz w:val="22"/>
          <w:szCs w:val="22"/>
          <w:lang w:bidi="en-US"/>
        </w:rPr>
        <w:t xml:space="preserve">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eastAsia="ru-RU" w:bidi="ru-RU"/>
        </w:rPr>
        <w:t xml:space="preserve">р-казеина (локус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eastAsia="ru-RU" w:bidi="ru-RU"/>
        </w:rPr>
        <w:t xml:space="preserve">и р-лактоглобулина (локус Р </w:t>
      </w:r>
      <w:r w:rsidRPr="000A6C86">
        <w:rPr>
          <w:color w:val="000000"/>
          <w:sz w:val="22"/>
          <w:szCs w:val="22"/>
          <w:lang w:val="en-US" w:bidi="en-US"/>
        </w:rPr>
        <w:t>Lg</w:t>
      </w:r>
      <w:r w:rsidRPr="000A6C86">
        <w:rPr>
          <w:color w:val="000000"/>
          <w:sz w:val="22"/>
          <w:szCs w:val="22"/>
          <w:lang w:bidi="en-US"/>
        </w:rPr>
        <w:t>).</w:t>
      </w:r>
    </w:p>
    <w:p w:rsidR="00AB5D34" w:rsidRPr="000A6C86" w:rsidRDefault="00AB5D34" w:rsidP="00AB5D34">
      <w:pPr>
        <w:pStyle w:val="22"/>
        <w:shd w:val="clear" w:color="auto" w:fill="auto"/>
        <w:spacing w:before="0" w:line="226" w:lineRule="exact"/>
        <w:ind w:right="140" w:firstLine="0"/>
        <w:rPr>
          <w:sz w:val="22"/>
          <w:szCs w:val="22"/>
        </w:rPr>
      </w:pPr>
      <w:r w:rsidRPr="000A6C86">
        <w:rPr>
          <w:color w:val="000000"/>
          <w:sz w:val="22"/>
          <w:szCs w:val="22"/>
          <w:lang w:eastAsia="ru-RU" w:bidi="ru-RU"/>
        </w:rPr>
        <w:t xml:space="preserve">Из трех возможных фенотипов </w:t>
      </w:r>
      <w:r w:rsidRPr="000A6C86">
        <w:rPr>
          <w:color w:val="000000"/>
          <w:sz w:val="22"/>
          <w:szCs w:val="22"/>
          <w:lang w:val="en-US" w:bidi="en-US"/>
        </w:rPr>
        <w:t>asi</w:t>
      </w:r>
      <w:r w:rsidRPr="000A6C86">
        <w:rPr>
          <w:color w:val="000000"/>
          <w:sz w:val="22"/>
          <w:szCs w:val="22"/>
          <w:lang w:eastAsia="ru-RU" w:bidi="ru-RU"/>
        </w:rPr>
        <w:t xml:space="preserve">-казеинового локуса было обнаружено только два: </w:t>
      </w:r>
      <w:r w:rsidRPr="000A6C86">
        <w:rPr>
          <w:color w:val="000000"/>
          <w:sz w:val="22"/>
          <w:szCs w:val="22"/>
          <w:lang w:val="en-US" w:bidi="en-US"/>
        </w:rPr>
        <w:t>asi</w:t>
      </w:r>
      <w:r w:rsidRPr="000A6C86">
        <w:rPr>
          <w:color w:val="000000"/>
          <w:sz w:val="22"/>
          <w:szCs w:val="22"/>
          <w:lang w:bidi="en-US"/>
        </w:rPr>
        <w:t xml:space="preserve">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eastAsia="ru-RU" w:bidi="ru-RU"/>
        </w:rPr>
        <w:t xml:space="preserve">ВВ и </w:t>
      </w:r>
      <w:r w:rsidRPr="000A6C86">
        <w:rPr>
          <w:color w:val="000000"/>
          <w:sz w:val="22"/>
          <w:szCs w:val="22"/>
          <w:lang w:val="en-US" w:bidi="en-US"/>
        </w:rPr>
        <w:t>asi</w:t>
      </w:r>
      <w:r w:rsidRPr="000A6C86">
        <w:rPr>
          <w:color w:val="000000"/>
          <w:sz w:val="22"/>
          <w:szCs w:val="22"/>
          <w:lang w:bidi="en-US"/>
        </w:rPr>
        <w:t xml:space="preserve">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eastAsia="ru-RU" w:bidi="ru-RU"/>
        </w:rPr>
        <w:t>ВС</w:t>
      </w:r>
    </w:p>
    <w:p w:rsidR="00AB5D34" w:rsidRPr="000A6C86" w:rsidRDefault="00AB5D34" w:rsidP="00AB5D34">
      <w:pPr>
        <w:pStyle w:val="22"/>
        <w:shd w:val="clear" w:color="auto" w:fill="auto"/>
        <w:spacing w:before="0" w:line="226" w:lineRule="exact"/>
        <w:ind w:firstLine="540"/>
        <w:jc w:val="both"/>
        <w:rPr>
          <w:sz w:val="22"/>
          <w:szCs w:val="22"/>
        </w:rPr>
      </w:pPr>
      <w:r w:rsidRPr="000A6C86">
        <w:rPr>
          <w:color w:val="000000"/>
          <w:sz w:val="22"/>
          <w:szCs w:val="22"/>
          <w:lang w:eastAsia="ru-RU" w:bidi="ru-RU"/>
        </w:rPr>
        <w:t xml:space="preserve">По Р-казеину, обусловленному тремя аллелями одного гена, также в основном встречаются два </w:t>
      </w:r>
      <w:r w:rsidRPr="000A6C86">
        <w:rPr>
          <w:color w:val="000000"/>
          <w:sz w:val="22"/>
          <w:szCs w:val="22"/>
          <w:lang w:eastAsia="ru-RU" w:bidi="ru-RU"/>
        </w:rPr>
        <w:lastRenderedPageBreak/>
        <w:t xml:space="preserve">типа с ожидаемыми а: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val="en-US" w:bidi="en-US"/>
        </w:rPr>
        <w:t>A</w:t>
      </w:r>
      <w:r w:rsidRPr="000A6C86">
        <w:rPr>
          <w:color w:val="000000"/>
          <w:sz w:val="22"/>
          <w:szCs w:val="22"/>
          <w:lang w:bidi="en-US"/>
        </w:rPr>
        <w:t xml:space="preserve"> </w:t>
      </w:r>
      <w:r w:rsidRPr="000A6C86">
        <w:rPr>
          <w:color w:val="000000"/>
          <w:sz w:val="22"/>
          <w:szCs w:val="22"/>
          <w:lang w:eastAsia="ru-RU" w:bidi="ru-RU"/>
        </w:rPr>
        <w:t xml:space="preserve">и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val="en-US" w:bidi="en-US"/>
        </w:rPr>
        <w:t>AB</w:t>
      </w:r>
      <w:r w:rsidRPr="000A6C86">
        <w:rPr>
          <w:color w:val="000000"/>
          <w:sz w:val="22"/>
          <w:szCs w:val="22"/>
          <w:lang w:bidi="en-US"/>
        </w:rPr>
        <w:t xml:space="preserve">. </w:t>
      </w:r>
      <w:r w:rsidRPr="000A6C86">
        <w:rPr>
          <w:color w:val="000000"/>
          <w:sz w:val="22"/>
          <w:szCs w:val="22"/>
          <w:lang w:eastAsia="ru-RU" w:bidi="ru-RU"/>
        </w:rPr>
        <w:t xml:space="preserve">Некоторые фенотипы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eastAsia="ru-RU" w:bidi="ru-RU"/>
        </w:rPr>
        <w:t xml:space="preserve">С и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eastAsia="ru-RU" w:bidi="ru-RU"/>
        </w:rPr>
        <w:t>ВС) не встречаются ни у одной из об</w:t>
      </w:r>
      <w:r w:rsidRPr="000A6C86">
        <w:rPr>
          <w:color w:val="000000"/>
          <w:sz w:val="22"/>
          <w:szCs w:val="22"/>
          <w:lang w:eastAsia="ru-RU" w:bidi="ru-RU"/>
        </w:rPr>
        <w:softHyphen/>
        <w:t xml:space="preserve">следованных популяций. У черно-пестрого скота типы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eastAsia="ru-RU" w:bidi="ru-RU"/>
        </w:rPr>
        <w:t xml:space="preserve">В и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val="en-US" w:bidi="en-US"/>
        </w:rPr>
        <w:t>AC</w:t>
      </w:r>
      <w:r w:rsidRPr="000A6C86">
        <w:rPr>
          <w:color w:val="000000"/>
          <w:sz w:val="22"/>
          <w:szCs w:val="22"/>
          <w:lang w:bidi="en-US"/>
        </w:rPr>
        <w:t xml:space="preserve"> </w:t>
      </w:r>
      <w:r w:rsidRPr="000A6C86">
        <w:rPr>
          <w:color w:val="000000"/>
          <w:sz w:val="22"/>
          <w:szCs w:val="22"/>
          <w:lang w:eastAsia="ru-RU" w:bidi="ru-RU"/>
        </w:rPr>
        <w:t xml:space="preserve">имеют единичные особи, а у симмен- талов и джерсейских помесей они представлены заметно в большем количестве: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val="en-US" w:bidi="en-US"/>
        </w:rPr>
        <w:t>BB</w:t>
      </w:r>
      <w:r w:rsidRPr="000A6C86">
        <w:rPr>
          <w:color w:val="000000"/>
          <w:sz w:val="22"/>
          <w:szCs w:val="22"/>
          <w:lang w:bidi="en-US"/>
        </w:rPr>
        <w:t xml:space="preserve"> </w:t>
      </w:r>
      <w:r w:rsidRPr="000A6C86">
        <w:rPr>
          <w:color w:val="000000"/>
          <w:sz w:val="22"/>
          <w:szCs w:val="22"/>
          <w:lang w:eastAsia="ru-RU" w:bidi="ru-RU"/>
        </w:rPr>
        <w:t xml:space="preserve">- 1, 9% и 3,7% и р </w:t>
      </w:r>
      <w:r w:rsidRPr="000A6C86">
        <w:rPr>
          <w:color w:val="000000"/>
          <w:sz w:val="22"/>
          <w:szCs w:val="22"/>
          <w:lang w:val="en-US" w:bidi="en-US"/>
        </w:rPr>
        <w:t>Cn</w:t>
      </w:r>
      <w:r w:rsidRPr="000A6C86">
        <w:rPr>
          <w:color w:val="000000"/>
          <w:sz w:val="22"/>
          <w:szCs w:val="22"/>
          <w:lang w:bidi="en-US"/>
        </w:rPr>
        <w:t xml:space="preserve"> </w:t>
      </w:r>
      <w:r w:rsidRPr="000A6C86">
        <w:rPr>
          <w:color w:val="000000"/>
          <w:sz w:val="22"/>
          <w:szCs w:val="22"/>
          <w:lang w:eastAsia="ru-RU" w:bidi="ru-RU"/>
        </w:rPr>
        <w:t>AС - 1,3% и 2,4% соответственно.</w:t>
      </w:r>
    </w:p>
    <w:p w:rsidR="00AB5D34" w:rsidRPr="000A6C86" w:rsidRDefault="00AB5D34" w:rsidP="00AB5D34">
      <w:pPr>
        <w:pStyle w:val="22"/>
        <w:shd w:val="clear" w:color="auto" w:fill="auto"/>
        <w:spacing w:before="0" w:line="226" w:lineRule="exact"/>
        <w:ind w:firstLine="540"/>
        <w:jc w:val="both"/>
        <w:rPr>
          <w:sz w:val="22"/>
          <w:szCs w:val="22"/>
        </w:rPr>
      </w:pPr>
      <w:r w:rsidRPr="000A6C86">
        <w:rPr>
          <w:color w:val="000000"/>
          <w:sz w:val="22"/>
          <w:szCs w:val="22"/>
          <w:lang w:eastAsia="ru-RU" w:bidi="ru-RU"/>
        </w:rPr>
        <w:t xml:space="preserve">В распределении генотипов обнаруживается общая закономерность - некоторый избыток гетерозигот </w:t>
      </w:r>
      <w:r w:rsidRPr="000A6C86">
        <w:rPr>
          <w:color w:val="000000"/>
          <w:sz w:val="22"/>
          <w:szCs w:val="22"/>
          <w:lang w:val="en-US" w:bidi="en-US"/>
        </w:rPr>
        <w:t>a</w:t>
      </w:r>
      <w:r w:rsidRPr="000A6C86">
        <w:rPr>
          <w:rStyle w:val="26pt"/>
          <w:sz w:val="22"/>
          <w:szCs w:val="22"/>
          <w:vertAlign w:val="subscript"/>
          <w:lang w:val="en-US" w:bidi="en-US"/>
        </w:rPr>
        <w:t>S</w:t>
      </w:r>
      <w:r w:rsidRPr="000A6C86">
        <w:rPr>
          <w:rStyle w:val="26pt"/>
          <w:sz w:val="22"/>
          <w:szCs w:val="22"/>
          <w:vertAlign w:val="subscript"/>
          <w:lang w:bidi="en-US"/>
        </w:rPr>
        <w:t xml:space="preserve">1 </w:t>
      </w:r>
      <w:r w:rsidRPr="000A6C86">
        <w:rPr>
          <w:color w:val="000000"/>
          <w:sz w:val="22"/>
          <w:szCs w:val="22"/>
          <w:lang w:val="en-US" w:bidi="en-US"/>
        </w:rPr>
        <w:t>Cn</w:t>
      </w:r>
      <w:r w:rsidRPr="000A6C86">
        <w:rPr>
          <w:color w:val="000000"/>
          <w:sz w:val="22"/>
          <w:szCs w:val="22"/>
          <w:vertAlign w:val="superscript"/>
          <w:lang w:val="en-US" w:bidi="en-US"/>
        </w:rPr>
        <w:t>E</w:t>
      </w:r>
      <w:r w:rsidRPr="000A6C86">
        <w:rPr>
          <w:color w:val="000000"/>
          <w:sz w:val="22"/>
          <w:szCs w:val="22"/>
          <w:lang w:bidi="en-US"/>
        </w:rPr>
        <w:t xml:space="preserve"> </w:t>
      </w:r>
      <w:r w:rsidRPr="000A6C86">
        <w:rPr>
          <w:color w:val="000000"/>
          <w:sz w:val="22"/>
          <w:szCs w:val="22"/>
          <w:lang w:val="en-US" w:bidi="en-US"/>
        </w:rPr>
        <w:t>a</w:t>
      </w:r>
      <w:r w:rsidRPr="000A6C86">
        <w:rPr>
          <w:rStyle w:val="26pt"/>
          <w:sz w:val="22"/>
          <w:szCs w:val="22"/>
          <w:vertAlign w:val="subscript"/>
          <w:lang w:val="en-US" w:bidi="en-US"/>
        </w:rPr>
        <w:t>S</w:t>
      </w:r>
      <w:r w:rsidRPr="000A6C86">
        <w:rPr>
          <w:rStyle w:val="26pt"/>
          <w:sz w:val="22"/>
          <w:szCs w:val="22"/>
          <w:vertAlign w:val="subscript"/>
          <w:lang w:bidi="en-US"/>
        </w:rPr>
        <w:t>1</w:t>
      </w:r>
      <w:r w:rsidRPr="000A6C86">
        <w:rPr>
          <w:color w:val="000000"/>
          <w:sz w:val="22"/>
          <w:szCs w:val="22"/>
          <w:lang w:bidi="en-US"/>
        </w:rPr>
        <w:t xml:space="preserve"> </w:t>
      </w:r>
      <w:r w:rsidRPr="000A6C86">
        <w:rPr>
          <w:color w:val="000000"/>
          <w:sz w:val="22"/>
          <w:szCs w:val="22"/>
          <w:lang w:val="en-US" w:bidi="en-US"/>
        </w:rPr>
        <w:t>Cri</w:t>
      </w:r>
      <w:r w:rsidRPr="000A6C86">
        <w:rPr>
          <w:color w:val="000000"/>
          <w:sz w:val="22"/>
          <w:szCs w:val="22"/>
          <w:lang w:bidi="en-US"/>
        </w:rPr>
        <w:t xml:space="preserve">^ </w:t>
      </w:r>
      <w:r w:rsidRPr="000A6C86">
        <w:rPr>
          <w:color w:val="000000"/>
          <w:sz w:val="22"/>
          <w:szCs w:val="22"/>
          <w:lang w:eastAsia="ru-RU" w:bidi="ru-RU"/>
        </w:rPr>
        <w:t xml:space="preserve">и </w:t>
      </w:r>
      <w:r w:rsidRPr="000A6C86">
        <w:rPr>
          <w:color w:val="000000"/>
          <w:sz w:val="22"/>
          <w:szCs w:val="22"/>
          <w:lang w:val="en-US" w:bidi="en-US"/>
        </w:rPr>
        <w:t>p</w:t>
      </w:r>
      <w:r w:rsidRPr="000A6C86">
        <w:rPr>
          <w:color w:val="000000"/>
          <w:sz w:val="22"/>
          <w:szCs w:val="22"/>
          <w:lang w:bidi="en-US"/>
        </w:rPr>
        <w:t xml:space="preserve"> </w:t>
      </w:r>
      <w:r w:rsidRPr="000A6C86">
        <w:rPr>
          <w:color w:val="000000"/>
          <w:sz w:val="22"/>
          <w:szCs w:val="22"/>
          <w:lang w:val="en-US" w:bidi="en-US"/>
        </w:rPr>
        <w:t>Cn</w:t>
      </w:r>
      <w:r w:rsidRPr="000A6C86">
        <w:rPr>
          <w:color w:val="000000"/>
          <w:sz w:val="22"/>
          <w:szCs w:val="22"/>
          <w:vertAlign w:val="superscript"/>
          <w:lang w:val="en-US" w:bidi="en-US"/>
        </w:rPr>
        <w:t>A</w:t>
      </w:r>
      <w:r w:rsidRPr="000A6C86">
        <w:rPr>
          <w:color w:val="000000"/>
          <w:sz w:val="22"/>
          <w:szCs w:val="22"/>
          <w:lang w:bidi="en-US"/>
        </w:rPr>
        <w:t xml:space="preserve"> </w:t>
      </w:r>
      <w:r w:rsidRPr="000A6C86">
        <w:rPr>
          <w:color w:val="000000"/>
          <w:sz w:val="22"/>
          <w:szCs w:val="22"/>
          <w:lang w:val="en-US" w:bidi="en-US"/>
        </w:rPr>
        <w:t>p</w:t>
      </w:r>
      <w:r w:rsidRPr="000A6C86">
        <w:rPr>
          <w:color w:val="000000"/>
          <w:sz w:val="22"/>
          <w:szCs w:val="22"/>
          <w:lang w:bidi="en-US"/>
        </w:rPr>
        <w:t xml:space="preserve"> </w:t>
      </w:r>
      <w:r w:rsidRPr="000A6C86">
        <w:rPr>
          <w:color w:val="000000"/>
          <w:sz w:val="22"/>
          <w:szCs w:val="22"/>
          <w:lang w:val="en-US" w:bidi="en-US"/>
        </w:rPr>
        <w:t>Cn</w:t>
      </w:r>
      <w:r w:rsidRPr="000A6C86">
        <w:rPr>
          <w:color w:val="000000"/>
          <w:sz w:val="22"/>
          <w:szCs w:val="22"/>
          <w:vertAlign w:val="superscript"/>
          <w:lang w:val="en-US" w:bidi="en-US"/>
        </w:rPr>
        <w:t>E</w:t>
      </w:r>
      <w:r w:rsidRPr="000A6C86">
        <w:rPr>
          <w:color w:val="000000"/>
          <w:sz w:val="22"/>
          <w:szCs w:val="22"/>
          <w:lang w:bidi="en-US"/>
        </w:rPr>
        <w:t xml:space="preserve"> </w:t>
      </w:r>
      <w:r w:rsidRPr="000A6C86">
        <w:rPr>
          <w:color w:val="000000"/>
          <w:sz w:val="22"/>
          <w:szCs w:val="22"/>
          <w:lang w:eastAsia="ru-RU" w:bidi="ru-RU"/>
        </w:rPr>
        <w:t xml:space="preserve">(относительно ожидаемого). Исключение составляет помесный джерсейский скот, где обнаружен недостаток гетерозигот при очень незначительном избытке гомозигот по Р </w:t>
      </w:r>
      <w:r w:rsidRPr="000A6C86">
        <w:rPr>
          <w:color w:val="000000"/>
          <w:sz w:val="22"/>
          <w:szCs w:val="22"/>
          <w:lang w:val="en-US" w:bidi="en-US"/>
        </w:rPr>
        <w:t>Cn</w:t>
      </w:r>
      <w:r w:rsidRPr="000A6C86">
        <w:rPr>
          <w:color w:val="000000"/>
          <w:sz w:val="22"/>
          <w:szCs w:val="22"/>
          <w:vertAlign w:val="superscript"/>
          <w:lang w:val="en-US" w:bidi="en-US"/>
        </w:rPr>
        <w:t>A</w:t>
      </w:r>
      <w:r w:rsidRPr="000A6C86">
        <w:rPr>
          <w:color w:val="000000"/>
          <w:sz w:val="22"/>
          <w:szCs w:val="22"/>
          <w:lang w:bidi="en-US"/>
        </w:rPr>
        <w:t>.</w:t>
      </w:r>
    </w:p>
    <w:p w:rsidR="00AB5D34" w:rsidRPr="000A6C86" w:rsidRDefault="00AB5D34" w:rsidP="00AB5D34">
      <w:pPr>
        <w:pStyle w:val="22"/>
        <w:shd w:val="clear" w:color="auto" w:fill="auto"/>
        <w:spacing w:before="0" w:line="226" w:lineRule="exact"/>
        <w:ind w:firstLine="540"/>
        <w:jc w:val="both"/>
        <w:rPr>
          <w:sz w:val="22"/>
          <w:szCs w:val="22"/>
        </w:rPr>
      </w:pPr>
      <w:r w:rsidRPr="000A6C86">
        <w:rPr>
          <w:color w:val="000000"/>
          <w:sz w:val="22"/>
          <w:szCs w:val="22"/>
          <w:lang w:eastAsia="ru-RU" w:bidi="ru-RU"/>
        </w:rPr>
        <w:t xml:space="preserve">Все исследованные популяции находятся в состоянии генетического равновесия </w:t>
      </w:r>
      <w:r w:rsidRPr="000A6C86">
        <w:rPr>
          <w:color w:val="000000"/>
          <w:sz w:val="22"/>
          <w:szCs w:val="22"/>
          <w:lang w:bidi="en-US"/>
        </w:rPr>
        <w:t>(</w:t>
      </w:r>
      <w:r w:rsidRPr="000A6C86">
        <w:rPr>
          <w:color w:val="000000"/>
          <w:sz w:val="22"/>
          <w:szCs w:val="22"/>
          <w:lang w:val="en-US" w:bidi="en-US"/>
        </w:rPr>
        <w:t>P</w:t>
      </w:r>
      <w:r w:rsidRPr="000A6C86">
        <w:rPr>
          <w:color w:val="000000"/>
          <w:sz w:val="22"/>
          <w:szCs w:val="22"/>
          <w:lang w:bidi="en-US"/>
        </w:rPr>
        <w:t>&lt;0,05).</w:t>
      </w:r>
    </w:p>
    <w:p w:rsidR="00AB5D34" w:rsidRPr="000A6C86" w:rsidRDefault="00AB5D34" w:rsidP="00AB5D34">
      <w:pPr>
        <w:pStyle w:val="22"/>
        <w:shd w:val="clear" w:color="auto" w:fill="auto"/>
        <w:spacing w:before="0" w:line="226" w:lineRule="exact"/>
        <w:ind w:firstLine="540"/>
        <w:jc w:val="both"/>
        <w:rPr>
          <w:sz w:val="22"/>
          <w:szCs w:val="22"/>
          <w:lang w:val="en-US"/>
        </w:rPr>
      </w:pPr>
      <w:r w:rsidRPr="000A6C86">
        <w:rPr>
          <w:color w:val="000000"/>
          <w:sz w:val="22"/>
          <w:szCs w:val="22"/>
          <w:lang w:eastAsia="ru-RU" w:bidi="ru-RU"/>
        </w:rPr>
        <w:t xml:space="preserve">Характерным является значительное преобладание аллеей </w:t>
      </w:r>
      <w:r w:rsidRPr="000A6C86">
        <w:rPr>
          <w:color w:val="000000"/>
          <w:sz w:val="22"/>
          <w:szCs w:val="22"/>
          <w:lang w:val="en-US" w:bidi="en-US"/>
        </w:rPr>
        <w:t>aa</w:t>
      </w:r>
      <w:r w:rsidRPr="000A6C86">
        <w:rPr>
          <w:color w:val="000000"/>
          <w:sz w:val="22"/>
          <w:szCs w:val="22"/>
          <w:lang w:bidi="en-US"/>
        </w:rPr>
        <w:t xml:space="preserve"> </w:t>
      </w:r>
      <w:r w:rsidRPr="000A6C86">
        <w:rPr>
          <w:color w:val="000000"/>
          <w:sz w:val="22"/>
          <w:szCs w:val="22"/>
          <w:lang w:val="en-US" w:bidi="en-US"/>
        </w:rPr>
        <w:t>Cn</w:t>
      </w:r>
      <w:r w:rsidRPr="000A6C86">
        <w:rPr>
          <w:rStyle w:val="26pt"/>
          <w:sz w:val="22"/>
          <w:szCs w:val="22"/>
          <w:vertAlign w:val="superscript"/>
          <w:lang w:bidi="en-US"/>
        </w:rPr>
        <w:t>6</w:t>
      </w:r>
      <w:r w:rsidRPr="000A6C86">
        <w:rPr>
          <w:color w:val="000000"/>
          <w:sz w:val="22"/>
          <w:szCs w:val="22"/>
          <w:lang w:bidi="en-US"/>
        </w:rPr>
        <w:t xml:space="preserve"> </w:t>
      </w:r>
      <w:r w:rsidRPr="000A6C86">
        <w:rPr>
          <w:color w:val="000000"/>
          <w:sz w:val="22"/>
          <w:szCs w:val="22"/>
          <w:lang w:eastAsia="ru-RU" w:bidi="ru-RU"/>
        </w:rPr>
        <w:t xml:space="preserve">и р </w:t>
      </w:r>
      <w:r w:rsidRPr="000A6C86">
        <w:rPr>
          <w:color w:val="000000"/>
          <w:sz w:val="22"/>
          <w:szCs w:val="22"/>
          <w:lang w:val="en-US" w:bidi="en-US"/>
        </w:rPr>
        <w:t>Cn</w:t>
      </w:r>
      <w:r w:rsidRPr="000A6C86">
        <w:rPr>
          <w:color w:val="000000"/>
          <w:sz w:val="22"/>
          <w:szCs w:val="22"/>
          <w:vertAlign w:val="superscript"/>
          <w:lang w:val="en-US" w:bidi="en-US"/>
        </w:rPr>
        <w:t>A</w:t>
      </w:r>
      <w:r w:rsidRPr="000A6C86">
        <w:rPr>
          <w:color w:val="000000"/>
          <w:sz w:val="22"/>
          <w:szCs w:val="22"/>
          <w:lang w:bidi="en-US"/>
        </w:rPr>
        <w:t xml:space="preserve"> </w:t>
      </w:r>
      <w:r w:rsidRPr="000A6C86">
        <w:rPr>
          <w:color w:val="000000"/>
          <w:sz w:val="22"/>
          <w:szCs w:val="22"/>
          <w:lang w:eastAsia="ru-RU" w:bidi="ru-RU"/>
        </w:rPr>
        <w:t xml:space="preserve">по сравнению с другими аллелями этих генов. В популяции черно-пестрого скота частота аллеля р </w:t>
      </w:r>
      <w:r w:rsidRPr="000A6C86">
        <w:rPr>
          <w:color w:val="000000"/>
          <w:sz w:val="22"/>
          <w:szCs w:val="22"/>
          <w:lang w:val="en-US" w:bidi="en-US"/>
        </w:rPr>
        <w:t>Lg</w:t>
      </w:r>
      <w:r w:rsidRPr="000A6C86">
        <w:rPr>
          <w:color w:val="000000"/>
          <w:sz w:val="22"/>
          <w:szCs w:val="22"/>
          <w:vertAlign w:val="superscript"/>
          <w:lang w:val="en-US" w:bidi="en-US"/>
        </w:rPr>
        <w:t>A</w:t>
      </w:r>
      <w:r w:rsidRPr="000A6C86">
        <w:rPr>
          <w:color w:val="000000"/>
          <w:sz w:val="22"/>
          <w:szCs w:val="22"/>
          <w:lang w:bidi="en-US"/>
        </w:rPr>
        <w:t xml:space="preserve"> </w:t>
      </w:r>
      <w:r w:rsidRPr="000A6C86">
        <w:rPr>
          <w:color w:val="000000"/>
          <w:sz w:val="22"/>
          <w:szCs w:val="22"/>
          <w:lang w:eastAsia="ru-RU" w:bidi="ru-RU"/>
        </w:rPr>
        <w:t xml:space="preserve">составляет 0,386; аллель р </w:t>
      </w:r>
      <w:r w:rsidRPr="000A6C86">
        <w:rPr>
          <w:color w:val="000000"/>
          <w:sz w:val="22"/>
          <w:szCs w:val="22"/>
          <w:lang w:val="en-US" w:bidi="en-US"/>
        </w:rPr>
        <w:t>Lg</w:t>
      </w:r>
      <w:r w:rsidRPr="000A6C86">
        <w:rPr>
          <w:color w:val="000000"/>
          <w:sz w:val="22"/>
          <w:szCs w:val="22"/>
          <w:vertAlign w:val="superscript"/>
          <w:lang w:val="en-US" w:bidi="en-US"/>
        </w:rPr>
        <w:t>B</w:t>
      </w:r>
      <w:r w:rsidRPr="000A6C86">
        <w:rPr>
          <w:color w:val="000000"/>
          <w:sz w:val="22"/>
          <w:szCs w:val="22"/>
          <w:lang w:bidi="en-US"/>
        </w:rPr>
        <w:t xml:space="preserve"> </w:t>
      </w:r>
      <w:r w:rsidRPr="000A6C86">
        <w:rPr>
          <w:color w:val="000000"/>
          <w:sz w:val="22"/>
          <w:szCs w:val="22"/>
          <w:lang w:eastAsia="ru-RU" w:bidi="ru-RU"/>
        </w:rPr>
        <w:t>более рас</w:t>
      </w:r>
      <w:r w:rsidRPr="000A6C86">
        <w:rPr>
          <w:color w:val="000000"/>
          <w:sz w:val="22"/>
          <w:szCs w:val="22"/>
          <w:lang w:eastAsia="ru-RU" w:bidi="ru-RU"/>
        </w:rPr>
        <w:softHyphen/>
        <w:t xml:space="preserve">пространен - 0,602, а Р </w:t>
      </w:r>
      <w:r w:rsidRPr="000A6C86">
        <w:rPr>
          <w:color w:val="000000"/>
          <w:sz w:val="22"/>
          <w:szCs w:val="22"/>
          <w:lang w:val="en-US" w:bidi="en-US"/>
        </w:rPr>
        <w:t>Lg</w:t>
      </w:r>
      <w:r w:rsidRPr="000A6C86">
        <w:rPr>
          <w:color w:val="000000"/>
          <w:sz w:val="22"/>
          <w:szCs w:val="22"/>
          <w:vertAlign w:val="superscript"/>
          <w:lang w:val="en-US" w:bidi="en-US"/>
        </w:rPr>
        <w:t>C</w:t>
      </w:r>
      <w:r w:rsidRPr="000A6C86">
        <w:rPr>
          <w:color w:val="000000"/>
          <w:sz w:val="22"/>
          <w:szCs w:val="22"/>
          <w:lang w:bidi="en-US"/>
        </w:rPr>
        <w:t xml:space="preserve"> </w:t>
      </w:r>
      <w:r w:rsidRPr="000A6C86">
        <w:rPr>
          <w:color w:val="000000"/>
          <w:sz w:val="22"/>
          <w:szCs w:val="22"/>
          <w:lang w:eastAsia="ru-RU" w:bidi="ru-RU"/>
        </w:rPr>
        <w:t>встречается очень редко (0,012). Такая</w:t>
      </w:r>
      <w:r w:rsidRPr="000A6C86">
        <w:rPr>
          <w:color w:val="000000"/>
          <w:sz w:val="22"/>
          <w:szCs w:val="22"/>
          <w:lang w:val="en-US" w:eastAsia="ru-RU" w:bidi="ru-RU"/>
        </w:rPr>
        <w:t xml:space="preserve"> </w:t>
      </w:r>
      <w:r w:rsidRPr="000A6C86">
        <w:rPr>
          <w:color w:val="000000"/>
          <w:sz w:val="22"/>
          <w:szCs w:val="22"/>
          <w:lang w:eastAsia="ru-RU" w:bidi="ru-RU"/>
        </w:rPr>
        <w:t>же</w:t>
      </w:r>
      <w:r w:rsidRPr="000A6C86">
        <w:rPr>
          <w:color w:val="000000"/>
          <w:sz w:val="22"/>
          <w:szCs w:val="22"/>
          <w:lang w:val="en-US" w:eastAsia="ru-RU" w:bidi="ru-RU"/>
        </w:rPr>
        <w:t xml:space="preserve"> </w:t>
      </w:r>
      <w:r w:rsidRPr="000A6C86">
        <w:rPr>
          <w:color w:val="000000"/>
          <w:sz w:val="22"/>
          <w:szCs w:val="22"/>
          <w:lang w:eastAsia="ru-RU" w:bidi="ru-RU"/>
        </w:rPr>
        <w:t>закономерность</w:t>
      </w:r>
      <w:r w:rsidRPr="000A6C86">
        <w:rPr>
          <w:color w:val="000000"/>
          <w:sz w:val="22"/>
          <w:szCs w:val="22"/>
          <w:lang w:val="en-US" w:eastAsia="ru-RU" w:bidi="ru-RU"/>
        </w:rPr>
        <w:t xml:space="preserve"> </w:t>
      </w:r>
      <w:r w:rsidRPr="000A6C86">
        <w:rPr>
          <w:color w:val="000000"/>
          <w:sz w:val="22"/>
          <w:szCs w:val="22"/>
          <w:lang w:eastAsia="ru-RU" w:bidi="ru-RU"/>
        </w:rPr>
        <w:t>характерна</w:t>
      </w:r>
      <w:r w:rsidRPr="000A6C86">
        <w:rPr>
          <w:color w:val="000000"/>
          <w:sz w:val="22"/>
          <w:szCs w:val="22"/>
          <w:lang w:val="en-US" w:eastAsia="ru-RU" w:bidi="ru-RU"/>
        </w:rPr>
        <w:t xml:space="preserve"> </w:t>
      </w:r>
      <w:r w:rsidRPr="000A6C86">
        <w:rPr>
          <w:color w:val="000000"/>
          <w:sz w:val="22"/>
          <w:szCs w:val="22"/>
          <w:lang w:eastAsia="ru-RU" w:bidi="ru-RU"/>
        </w:rPr>
        <w:t>и</w:t>
      </w:r>
      <w:r w:rsidRPr="000A6C86">
        <w:rPr>
          <w:color w:val="000000"/>
          <w:sz w:val="22"/>
          <w:szCs w:val="22"/>
          <w:lang w:val="en-US" w:eastAsia="ru-RU" w:bidi="ru-RU"/>
        </w:rPr>
        <w:t xml:space="preserve"> </w:t>
      </w:r>
      <w:r w:rsidRPr="000A6C86">
        <w:rPr>
          <w:color w:val="000000"/>
          <w:sz w:val="22"/>
          <w:szCs w:val="22"/>
          <w:lang w:eastAsia="ru-RU" w:bidi="ru-RU"/>
        </w:rPr>
        <w:t>для</w:t>
      </w:r>
      <w:r w:rsidRPr="000A6C86">
        <w:rPr>
          <w:color w:val="000000"/>
          <w:sz w:val="22"/>
          <w:szCs w:val="22"/>
          <w:lang w:val="en-US" w:eastAsia="ru-RU" w:bidi="ru-RU"/>
        </w:rPr>
        <w:t xml:space="preserve"> </w:t>
      </w:r>
      <w:r w:rsidRPr="000A6C86">
        <w:rPr>
          <w:color w:val="000000"/>
          <w:sz w:val="22"/>
          <w:szCs w:val="22"/>
          <w:lang w:eastAsia="ru-RU" w:bidi="ru-RU"/>
        </w:rPr>
        <w:t>других</w:t>
      </w:r>
      <w:r w:rsidRPr="000A6C86">
        <w:rPr>
          <w:color w:val="000000"/>
          <w:sz w:val="22"/>
          <w:szCs w:val="22"/>
          <w:lang w:val="en-US" w:eastAsia="ru-RU" w:bidi="ru-RU"/>
        </w:rPr>
        <w:t xml:space="preserve"> </w:t>
      </w:r>
      <w:r w:rsidRPr="000A6C86">
        <w:rPr>
          <w:color w:val="000000"/>
          <w:sz w:val="22"/>
          <w:szCs w:val="22"/>
          <w:lang w:eastAsia="ru-RU" w:bidi="ru-RU"/>
        </w:rPr>
        <w:t>популяций</w:t>
      </w:r>
      <w:r w:rsidRPr="000A6C86">
        <w:rPr>
          <w:color w:val="000000"/>
          <w:sz w:val="22"/>
          <w:szCs w:val="22"/>
          <w:lang w:val="en-US" w:eastAsia="ru-RU" w:bidi="ru-RU"/>
        </w:rPr>
        <w:t>.</w:t>
      </w:r>
    </w:p>
    <w:p w:rsidR="00AB5D34" w:rsidRPr="000A6C86" w:rsidRDefault="00AB5D34" w:rsidP="00AB5D34">
      <w:pPr>
        <w:pStyle w:val="50"/>
        <w:shd w:val="clear" w:color="auto" w:fill="auto"/>
        <w:ind w:firstLine="540"/>
        <w:rPr>
          <w:i w:val="0"/>
          <w:sz w:val="22"/>
          <w:szCs w:val="22"/>
        </w:rPr>
      </w:pPr>
      <w:r w:rsidRPr="000A6C86">
        <w:rPr>
          <w:b/>
          <w:i w:val="0"/>
          <w:color w:val="000000"/>
          <w:sz w:val="22"/>
          <w:szCs w:val="22"/>
        </w:rPr>
        <w:t>Annotation:</w:t>
      </w:r>
      <w:r w:rsidRPr="000A6C86">
        <w:rPr>
          <w:i w:val="0"/>
          <w:color w:val="000000"/>
          <w:sz w:val="22"/>
          <w:szCs w:val="22"/>
        </w:rPr>
        <w:t xml:space="preserve"> The study of populations of Black-Motley and Simmentals cattle breed and its crossbreeding with Jerseys showed the differences between them in fraction, genotype and allele frequency at a</w:t>
      </w:r>
      <w:r w:rsidRPr="000A6C86">
        <w:rPr>
          <w:i w:val="0"/>
          <w:color w:val="000000"/>
          <w:sz w:val="22"/>
          <w:szCs w:val="22"/>
          <w:vertAlign w:val="subscript"/>
        </w:rPr>
        <w:t>S</w:t>
      </w:r>
      <w:r w:rsidRPr="000A6C86">
        <w:rPr>
          <w:i w:val="0"/>
          <w:color w:val="000000"/>
          <w:sz w:val="22"/>
          <w:szCs w:val="22"/>
        </w:rPr>
        <w:t>i casein (locus a</w:t>
      </w:r>
      <w:r w:rsidRPr="000A6C86">
        <w:rPr>
          <w:i w:val="0"/>
          <w:color w:val="000000"/>
          <w:sz w:val="22"/>
          <w:szCs w:val="22"/>
          <w:vertAlign w:val="subscript"/>
        </w:rPr>
        <w:t>S</w:t>
      </w:r>
      <w:r w:rsidRPr="000A6C86">
        <w:rPr>
          <w:i w:val="0"/>
          <w:color w:val="000000"/>
          <w:sz w:val="22"/>
          <w:szCs w:val="22"/>
        </w:rPr>
        <w:t xml:space="preserve">i Cn),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 xml:space="preserve">casein (locus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 xml:space="preserve">Cn) and fi-lactoglobulin (locus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Lg).</w:t>
      </w:r>
    </w:p>
    <w:p w:rsidR="00AB5D34" w:rsidRPr="000A6C86" w:rsidRDefault="00AB5D34" w:rsidP="00AB5D34">
      <w:pPr>
        <w:pStyle w:val="50"/>
        <w:shd w:val="clear" w:color="auto" w:fill="auto"/>
        <w:ind w:firstLine="540"/>
        <w:rPr>
          <w:i w:val="0"/>
          <w:sz w:val="22"/>
          <w:szCs w:val="22"/>
        </w:rPr>
      </w:pPr>
      <w:r w:rsidRPr="000A6C86">
        <w:rPr>
          <w:i w:val="0"/>
          <w:color w:val="000000"/>
          <w:sz w:val="22"/>
          <w:szCs w:val="22"/>
        </w:rPr>
        <w:t>Two phenotypes of a</w:t>
      </w:r>
      <w:r w:rsidRPr="000A6C86">
        <w:rPr>
          <w:i w:val="0"/>
          <w:color w:val="000000"/>
          <w:sz w:val="22"/>
          <w:szCs w:val="22"/>
          <w:vertAlign w:val="subscript"/>
        </w:rPr>
        <w:t>S</w:t>
      </w:r>
      <w:r w:rsidRPr="000A6C86">
        <w:rPr>
          <w:i w:val="0"/>
          <w:color w:val="000000"/>
          <w:sz w:val="22"/>
          <w:szCs w:val="22"/>
        </w:rPr>
        <w:t>i casein locus were observed: a</w:t>
      </w:r>
      <w:r w:rsidRPr="000A6C86">
        <w:rPr>
          <w:i w:val="0"/>
          <w:color w:val="000000"/>
          <w:sz w:val="22"/>
          <w:szCs w:val="22"/>
          <w:vertAlign w:val="subscript"/>
        </w:rPr>
        <w:t>S</w:t>
      </w:r>
      <w:r w:rsidRPr="000A6C86">
        <w:rPr>
          <w:i w:val="0"/>
          <w:color w:val="000000"/>
          <w:sz w:val="22"/>
          <w:szCs w:val="22"/>
        </w:rPr>
        <w:t xml:space="preserve">i Cn </w:t>
      </w:r>
      <w:r w:rsidRPr="000A6C86">
        <w:rPr>
          <w:i w:val="0"/>
          <w:color w:val="000000"/>
          <w:sz w:val="22"/>
          <w:szCs w:val="22"/>
          <w:lang w:val="ru-RU" w:eastAsia="ru-RU" w:bidi="ru-RU"/>
        </w:rPr>
        <w:t>ВВ</w:t>
      </w:r>
      <w:r w:rsidRPr="000A6C86">
        <w:rPr>
          <w:i w:val="0"/>
          <w:color w:val="000000"/>
          <w:sz w:val="22"/>
          <w:szCs w:val="22"/>
        </w:rPr>
        <w:t>cnda</w:t>
      </w:r>
      <w:r w:rsidRPr="000A6C86">
        <w:rPr>
          <w:i w:val="0"/>
          <w:color w:val="000000"/>
          <w:sz w:val="22"/>
          <w:szCs w:val="22"/>
          <w:vertAlign w:val="subscript"/>
        </w:rPr>
        <w:t>S</w:t>
      </w:r>
      <w:r w:rsidRPr="000A6C86">
        <w:rPr>
          <w:i w:val="0"/>
          <w:color w:val="000000"/>
          <w:sz w:val="22"/>
          <w:szCs w:val="22"/>
        </w:rPr>
        <w:t xml:space="preserve">i Cn </w:t>
      </w:r>
      <w:r w:rsidRPr="000A6C86">
        <w:rPr>
          <w:i w:val="0"/>
          <w:color w:val="000000"/>
          <w:sz w:val="22"/>
          <w:szCs w:val="22"/>
          <w:lang w:val="ru-RU" w:eastAsia="ru-RU" w:bidi="ru-RU"/>
        </w:rPr>
        <w:t>ВС</w:t>
      </w:r>
      <w:r w:rsidRPr="000A6C86">
        <w:rPr>
          <w:i w:val="0"/>
          <w:color w:val="000000"/>
          <w:sz w:val="22"/>
          <w:szCs w:val="22"/>
          <w:lang w:eastAsia="ru-RU" w:bidi="ru-RU"/>
        </w:rPr>
        <w:t xml:space="preserve">. </w:t>
      </w:r>
      <w:r w:rsidRPr="000A6C86">
        <w:rPr>
          <w:i w:val="0"/>
          <w:color w:val="000000"/>
          <w:sz w:val="22"/>
          <w:szCs w:val="22"/>
        </w:rPr>
        <w:t xml:space="preserve">TwoA variant </w:t>
      </w:r>
      <w:r w:rsidRPr="000A6C86">
        <w:rPr>
          <w:i w:val="0"/>
          <w:color w:val="000000"/>
          <w:sz w:val="22"/>
          <w:szCs w:val="22"/>
          <w:lang w:val="ru-RU" w:eastAsia="ru-RU" w:bidi="ru-RU"/>
        </w:rPr>
        <w:t>в</w:t>
      </w:r>
      <w:r w:rsidRPr="000A6C86">
        <w:rPr>
          <w:i w:val="0"/>
          <w:color w:val="000000"/>
          <w:sz w:val="22"/>
          <w:szCs w:val="22"/>
        </w:rPr>
        <w:t xml:space="preserve">-casein phenotypes were found: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 xml:space="preserve">Cn A </w:t>
      </w:r>
      <w:r w:rsidRPr="000A6C86">
        <w:rPr>
          <w:i w:val="0"/>
          <w:color w:val="000000"/>
          <w:sz w:val="22"/>
          <w:szCs w:val="22"/>
          <w:lang w:val="ru-RU" w:eastAsia="ru-RU" w:bidi="ru-RU"/>
        </w:rPr>
        <w:t>и</w:t>
      </w:r>
      <w:r w:rsidRPr="000A6C86">
        <w:rPr>
          <w:i w:val="0"/>
          <w:color w:val="000000"/>
          <w:sz w:val="22"/>
          <w:szCs w:val="22"/>
          <w:lang w:eastAsia="ru-RU" w:bidi="ru-RU"/>
        </w:rPr>
        <w:t xml:space="preserve">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 xml:space="preserve">Cn AB. Some phenotypes </w:t>
      </w:r>
      <w:r w:rsidRPr="000A6C86">
        <w:rPr>
          <w:i w:val="0"/>
          <w:color w:val="000000"/>
          <w:sz w:val="22"/>
          <w:szCs w:val="22"/>
          <w:lang w:eastAsia="ru-RU" w:bidi="ru-RU"/>
        </w:rPr>
        <w:t>(</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 xml:space="preserve">Cn </w:t>
      </w:r>
      <w:r w:rsidRPr="000A6C86">
        <w:rPr>
          <w:i w:val="0"/>
          <w:color w:val="000000"/>
          <w:sz w:val="22"/>
          <w:szCs w:val="22"/>
          <w:lang w:val="ru-RU" w:eastAsia="ru-RU" w:bidi="ru-RU"/>
        </w:rPr>
        <w:t>С</w:t>
      </w:r>
      <w:r w:rsidRPr="000A6C86">
        <w:rPr>
          <w:i w:val="0"/>
          <w:color w:val="000000"/>
          <w:sz w:val="22"/>
          <w:szCs w:val="22"/>
          <w:lang w:eastAsia="ru-RU" w:bidi="ru-RU"/>
        </w:rPr>
        <w:t xml:space="preserve"> </w:t>
      </w:r>
      <w:r w:rsidRPr="000A6C86">
        <w:rPr>
          <w:i w:val="0"/>
          <w:color w:val="000000"/>
          <w:sz w:val="22"/>
          <w:szCs w:val="22"/>
          <w:lang w:val="ru-RU" w:eastAsia="ru-RU" w:bidi="ru-RU"/>
        </w:rPr>
        <w:t>и</w:t>
      </w:r>
      <w:r w:rsidRPr="000A6C86">
        <w:rPr>
          <w:i w:val="0"/>
          <w:color w:val="000000"/>
          <w:sz w:val="22"/>
          <w:szCs w:val="22"/>
          <w:lang w:eastAsia="ru-RU" w:bidi="ru-RU"/>
        </w:rPr>
        <w:t xml:space="preserve">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 xml:space="preserve">Cn </w:t>
      </w:r>
      <w:r w:rsidRPr="000A6C86">
        <w:rPr>
          <w:i w:val="0"/>
          <w:color w:val="000000"/>
          <w:sz w:val="22"/>
          <w:szCs w:val="22"/>
          <w:lang w:val="ru-RU" w:eastAsia="ru-RU" w:bidi="ru-RU"/>
        </w:rPr>
        <w:t>ВС</w:t>
      </w:r>
      <w:r w:rsidRPr="000A6C86">
        <w:rPr>
          <w:i w:val="0"/>
          <w:color w:val="000000"/>
          <w:sz w:val="22"/>
          <w:szCs w:val="22"/>
          <w:lang w:eastAsia="ru-RU" w:bidi="ru-RU"/>
        </w:rPr>
        <w:t xml:space="preserve">) </w:t>
      </w:r>
      <w:r w:rsidRPr="000A6C86">
        <w:rPr>
          <w:i w:val="0"/>
          <w:color w:val="000000"/>
          <w:sz w:val="22"/>
          <w:szCs w:val="22"/>
        </w:rPr>
        <w:t xml:space="preserve">were not found in the observed populations. The allele gene frequency of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 xml:space="preserve">Cn BB in Simmentals and Jerseys crossbreeds was found to be 1, 9% </w:t>
      </w:r>
      <w:r w:rsidRPr="000A6C86">
        <w:rPr>
          <w:i w:val="0"/>
          <w:color w:val="000000"/>
          <w:sz w:val="22"/>
          <w:szCs w:val="22"/>
          <w:lang w:val="ru-RU" w:eastAsia="ru-RU" w:bidi="ru-RU"/>
        </w:rPr>
        <w:t>и</w:t>
      </w:r>
      <w:r w:rsidRPr="000A6C86">
        <w:rPr>
          <w:i w:val="0"/>
          <w:color w:val="000000"/>
          <w:sz w:val="22"/>
          <w:szCs w:val="22"/>
          <w:lang w:eastAsia="ru-RU" w:bidi="ru-RU"/>
        </w:rPr>
        <w:t xml:space="preserve"> </w:t>
      </w:r>
      <w:r w:rsidRPr="000A6C86">
        <w:rPr>
          <w:i w:val="0"/>
          <w:color w:val="000000"/>
          <w:sz w:val="22"/>
          <w:szCs w:val="22"/>
        </w:rPr>
        <w:t xml:space="preserve">3,7% respectively;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 xml:space="preserve">Cn AC-1,3% </w:t>
      </w:r>
      <w:r w:rsidRPr="000A6C86">
        <w:rPr>
          <w:i w:val="0"/>
          <w:color w:val="000000"/>
          <w:sz w:val="22"/>
          <w:szCs w:val="22"/>
          <w:lang w:val="ru-RU" w:eastAsia="ru-RU" w:bidi="ru-RU"/>
        </w:rPr>
        <w:t>и</w:t>
      </w:r>
      <w:r w:rsidRPr="000A6C86">
        <w:rPr>
          <w:i w:val="0"/>
          <w:color w:val="000000"/>
          <w:sz w:val="22"/>
          <w:szCs w:val="22"/>
          <w:lang w:eastAsia="ru-RU" w:bidi="ru-RU"/>
        </w:rPr>
        <w:t xml:space="preserve"> </w:t>
      </w:r>
      <w:r w:rsidRPr="000A6C86">
        <w:rPr>
          <w:i w:val="0"/>
          <w:color w:val="000000"/>
          <w:sz w:val="22"/>
          <w:szCs w:val="22"/>
        </w:rPr>
        <w:t>2,4% respectively.</w:t>
      </w:r>
    </w:p>
    <w:p w:rsidR="00AB5D34" w:rsidRPr="000A6C86" w:rsidRDefault="00AB5D34" w:rsidP="00AB5D34">
      <w:pPr>
        <w:pStyle w:val="50"/>
        <w:shd w:val="clear" w:color="auto" w:fill="auto"/>
        <w:ind w:firstLine="540"/>
        <w:rPr>
          <w:i w:val="0"/>
          <w:sz w:val="22"/>
          <w:szCs w:val="22"/>
        </w:rPr>
      </w:pPr>
      <w:r w:rsidRPr="000A6C86">
        <w:rPr>
          <w:i w:val="0"/>
          <w:color w:val="000000"/>
          <w:sz w:val="22"/>
          <w:szCs w:val="22"/>
        </w:rPr>
        <w:t>All the observed populations are in a state of genetic equilibrium.</w:t>
      </w:r>
    </w:p>
    <w:p w:rsidR="00AB5D34" w:rsidRPr="000A6C86" w:rsidRDefault="00AB5D34" w:rsidP="00AB5D34">
      <w:pPr>
        <w:pStyle w:val="50"/>
        <w:shd w:val="clear" w:color="auto" w:fill="auto"/>
        <w:ind w:firstLine="540"/>
        <w:rPr>
          <w:i w:val="0"/>
          <w:sz w:val="22"/>
          <w:szCs w:val="22"/>
        </w:rPr>
      </w:pPr>
      <w:r w:rsidRPr="000A6C86">
        <w:rPr>
          <w:i w:val="0"/>
          <w:color w:val="000000"/>
          <w:sz w:val="22"/>
          <w:szCs w:val="22"/>
        </w:rPr>
        <w:t xml:space="preserve">asi Of </w:t>
      </w:r>
      <w:r w:rsidRPr="000A6C86">
        <w:rPr>
          <w:i w:val="0"/>
          <w:color w:val="000000"/>
          <w:sz w:val="22"/>
          <w:szCs w:val="22"/>
          <w:lang w:val="ru-RU" w:eastAsia="ru-RU" w:bidi="ru-RU"/>
        </w:rPr>
        <w:t>и</w:t>
      </w:r>
      <w:r w:rsidRPr="000A6C86">
        <w:rPr>
          <w:i w:val="0"/>
          <w:color w:val="000000"/>
          <w:sz w:val="22"/>
          <w:szCs w:val="22"/>
          <w:lang w:eastAsia="ru-RU" w:bidi="ru-RU"/>
        </w:rPr>
        <w:t xml:space="preserve">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Crt</w:t>
      </w:r>
      <w:r w:rsidRPr="000A6C86">
        <w:rPr>
          <w:i w:val="0"/>
          <w:color w:val="000000"/>
          <w:sz w:val="22"/>
          <w:szCs w:val="22"/>
          <w:vertAlign w:val="superscript"/>
        </w:rPr>
        <w:t>4</w:t>
      </w:r>
      <w:r w:rsidRPr="000A6C86">
        <w:rPr>
          <w:i w:val="0"/>
          <w:color w:val="000000"/>
          <w:sz w:val="22"/>
          <w:szCs w:val="22"/>
        </w:rPr>
        <w:t xml:space="preserve"> was predominant allele. In the population of Black-Motley cattle allele frequency of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Lg</w:t>
      </w:r>
      <w:r w:rsidRPr="000A6C86">
        <w:rPr>
          <w:i w:val="0"/>
          <w:color w:val="000000"/>
          <w:sz w:val="22"/>
          <w:szCs w:val="22"/>
          <w:vertAlign w:val="superscript"/>
        </w:rPr>
        <w:t>4</w:t>
      </w:r>
      <w:r w:rsidRPr="000A6C86">
        <w:rPr>
          <w:i w:val="0"/>
          <w:color w:val="000000"/>
          <w:sz w:val="22"/>
          <w:szCs w:val="22"/>
        </w:rPr>
        <w:t xml:space="preserve"> is 0,386; allele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Lg</w:t>
      </w:r>
      <w:r w:rsidRPr="000A6C86">
        <w:rPr>
          <w:i w:val="0"/>
          <w:color w:val="000000"/>
          <w:sz w:val="22"/>
          <w:szCs w:val="22"/>
          <w:vertAlign w:val="superscript"/>
        </w:rPr>
        <w:t>B</w:t>
      </w:r>
      <w:r w:rsidRPr="000A6C86">
        <w:rPr>
          <w:i w:val="0"/>
          <w:color w:val="000000"/>
          <w:sz w:val="22"/>
          <w:szCs w:val="22"/>
        </w:rPr>
        <w:t xml:space="preserve">- 0,602 and allele </w:t>
      </w:r>
      <w:r w:rsidRPr="000A6C86">
        <w:rPr>
          <w:i w:val="0"/>
          <w:color w:val="000000"/>
          <w:sz w:val="22"/>
          <w:szCs w:val="22"/>
          <w:lang w:val="ru-RU" w:eastAsia="ru-RU" w:bidi="ru-RU"/>
        </w:rPr>
        <w:t>в</w:t>
      </w:r>
      <w:r w:rsidRPr="000A6C86">
        <w:rPr>
          <w:i w:val="0"/>
          <w:color w:val="000000"/>
          <w:sz w:val="22"/>
          <w:szCs w:val="22"/>
          <w:lang w:eastAsia="ru-RU" w:bidi="ru-RU"/>
        </w:rPr>
        <w:t xml:space="preserve"> </w:t>
      </w:r>
      <w:r w:rsidRPr="000A6C86">
        <w:rPr>
          <w:i w:val="0"/>
          <w:color w:val="000000"/>
          <w:sz w:val="22"/>
          <w:szCs w:val="22"/>
        </w:rPr>
        <w:t>Lg</w:t>
      </w:r>
      <w:r w:rsidRPr="000A6C86">
        <w:rPr>
          <w:i w:val="0"/>
          <w:color w:val="000000"/>
          <w:sz w:val="22"/>
          <w:szCs w:val="22"/>
          <w:vertAlign w:val="superscript"/>
        </w:rPr>
        <w:t>C</w:t>
      </w:r>
      <w:r w:rsidRPr="000A6C86">
        <w:rPr>
          <w:i w:val="0"/>
          <w:color w:val="000000"/>
          <w:sz w:val="22"/>
          <w:szCs w:val="22"/>
        </w:rPr>
        <w:t>-0,012.</w:t>
      </w:r>
    </w:p>
    <w:p w:rsidR="00AB5D34" w:rsidRPr="000A6C86" w:rsidRDefault="00AB5D34" w:rsidP="00AB5D34">
      <w:pPr>
        <w:pStyle w:val="22"/>
        <w:shd w:val="clear" w:color="auto" w:fill="auto"/>
        <w:spacing w:before="0" w:line="226" w:lineRule="exact"/>
        <w:ind w:firstLine="540"/>
        <w:jc w:val="both"/>
        <w:rPr>
          <w:sz w:val="22"/>
          <w:szCs w:val="22"/>
        </w:rPr>
      </w:pPr>
      <w:r w:rsidRPr="000A6C86">
        <w:rPr>
          <w:b/>
          <w:color w:val="000000"/>
          <w:sz w:val="22"/>
          <w:szCs w:val="22"/>
          <w:lang w:eastAsia="ru-RU" w:bidi="ru-RU"/>
        </w:rPr>
        <w:t>Ключевые слова:</w:t>
      </w:r>
      <w:r w:rsidRPr="000A6C86">
        <w:rPr>
          <w:color w:val="000000"/>
          <w:sz w:val="22"/>
          <w:szCs w:val="22"/>
          <w:lang w:eastAsia="ru-RU" w:bidi="ru-RU"/>
        </w:rPr>
        <w:t xml:space="preserve"> полиморфизм, казеин, лактоглобулин, аллель, генотип, фенотип, частота встречаемо</w:t>
      </w:r>
      <w:r w:rsidRPr="000A6C86">
        <w:rPr>
          <w:color w:val="000000"/>
          <w:sz w:val="22"/>
          <w:szCs w:val="22"/>
          <w:lang w:eastAsia="ru-RU" w:bidi="ru-RU"/>
        </w:rPr>
        <w:softHyphen/>
        <w:t>сти, генетическое равновесие.</w:t>
      </w:r>
    </w:p>
    <w:p w:rsidR="00AB5D34" w:rsidRPr="000A6C86" w:rsidRDefault="00AB5D34" w:rsidP="00AB5D34">
      <w:pPr>
        <w:pStyle w:val="50"/>
        <w:shd w:val="clear" w:color="auto" w:fill="auto"/>
        <w:ind w:firstLine="540"/>
        <w:rPr>
          <w:i w:val="0"/>
          <w:sz w:val="22"/>
          <w:szCs w:val="22"/>
        </w:rPr>
        <w:sectPr w:rsidR="00AB5D34" w:rsidRPr="000A6C86" w:rsidSect="007A4A26">
          <w:pgSz w:w="11900" w:h="16840"/>
          <w:pgMar w:top="993" w:right="1095" w:bottom="586" w:left="1066" w:header="0" w:footer="3" w:gutter="0"/>
          <w:cols w:space="720"/>
          <w:noEndnote/>
          <w:docGrid w:linePitch="360"/>
        </w:sectPr>
      </w:pPr>
      <w:r w:rsidRPr="000A6C86">
        <w:rPr>
          <w:b/>
          <w:i w:val="0"/>
          <w:color w:val="000000"/>
          <w:sz w:val="22"/>
          <w:szCs w:val="22"/>
        </w:rPr>
        <w:t>Keywords:</w:t>
      </w:r>
      <w:r w:rsidRPr="000A6C86">
        <w:rPr>
          <w:i w:val="0"/>
          <w:color w:val="000000"/>
          <w:sz w:val="22"/>
          <w:szCs w:val="22"/>
        </w:rPr>
        <w:t xml:space="preserve"> polymorphism, casein, lactoglobulin, allele, genotype, phenotype, genetic equilibrium, frequency</w:t>
      </w:r>
    </w:p>
    <w:p w:rsidR="00AB5D34" w:rsidRDefault="00AB5D34" w:rsidP="00AB5D34">
      <w:pPr>
        <w:pStyle w:val="20"/>
        <w:keepNext/>
        <w:keepLines/>
        <w:shd w:val="clear" w:color="auto" w:fill="auto"/>
        <w:spacing w:after="0" w:line="230" w:lineRule="exact"/>
        <w:ind w:firstLine="480"/>
        <w:jc w:val="both"/>
        <w:rPr>
          <w:b/>
          <w:i/>
          <w:color w:val="000000"/>
          <w:sz w:val="22"/>
          <w:szCs w:val="22"/>
          <w:lang w:eastAsia="ru-RU" w:bidi="ru-RU"/>
        </w:rPr>
      </w:pPr>
      <w:bookmarkStart w:id="10" w:name="bookmark44"/>
      <w:r w:rsidRPr="000A6C86">
        <w:rPr>
          <w:b/>
          <w:i/>
          <w:color w:val="000000"/>
          <w:sz w:val="22"/>
          <w:szCs w:val="22"/>
          <w:lang w:eastAsia="ru-RU" w:bidi="ru-RU"/>
        </w:rPr>
        <w:lastRenderedPageBreak/>
        <w:t>УДК 638:145.5</w:t>
      </w:r>
      <w:bookmarkEnd w:id="10"/>
    </w:p>
    <w:p w:rsidR="000A6C86" w:rsidRPr="000A6C86" w:rsidRDefault="000A6C86" w:rsidP="00AB5D34">
      <w:pPr>
        <w:pStyle w:val="20"/>
        <w:keepNext/>
        <w:keepLines/>
        <w:shd w:val="clear" w:color="auto" w:fill="auto"/>
        <w:spacing w:after="0" w:line="230" w:lineRule="exact"/>
        <w:ind w:firstLine="480"/>
        <w:jc w:val="both"/>
        <w:rPr>
          <w:b/>
          <w:i/>
          <w:sz w:val="22"/>
          <w:szCs w:val="22"/>
        </w:rPr>
      </w:pPr>
    </w:p>
    <w:p w:rsidR="00AB5D34" w:rsidRDefault="00AB5D34" w:rsidP="00AB5D34">
      <w:pPr>
        <w:pStyle w:val="20"/>
        <w:keepNext/>
        <w:keepLines/>
        <w:shd w:val="clear" w:color="auto" w:fill="auto"/>
        <w:spacing w:after="0" w:line="230" w:lineRule="exact"/>
        <w:ind w:left="760" w:firstLine="620"/>
        <w:jc w:val="left"/>
        <w:rPr>
          <w:b/>
          <w:i/>
          <w:color w:val="000000"/>
          <w:sz w:val="22"/>
          <w:szCs w:val="22"/>
          <w:lang w:eastAsia="ru-RU" w:bidi="ru-RU"/>
        </w:rPr>
      </w:pPr>
      <w:bookmarkStart w:id="11" w:name="bookmark45"/>
      <w:r w:rsidRPr="000A6C86">
        <w:rPr>
          <w:b/>
          <w:i/>
          <w:color w:val="000000"/>
          <w:sz w:val="22"/>
          <w:szCs w:val="22"/>
          <w:lang w:eastAsia="ru-RU" w:bidi="ru-RU"/>
        </w:rPr>
        <w:t>ПРИМЕНЕНИЕ РАСТИТЕЛЬНЫХ СТИМУЛИРУЮЩИХ ПРЕПАРАТОВ ДЛЯ ИНТЕНСИВНОГО РАЗВИТИЯ ПЧЕЛИНЫХ СЕМЕЙ С АКАРИЦИДНЫМ ЭФФЕКТОМ</w:t>
      </w:r>
      <w:bookmarkEnd w:id="11"/>
    </w:p>
    <w:p w:rsidR="000A6C86" w:rsidRPr="000A6C86" w:rsidRDefault="000A6C86" w:rsidP="00AB5D34">
      <w:pPr>
        <w:pStyle w:val="20"/>
        <w:keepNext/>
        <w:keepLines/>
        <w:shd w:val="clear" w:color="auto" w:fill="auto"/>
        <w:spacing w:after="0" w:line="230" w:lineRule="exact"/>
        <w:ind w:left="760" w:firstLine="620"/>
        <w:jc w:val="left"/>
        <w:rPr>
          <w:b/>
          <w:i/>
          <w:sz w:val="22"/>
          <w:szCs w:val="22"/>
        </w:rPr>
      </w:pPr>
    </w:p>
    <w:p w:rsidR="00AB5D34" w:rsidRPr="000A6C86" w:rsidRDefault="00AB5D34" w:rsidP="00AB5D34">
      <w:pPr>
        <w:pStyle w:val="22"/>
        <w:shd w:val="clear" w:color="auto" w:fill="auto"/>
        <w:spacing w:before="0" w:line="230" w:lineRule="exact"/>
        <w:ind w:firstLine="480"/>
        <w:jc w:val="both"/>
        <w:rPr>
          <w:b/>
          <w:i/>
          <w:sz w:val="22"/>
          <w:szCs w:val="22"/>
        </w:rPr>
      </w:pPr>
      <w:r w:rsidRPr="000A6C86">
        <w:rPr>
          <w:b/>
          <w:i/>
          <w:color w:val="000000"/>
          <w:sz w:val="22"/>
          <w:szCs w:val="22"/>
          <w:lang w:eastAsia="ru-RU" w:bidi="ru-RU"/>
        </w:rPr>
        <w:t>А.М. НАГАЕВ, кандидат с.-х. наук, доцент</w:t>
      </w:r>
    </w:p>
    <w:p w:rsidR="00AB5D34" w:rsidRPr="000A6C86" w:rsidRDefault="00AB5D34" w:rsidP="00AB5D34">
      <w:pPr>
        <w:pStyle w:val="22"/>
        <w:shd w:val="clear" w:color="auto" w:fill="auto"/>
        <w:spacing w:before="0" w:after="184" w:line="230" w:lineRule="exact"/>
        <w:ind w:firstLine="480"/>
        <w:jc w:val="both"/>
        <w:rPr>
          <w:b/>
          <w:i/>
          <w:sz w:val="22"/>
          <w:szCs w:val="22"/>
        </w:rPr>
      </w:pPr>
      <w:r w:rsidRPr="000A6C86">
        <w:rPr>
          <w:b/>
          <w:i/>
          <w:color w:val="000000"/>
          <w:sz w:val="22"/>
          <w:szCs w:val="22"/>
          <w:lang w:eastAsia="ru-RU" w:bidi="ru-RU"/>
        </w:rPr>
        <w:t>ФГБОУ ВПО «Северо-Кавказская государственная гуманитарно-технологическая академия», г. Черкесск</w:t>
      </w:r>
    </w:p>
    <w:p w:rsidR="00AB5D34" w:rsidRDefault="00AB5D34" w:rsidP="000A6C86">
      <w:pPr>
        <w:pStyle w:val="50"/>
        <w:shd w:val="clear" w:color="auto" w:fill="auto"/>
        <w:ind w:left="760" w:firstLine="0"/>
        <w:jc w:val="center"/>
        <w:rPr>
          <w:b/>
          <w:color w:val="000000"/>
          <w:sz w:val="22"/>
          <w:szCs w:val="22"/>
          <w:lang w:val="ru-RU"/>
        </w:rPr>
      </w:pPr>
      <w:r w:rsidRPr="000A6C86">
        <w:rPr>
          <w:b/>
          <w:color w:val="000000"/>
          <w:sz w:val="22"/>
          <w:szCs w:val="22"/>
        </w:rPr>
        <w:t>THE USE OF HERBAL STIMULANT MEDICINE WITH ACARICIDAL EFFECT FOR INTENSIVE</w:t>
      </w:r>
      <w:r w:rsidR="000A6C86" w:rsidRPr="000A6C86">
        <w:rPr>
          <w:b/>
          <w:sz w:val="22"/>
          <w:szCs w:val="22"/>
        </w:rPr>
        <w:t xml:space="preserve">  </w:t>
      </w:r>
      <w:r w:rsidRPr="000A6C86">
        <w:rPr>
          <w:b/>
          <w:color w:val="000000"/>
          <w:sz w:val="22"/>
          <w:szCs w:val="22"/>
        </w:rPr>
        <w:t>GROWTH OF BEE HIVES</w:t>
      </w:r>
    </w:p>
    <w:p w:rsidR="000A6C86" w:rsidRPr="000A6C86" w:rsidRDefault="000A6C86" w:rsidP="000A6C86">
      <w:pPr>
        <w:pStyle w:val="50"/>
        <w:shd w:val="clear" w:color="auto" w:fill="auto"/>
        <w:ind w:left="760" w:firstLine="0"/>
        <w:jc w:val="center"/>
        <w:rPr>
          <w:b/>
          <w:sz w:val="22"/>
          <w:szCs w:val="22"/>
          <w:lang w:val="ru-RU"/>
        </w:rPr>
      </w:pPr>
    </w:p>
    <w:p w:rsidR="00AB5D34" w:rsidRPr="000A6C86" w:rsidRDefault="00AB5D34" w:rsidP="00AB5D34">
      <w:pPr>
        <w:pStyle w:val="50"/>
        <w:shd w:val="clear" w:color="auto" w:fill="auto"/>
        <w:rPr>
          <w:b/>
          <w:sz w:val="22"/>
          <w:szCs w:val="22"/>
        </w:rPr>
      </w:pPr>
      <w:r w:rsidRPr="000A6C86">
        <w:rPr>
          <w:b/>
          <w:color w:val="000000"/>
          <w:sz w:val="22"/>
          <w:szCs w:val="22"/>
        </w:rPr>
        <w:t>NAGAEV A.M., Candidate of Agricultural Sciences, Associate Professor</w:t>
      </w:r>
    </w:p>
    <w:p w:rsidR="00AB5D34" w:rsidRPr="000A6C86" w:rsidRDefault="00AB5D34" w:rsidP="00AB5D34">
      <w:pPr>
        <w:pStyle w:val="50"/>
        <w:shd w:val="clear" w:color="auto" w:fill="auto"/>
        <w:spacing w:after="176"/>
        <w:rPr>
          <w:b/>
          <w:sz w:val="22"/>
          <w:szCs w:val="22"/>
        </w:rPr>
      </w:pPr>
      <w:r w:rsidRPr="000A6C86">
        <w:rPr>
          <w:b/>
          <w:color w:val="000000"/>
          <w:sz w:val="22"/>
          <w:szCs w:val="22"/>
        </w:rPr>
        <w:t>North Caucasus State Humanitarian Technological Academy, Cherkessk</w:t>
      </w:r>
    </w:p>
    <w:p w:rsidR="00AB5D34" w:rsidRPr="000A6C86" w:rsidRDefault="00AB5D34" w:rsidP="00AB5D34">
      <w:pPr>
        <w:pStyle w:val="22"/>
        <w:shd w:val="clear" w:color="auto" w:fill="auto"/>
        <w:spacing w:before="0" w:line="230" w:lineRule="exact"/>
        <w:ind w:firstLine="480"/>
        <w:jc w:val="both"/>
        <w:rPr>
          <w:sz w:val="22"/>
          <w:szCs w:val="22"/>
        </w:rPr>
      </w:pPr>
      <w:r w:rsidRPr="000A6C86">
        <w:rPr>
          <w:b/>
          <w:color w:val="000000"/>
          <w:sz w:val="22"/>
          <w:szCs w:val="22"/>
          <w:lang w:eastAsia="ru-RU" w:bidi="ru-RU"/>
        </w:rPr>
        <w:t>Аннотация:</w:t>
      </w:r>
      <w:r w:rsidRPr="000A6C86">
        <w:rPr>
          <w:color w:val="000000"/>
          <w:sz w:val="22"/>
          <w:szCs w:val="22"/>
          <w:lang w:eastAsia="ru-RU" w:bidi="ru-RU"/>
        </w:rPr>
        <w:t xml:space="preserve"> </w:t>
      </w:r>
      <w:r w:rsidRPr="000A6C86">
        <w:rPr>
          <w:sz w:val="22"/>
          <w:szCs w:val="22"/>
        </w:rPr>
        <w:t>В последние годы во многих странах мира и в России отмечается повышенная гибель пчели</w:t>
      </w:r>
      <w:r w:rsidRPr="000A6C86">
        <w:rPr>
          <w:sz w:val="22"/>
          <w:szCs w:val="22"/>
        </w:rPr>
        <w:softHyphen/>
        <w:t>ных семей. В современных условиях сохранение и ускоренное воспроизводство становится одной из главных задач в практическом пчеловодстве.</w:t>
      </w:r>
    </w:p>
    <w:p w:rsidR="00AB5D34" w:rsidRPr="000A6C86" w:rsidRDefault="00AB5D34" w:rsidP="00AB5D34">
      <w:pPr>
        <w:pStyle w:val="22"/>
        <w:shd w:val="clear" w:color="auto" w:fill="auto"/>
        <w:spacing w:before="0" w:line="230" w:lineRule="exact"/>
        <w:ind w:firstLine="480"/>
        <w:jc w:val="both"/>
        <w:rPr>
          <w:sz w:val="22"/>
          <w:szCs w:val="22"/>
        </w:rPr>
      </w:pPr>
      <w:r w:rsidRPr="000A6C86">
        <w:rPr>
          <w:color w:val="000000"/>
          <w:sz w:val="22"/>
          <w:szCs w:val="22"/>
          <w:lang w:eastAsia="ru-RU" w:bidi="ru-RU"/>
        </w:rPr>
        <w:t>Сущность работы заключается в том, что для повышения сохранности пчелосемей и стимуляции развития организма пчел поставили опыт.</w:t>
      </w:r>
    </w:p>
    <w:p w:rsidR="00AB5D34" w:rsidRPr="000A6C86" w:rsidRDefault="00AB5D34" w:rsidP="00AB5D34">
      <w:pPr>
        <w:pStyle w:val="22"/>
        <w:shd w:val="clear" w:color="auto" w:fill="auto"/>
        <w:spacing w:before="0" w:line="230" w:lineRule="exact"/>
        <w:ind w:firstLine="480"/>
        <w:jc w:val="both"/>
        <w:rPr>
          <w:sz w:val="22"/>
          <w:szCs w:val="22"/>
        </w:rPr>
      </w:pPr>
      <w:r w:rsidRPr="000A6C86">
        <w:rPr>
          <w:color w:val="000000"/>
          <w:sz w:val="22"/>
          <w:szCs w:val="22"/>
          <w:lang w:eastAsia="ru-RU" w:bidi="ru-RU"/>
        </w:rPr>
        <w:t>Семьи пчел, получавшие стимулирующие подкормки с препаратом тимолом и экстрактом элеутерококка при выходе из зимовки, были более сильными и здоровыми, имели минимальное количество подмора, а их гнезда оказались не опоношенными. Предлагаемый способ повышает сохранность пчел в зимний период, поз</w:t>
      </w:r>
      <w:r w:rsidRPr="000A6C86">
        <w:rPr>
          <w:color w:val="000000"/>
          <w:sz w:val="22"/>
          <w:szCs w:val="22"/>
          <w:lang w:eastAsia="ru-RU" w:bidi="ru-RU"/>
        </w:rPr>
        <w:softHyphen/>
        <w:t>воляет повысить резистентность организма пчел, повысить сохранность пчелосемей до 94%.</w:t>
      </w:r>
    </w:p>
    <w:p w:rsidR="00AB5D34" w:rsidRPr="000A6C86" w:rsidRDefault="00AB5D34" w:rsidP="00AB5D34">
      <w:pPr>
        <w:pStyle w:val="22"/>
        <w:shd w:val="clear" w:color="auto" w:fill="auto"/>
        <w:spacing w:before="0" w:line="230" w:lineRule="exact"/>
        <w:ind w:firstLine="480"/>
        <w:jc w:val="both"/>
        <w:rPr>
          <w:sz w:val="22"/>
          <w:szCs w:val="22"/>
        </w:rPr>
      </w:pPr>
      <w:r w:rsidRPr="000A6C86">
        <w:rPr>
          <w:color w:val="000000"/>
          <w:sz w:val="22"/>
          <w:szCs w:val="22"/>
          <w:lang w:eastAsia="ru-RU" w:bidi="ru-RU"/>
        </w:rPr>
        <w:t>Плодовитость маток положительно коррелирует с силой пчелиных семей, интенсивностью летной медо- собирательной деятельности, от которой в свою очередь зависит зимостойкость</w:t>
      </w:r>
    </w:p>
    <w:p w:rsidR="00AB5D34" w:rsidRPr="000A6C86" w:rsidRDefault="00AB5D34" w:rsidP="00AB5D34">
      <w:pPr>
        <w:pStyle w:val="22"/>
        <w:shd w:val="clear" w:color="auto" w:fill="auto"/>
        <w:spacing w:before="0" w:line="230" w:lineRule="exact"/>
        <w:ind w:firstLine="480"/>
        <w:jc w:val="both"/>
        <w:rPr>
          <w:color w:val="000000"/>
          <w:sz w:val="22"/>
          <w:szCs w:val="22"/>
          <w:lang w:eastAsia="ru-RU" w:bidi="ru-RU"/>
        </w:rPr>
      </w:pPr>
      <w:r w:rsidRPr="000A6C86">
        <w:rPr>
          <w:color w:val="000000"/>
          <w:sz w:val="22"/>
          <w:szCs w:val="22"/>
          <w:lang w:eastAsia="ru-RU" w:bidi="ru-RU"/>
        </w:rPr>
        <w:t>Вследствие этого стимуляция яйценоскости пчелиных маток весной повышает яйценоскость пчелиных маток как в период подготовки к медосбору с белой акации, так и к продолжительному позднелетнему медо</w:t>
      </w:r>
      <w:r w:rsidRPr="000A6C86">
        <w:rPr>
          <w:color w:val="000000"/>
          <w:sz w:val="22"/>
          <w:szCs w:val="22"/>
          <w:lang w:eastAsia="ru-RU" w:bidi="ru-RU"/>
        </w:rPr>
        <w:softHyphen/>
        <w:t>сбору с разнотравья; стимулирующие подкормки оказывают влияние и на мобилизационную способность по</w:t>
      </w:r>
    </w:p>
    <w:p w:rsidR="00AB5D34" w:rsidRPr="000A6C86" w:rsidRDefault="00E26A52" w:rsidP="00E26A52">
      <w:pPr>
        <w:pStyle w:val="22"/>
        <w:shd w:val="clear" w:color="auto" w:fill="auto"/>
        <w:spacing w:before="0" w:line="230" w:lineRule="exact"/>
        <w:ind w:firstLine="0"/>
        <w:jc w:val="left"/>
        <w:rPr>
          <w:iCs/>
          <w:color w:val="000000"/>
          <w:sz w:val="22"/>
          <w:szCs w:val="22"/>
          <w:lang w:val="en-US"/>
        </w:rPr>
      </w:pPr>
      <w:r w:rsidRPr="000A6C86">
        <w:rPr>
          <w:color w:val="000000"/>
          <w:sz w:val="22"/>
          <w:szCs w:val="22"/>
        </w:rPr>
        <w:t>сбору</w:t>
      </w:r>
      <w:r w:rsidRPr="000A6C86">
        <w:rPr>
          <w:color w:val="000000"/>
          <w:sz w:val="22"/>
          <w:szCs w:val="22"/>
          <w:lang w:val="en-US"/>
        </w:rPr>
        <w:t xml:space="preserve"> </w:t>
      </w:r>
      <w:r w:rsidRPr="000A6C86">
        <w:rPr>
          <w:color w:val="000000"/>
          <w:sz w:val="22"/>
          <w:szCs w:val="22"/>
        </w:rPr>
        <w:t>нектара</w:t>
      </w:r>
      <w:r w:rsidRPr="000A6C86">
        <w:rPr>
          <w:color w:val="000000"/>
          <w:sz w:val="22"/>
          <w:szCs w:val="22"/>
          <w:lang w:val="en-US"/>
        </w:rPr>
        <w:t xml:space="preserve"> </w:t>
      </w:r>
      <w:r w:rsidRPr="000A6C86">
        <w:rPr>
          <w:color w:val="000000"/>
          <w:sz w:val="22"/>
          <w:szCs w:val="22"/>
        </w:rPr>
        <w:t>пчелиными</w:t>
      </w:r>
      <w:r w:rsidRPr="000A6C86">
        <w:rPr>
          <w:color w:val="000000"/>
          <w:sz w:val="22"/>
          <w:szCs w:val="22"/>
          <w:lang w:val="en-US"/>
        </w:rPr>
        <w:t xml:space="preserve"> </w:t>
      </w:r>
      <w:r w:rsidRPr="000A6C86">
        <w:rPr>
          <w:color w:val="000000"/>
          <w:sz w:val="22"/>
          <w:szCs w:val="22"/>
        </w:rPr>
        <w:t>семьями</w:t>
      </w:r>
      <w:r w:rsidRPr="000A6C86">
        <w:rPr>
          <w:color w:val="000000"/>
          <w:sz w:val="22"/>
          <w:szCs w:val="22"/>
          <w:lang w:val="en-US"/>
        </w:rPr>
        <w:t>.</w:t>
      </w:r>
      <w:r w:rsidRPr="000A6C86">
        <w:rPr>
          <w:color w:val="000000"/>
          <w:sz w:val="22"/>
          <w:szCs w:val="22"/>
          <w:lang w:val="en-US"/>
        </w:rPr>
        <w:br/>
      </w:r>
      <w:r w:rsidR="000A6C86" w:rsidRPr="000A6C86">
        <w:rPr>
          <w:b/>
          <w:bCs/>
          <w:iCs/>
          <w:color w:val="000000"/>
          <w:sz w:val="22"/>
          <w:szCs w:val="22"/>
          <w:lang w:val="en-US"/>
        </w:rPr>
        <w:t xml:space="preserve">        </w:t>
      </w:r>
      <w:r w:rsidRPr="000A6C86">
        <w:rPr>
          <w:b/>
          <w:bCs/>
          <w:iCs/>
          <w:color w:val="000000"/>
          <w:sz w:val="22"/>
          <w:szCs w:val="22"/>
          <w:lang w:val="en-US"/>
        </w:rPr>
        <w:t>Annotation</w:t>
      </w:r>
      <w:r w:rsidRPr="000A6C86">
        <w:rPr>
          <w:b/>
          <w:iCs/>
          <w:color w:val="000000"/>
          <w:sz w:val="22"/>
          <w:szCs w:val="22"/>
          <w:lang w:val="en-US"/>
        </w:rPr>
        <w:t>:</w:t>
      </w:r>
      <w:r w:rsidRPr="000A6C86">
        <w:rPr>
          <w:iCs/>
          <w:color w:val="000000"/>
          <w:sz w:val="22"/>
          <w:szCs w:val="22"/>
          <w:lang w:val="en-US"/>
        </w:rPr>
        <w:t xml:space="preserve"> in recent years increasing number of death of bee hives is observed in many countries of the world</w:t>
      </w:r>
      <w:r w:rsidR="000A6C86" w:rsidRPr="000A6C86">
        <w:rPr>
          <w:color w:val="000000"/>
          <w:sz w:val="22"/>
          <w:szCs w:val="22"/>
          <w:lang w:val="en-US"/>
        </w:rPr>
        <w:t xml:space="preserve"> </w:t>
      </w:r>
      <w:r w:rsidRPr="000A6C86">
        <w:rPr>
          <w:iCs/>
          <w:color w:val="000000"/>
          <w:sz w:val="22"/>
          <w:szCs w:val="22"/>
          <w:lang w:val="en-US"/>
        </w:rPr>
        <w:t>including Russia. In modern conditions preservation and accelerated reproduction of bee hives becomes one of the</w:t>
      </w:r>
      <w:r w:rsidR="000A6C86" w:rsidRPr="000A6C86">
        <w:rPr>
          <w:color w:val="000000"/>
          <w:sz w:val="22"/>
          <w:szCs w:val="22"/>
          <w:lang w:val="en-US"/>
        </w:rPr>
        <w:t xml:space="preserve"> </w:t>
      </w:r>
      <w:r w:rsidRPr="000A6C86">
        <w:rPr>
          <w:iCs/>
          <w:color w:val="000000"/>
          <w:sz w:val="22"/>
          <w:szCs w:val="22"/>
          <w:lang w:val="en-US"/>
        </w:rPr>
        <w:t>main tasks in practical beekeeping.</w:t>
      </w:r>
      <w:r w:rsidRPr="000A6C86">
        <w:rPr>
          <w:color w:val="000000"/>
          <w:sz w:val="22"/>
          <w:szCs w:val="22"/>
          <w:lang w:val="en-US"/>
        </w:rPr>
        <w:br/>
      </w:r>
      <w:r w:rsidRPr="000A6C86">
        <w:rPr>
          <w:iCs/>
          <w:color w:val="000000"/>
          <w:sz w:val="22"/>
          <w:szCs w:val="22"/>
          <w:lang w:val="en-US"/>
        </w:rPr>
        <w:t>After wintering bee colonies receiving stimulative feeding with thymol and eleutherococcus extract were much</w:t>
      </w:r>
      <w:r w:rsidR="000A6C86" w:rsidRPr="000A6C86">
        <w:rPr>
          <w:color w:val="000000"/>
          <w:sz w:val="22"/>
          <w:szCs w:val="22"/>
          <w:lang w:val="en-US"/>
        </w:rPr>
        <w:t xml:space="preserve"> </w:t>
      </w:r>
      <w:r w:rsidRPr="000A6C86">
        <w:rPr>
          <w:iCs/>
          <w:color w:val="000000"/>
          <w:sz w:val="22"/>
          <w:szCs w:val="22"/>
          <w:lang w:val="en-US"/>
        </w:rPr>
        <w:t>stronger and healthier and had a minimum number of dead bees. This method enhances the preservation of bees during</w:t>
      </w:r>
      <w:r w:rsidR="000A6C86" w:rsidRPr="000A6C86">
        <w:rPr>
          <w:color w:val="000000"/>
          <w:sz w:val="22"/>
          <w:szCs w:val="22"/>
          <w:lang w:val="en-US"/>
        </w:rPr>
        <w:t xml:space="preserve"> </w:t>
      </w:r>
      <w:r w:rsidRPr="000A6C86">
        <w:rPr>
          <w:iCs/>
          <w:color w:val="000000"/>
          <w:sz w:val="22"/>
          <w:szCs w:val="22"/>
          <w:lang w:val="en-US"/>
        </w:rPr>
        <w:t>winter period and increases their resistence.</w:t>
      </w:r>
      <w:r w:rsidRPr="000A6C86">
        <w:rPr>
          <w:color w:val="000000"/>
          <w:sz w:val="22"/>
          <w:szCs w:val="22"/>
          <w:lang w:val="en-US"/>
        </w:rPr>
        <w:br/>
      </w:r>
      <w:r w:rsidRPr="000A6C86">
        <w:rPr>
          <w:iCs/>
          <w:color w:val="000000"/>
          <w:sz w:val="22"/>
          <w:szCs w:val="22"/>
          <w:lang w:val="en-US"/>
        </w:rPr>
        <w:t>Fertility of queen bees positively correlates with strength of bee hives and intensity of nectar collection. Winter</w:t>
      </w:r>
      <w:r w:rsidR="000A6C86" w:rsidRPr="000A6C86">
        <w:rPr>
          <w:color w:val="000000"/>
          <w:sz w:val="22"/>
          <w:szCs w:val="22"/>
          <w:lang w:val="en-US"/>
        </w:rPr>
        <w:t xml:space="preserve"> </w:t>
      </w:r>
      <w:r w:rsidRPr="000A6C86">
        <w:rPr>
          <w:iCs/>
          <w:color w:val="000000"/>
          <w:sz w:val="22"/>
          <w:szCs w:val="22"/>
          <w:lang w:val="en-US"/>
        </w:rPr>
        <w:t>survival of bees depends on the latter.</w:t>
      </w:r>
      <w:r w:rsidRPr="000A6C86">
        <w:rPr>
          <w:color w:val="000000"/>
          <w:sz w:val="22"/>
          <w:szCs w:val="22"/>
          <w:lang w:val="en-US"/>
        </w:rPr>
        <w:br/>
      </w:r>
      <w:r w:rsidRPr="000A6C86">
        <w:rPr>
          <w:iCs/>
          <w:color w:val="000000"/>
          <w:sz w:val="22"/>
          <w:szCs w:val="22"/>
          <w:lang w:val="en-US"/>
        </w:rPr>
        <w:t>Stimulation of egg laying of queen bees in spring increases egg laying during the period of nectar collection from</w:t>
      </w:r>
      <w:r w:rsidR="000A6C86" w:rsidRPr="000A6C86">
        <w:rPr>
          <w:color w:val="000000"/>
          <w:sz w:val="22"/>
          <w:szCs w:val="22"/>
          <w:lang w:val="en-US"/>
        </w:rPr>
        <w:t xml:space="preserve"> </w:t>
      </w:r>
      <w:r w:rsidRPr="000A6C86">
        <w:rPr>
          <w:iCs/>
          <w:color w:val="000000"/>
          <w:sz w:val="22"/>
          <w:szCs w:val="22"/>
          <w:lang w:val="en-US"/>
        </w:rPr>
        <w:t>black locust and late-summer nectar collection from herbs.</w:t>
      </w:r>
      <w:r w:rsidRPr="000A6C86">
        <w:rPr>
          <w:color w:val="000000"/>
          <w:sz w:val="22"/>
          <w:szCs w:val="22"/>
          <w:lang w:val="en-US"/>
        </w:rPr>
        <w:br/>
      </w:r>
      <w:r w:rsidRPr="000A6C86">
        <w:rPr>
          <w:iCs/>
          <w:color w:val="000000"/>
          <w:sz w:val="22"/>
          <w:szCs w:val="22"/>
          <w:lang w:val="en-US"/>
        </w:rPr>
        <w:t>Stimulative feeding has influence on activity on collecting nectar by bee hives.</w:t>
      </w:r>
      <w:r w:rsidRPr="000A6C86">
        <w:rPr>
          <w:color w:val="000000"/>
          <w:sz w:val="22"/>
          <w:szCs w:val="22"/>
          <w:lang w:val="en-US"/>
        </w:rPr>
        <w:br/>
      </w:r>
      <w:r w:rsidR="000A6C86" w:rsidRPr="000A6C86">
        <w:rPr>
          <w:b/>
          <w:bCs/>
          <w:color w:val="000000"/>
          <w:sz w:val="22"/>
          <w:szCs w:val="22"/>
          <w:lang w:val="en-US"/>
        </w:rPr>
        <w:t xml:space="preserve">       </w:t>
      </w:r>
      <w:r w:rsidRPr="000A6C86">
        <w:rPr>
          <w:b/>
          <w:bCs/>
          <w:color w:val="000000"/>
          <w:sz w:val="22"/>
          <w:szCs w:val="22"/>
        </w:rPr>
        <w:t>Ключевые слова</w:t>
      </w:r>
      <w:r w:rsidRPr="000A6C86">
        <w:rPr>
          <w:color w:val="000000"/>
          <w:sz w:val="22"/>
          <w:szCs w:val="22"/>
        </w:rPr>
        <w:t>: карпатская порода, магазинная надставка, рамка, пчелиная матка, пчелиная семья, пчела, расплод, подкормка</w:t>
      </w:r>
      <w:r w:rsidRPr="000A6C86">
        <w:rPr>
          <w:iCs/>
          <w:color w:val="000000"/>
          <w:sz w:val="22"/>
          <w:szCs w:val="22"/>
        </w:rPr>
        <w:t>.</w:t>
      </w:r>
      <w:r w:rsidRPr="000A6C86">
        <w:rPr>
          <w:color w:val="000000"/>
          <w:sz w:val="22"/>
          <w:szCs w:val="22"/>
        </w:rPr>
        <w:br/>
      </w:r>
      <w:r w:rsidR="000A6C86">
        <w:rPr>
          <w:b/>
          <w:bCs/>
          <w:iCs/>
          <w:color w:val="000000"/>
          <w:sz w:val="22"/>
          <w:szCs w:val="22"/>
        </w:rPr>
        <w:t xml:space="preserve">       </w:t>
      </w:r>
      <w:r w:rsidRPr="000A6C86">
        <w:rPr>
          <w:b/>
          <w:bCs/>
          <w:iCs/>
          <w:color w:val="000000"/>
          <w:sz w:val="22"/>
          <w:szCs w:val="22"/>
          <w:lang w:val="en-US"/>
        </w:rPr>
        <w:t>Keywords</w:t>
      </w:r>
      <w:r w:rsidRPr="000A6C86">
        <w:rPr>
          <w:iCs/>
          <w:color w:val="000000"/>
          <w:sz w:val="22"/>
          <w:szCs w:val="22"/>
          <w:lang w:val="en-US"/>
        </w:rPr>
        <w:t>: Carpathian species, frame, queen bee, bee hive, bee, brood, feeding</w:t>
      </w:r>
    </w:p>
    <w:p w:rsidR="00E42F64" w:rsidRPr="0067194D" w:rsidRDefault="00E42F64" w:rsidP="00E26A52">
      <w:pPr>
        <w:pStyle w:val="22"/>
        <w:shd w:val="clear" w:color="auto" w:fill="auto"/>
        <w:spacing w:before="0" w:line="230" w:lineRule="exact"/>
        <w:ind w:firstLine="0"/>
        <w:jc w:val="left"/>
        <w:rPr>
          <w:i/>
          <w:iCs/>
          <w:color w:val="000000"/>
          <w:sz w:val="18"/>
          <w:szCs w:val="18"/>
          <w:lang w:val="en-US"/>
        </w:rPr>
      </w:pPr>
    </w:p>
    <w:p w:rsidR="00E42F64" w:rsidRPr="0067194D" w:rsidRDefault="00E42F64" w:rsidP="00E26A52">
      <w:pPr>
        <w:pStyle w:val="22"/>
        <w:shd w:val="clear" w:color="auto" w:fill="auto"/>
        <w:spacing w:before="0" w:line="230" w:lineRule="exact"/>
        <w:ind w:firstLine="0"/>
        <w:jc w:val="left"/>
        <w:rPr>
          <w:i/>
          <w:iCs/>
          <w:color w:val="000000"/>
          <w:sz w:val="18"/>
          <w:szCs w:val="18"/>
          <w:lang w:val="en-US"/>
        </w:rPr>
      </w:pPr>
    </w:p>
    <w:p w:rsidR="00E42F64" w:rsidRDefault="00E42F64"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Default="000A6C86" w:rsidP="00E26A52">
      <w:pPr>
        <w:pStyle w:val="22"/>
        <w:shd w:val="clear" w:color="auto" w:fill="auto"/>
        <w:spacing w:before="0" w:line="230" w:lineRule="exact"/>
        <w:ind w:firstLine="0"/>
        <w:jc w:val="left"/>
        <w:rPr>
          <w:i/>
          <w:iCs/>
          <w:color w:val="000000"/>
          <w:sz w:val="18"/>
          <w:szCs w:val="18"/>
        </w:rPr>
      </w:pPr>
    </w:p>
    <w:p w:rsidR="000A6C86" w:rsidRPr="000A6C86" w:rsidRDefault="000A6C86" w:rsidP="00E26A52">
      <w:pPr>
        <w:pStyle w:val="22"/>
        <w:shd w:val="clear" w:color="auto" w:fill="auto"/>
        <w:spacing w:before="0" w:line="230" w:lineRule="exact"/>
        <w:ind w:firstLine="0"/>
        <w:jc w:val="left"/>
        <w:rPr>
          <w:i/>
          <w:iCs/>
          <w:color w:val="000000"/>
          <w:sz w:val="18"/>
          <w:szCs w:val="18"/>
        </w:rPr>
      </w:pPr>
    </w:p>
    <w:p w:rsidR="00E42F64" w:rsidRPr="000A6C86" w:rsidRDefault="00E42F64" w:rsidP="00E26A52">
      <w:pPr>
        <w:pStyle w:val="22"/>
        <w:shd w:val="clear" w:color="auto" w:fill="auto"/>
        <w:spacing w:before="0" w:line="230" w:lineRule="exact"/>
        <w:ind w:firstLine="0"/>
        <w:jc w:val="left"/>
        <w:rPr>
          <w:i/>
          <w:iCs/>
          <w:color w:val="000000"/>
          <w:sz w:val="22"/>
          <w:szCs w:val="22"/>
          <w:lang w:val="en-US"/>
        </w:rPr>
      </w:pPr>
    </w:p>
    <w:p w:rsidR="000A6C86" w:rsidRPr="000A6C86" w:rsidRDefault="00E42F64" w:rsidP="00E26A52">
      <w:pPr>
        <w:pStyle w:val="22"/>
        <w:shd w:val="clear" w:color="auto" w:fill="auto"/>
        <w:spacing w:before="0" w:line="230" w:lineRule="exact"/>
        <w:ind w:firstLine="0"/>
        <w:jc w:val="left"/>
        <w:rPr>
          <w:b/>
          <w:bCs/>
          <w:i/>
          <w:color w:val="000000"/>
          <w:sz w:val="22"/>
          <w:szCs w:val="22"/>
        </w:rPr>
      </w:pPr>
      <w:r w:rsidRPr="000A6C86">
        <w:rPr>
          <w:b/>
          <w:bCs/>
          <w:i/>
          <w:color w:val="000000"/>
          <w:sz w:val="22"/>
          <w:szCs w:val="22"/>
        </w:rPr>
        <w:t>УДК</w:t>
      </w:r>
      <w:r w:rsidRPr="000A6C86">
        <w:rPr>
          <w:b/>
          <w:bCs/>
          <w:i/>
          <w:color w:val="000000"/>
          <w:sz w:val="22"/>
          <w:szCs w:val="22"/>
          <w:lang w:val="en-US"/>
        </w:rPr>
        <w:t xml:space="preserve"> 619:616.98:579.841.93[:636.2</w:t>
      </w:r>
      <w:r w:rsidRPr="000A6C86">
        <w:rPr>
          <w:i/>
          <w:color w:val="000000"/>
          <w:sz w:val="22"/>
          <w:szCs w:val="22"/>
          <w:lang w:val="en-US"/>
        </w:rPr>
        <w:br/>
      </w:r>
      <w:r w:rsidR="000A6C86" w:rsidRPr="000A6C86">
        <w:rPr>
          <w:b/>
          <w:bCs/>
          <w:i/>
          <w:color w:val="000000"/>
          <w:sz w:val="22"/>
          <w:szCs w:val="22"/>
        </w:rPr>
        <w:t xml:space="preserve"> </w:t>
      </w:r>
    </w:p>
    <w:p w:rsidR="000A6C86" w:rsidRPr="000A6C86" w:rsidRDefault="00E42F64" w:rsidP="000A6C86">
      <w:pPr>
        <w:pStyle w:val="22"/>
        <w:shd w:val="clear" w:color="auto" w:fill="auto"/>
        <w:spacing w:before="0" w:line="230" w:lineRule="exact"/>
        <w:ind w:firstLine="0"/>
        <w:rPr>
          <w:b/>
          <w:bCs/>
          <w:i/>
          <w:color w:val="000000"/>
          <w:sz w:val="22"/>
          <w:szCs w:val="22"/>
        </w:rPr>
      </w:pPr>
      <w:r w:rsidRPr="000A6C86">
        <w:rPr>
          <w:b/>
          <w:bCs/>
          <w:i/>
          <w:color w:val="000000"/>
          <w:sz w:val="22"/>
          <w:szCs w:val="22"/>
        </w:rPr>
        <w:t>СЕЗОННАЯ ДИНАМИКА БРУЦЕЛЛЕЗА КРУПНОГО РОГАТОГО СКОТА</w:t>
      </w:r>
    </w:p>
    <w:p w:rsidR="000A6C86" w:rsidRPr="000A6C86" w:rsidRDefault="00E42F64" w:rsidP="00E26A52">
      <w:pPr>
        <w:pStyle w:val="22"/>
        <w:shd w:val="clear" w:color="auto" w:fill="auto"/>
        <w:spacing w:before="0" w:line="230" w:lineRule="exact"/>
        <w:ind w:firstLine="0"/>
        <w:jc w:val="left"/>
        <w:rPr>
          <w:b/>
          <w:bCs/>
          <w:i/>
          <w:iCs/>
          <w:color w:val="000000"/>
          <w:sz w:val="22"/>
          <w:szCs w:val="22"/>
        </w:rPr>
      </w:pPr>
      <w:r w:rsidRPr="000A6C86">
        <w:rPr>
          <w:i/>
          <w:color w:val="000000"/>
          <w:sz w:val="22"/>
          <w:szCs w:val="22"/>
        </w:rPr>
        <w:br/>
      </w:r>
      <w:r w:rsidRPr="000A6C86">
        <w:rPr>
          <w:b/>
          <w:bCs/>
          <w:i/>
          <w:color w:val="000000"/>
          <w:sz w:val="22"/>
          <w:szCs w:val="22"/>
        </w:rPr>
        <w:t>О.П. САКИДИБИРОВ¹, канд. вет. наук, доцент</w:t>
      </w:r>
      <w:r w:rsidRPr="000A6C86">
        <w:rPr>
          <w:i/>
          <w:color w:val="000000"/>
          <w:sz w:val="22"/>
          <w:szCs w:val="22"/>
        </w:rPr>
        <w:br/>
      </w:r>
      <w:r w:rsidRPr="000A6C86">
        <w:rPr>
          <w:b/>
          <w:bCs/>
          <w:i/>
          <w:color w:val="000000"/>
          <w:sz w:val="22"/>
          <w:szCs w:val="22"/>
        </w:rPr>
        <w:t>М.М. АХМЕДОВ¹, д-р. вет. наук, профессор</w:t>
      </w:r>
      <w:r w:rsidRPr="000A6C86">
        <w:rPr>
          <w:i/>
          <w:color w:val="000000"/>
          <w:sz w:val="22"/>
          <w:szCs w:val="22"/>
        </w:rPr>
        <w:br/>
      </w:r>
      <w:r w:rsidRPr="000A6C86">
        <w:rPr>
          <w:b/>
          <w:bCs/>
          <w:i/>
          <w:color w:val="000000"/>
          <w:sz w:val="22"/>
          <w:szCs w:val="22"/>
        </w:rPr>
        <w:t>М.О. БАРАТОВ ², канд. вет. наук, заведующий лабораторией туберкулеза</w:t>
      </w:r>
      <w:r w:rsidRPr="000A6C86">
        <w:rPr>
          <w:i/>
          <w:color w:val="000000"/>
          <w:sz w:val="22"/>
          <w:szCs w:val="22"/>
        </w:rPr>
        <w:br/>
      </w:r>
      <w:r w:rsidRPr="000A6C86">
        <w:rPr>
          <w:b/>
          <w:bCs/>
          <w:i/>
          <w:color w:val="000000"/>
          <w:sz w:val="22"/>
          <w:szCs w:val="22"/>
        </w:rPr>
        <w:t>¹ФГБОУ ВПО «Дагестанский ГАУ» имени М.М.Джамбулатова, г. Махачкала</w:t>
      </w:r>
      <w:r w:rsidRPr="000A6C86">
        <w:rPr>
          <w:i/>
          <w:color w:val="000000"/>
          <w:sz w:val="22"/>
          <w:szCs w:val="22"/>
        </w:rPr>
        <w:br/>
      </w:r>
      <w:r w:rsidRPr="000A6C86">
        <w:rPr>
          <w:b/>
          <w:bCs/>
          <w:i/>
          <w:color w:val="000000"/>
          <w:sz w:val="22"/>
          <w:szCs w:val="22"/>
        </w:rPr>
        <w:t>²ГНУ «Прикаспийский ЗНИВИ», г. Махачкала</w:t>
      </w:r>
      <w:r w:rsidRPr="000A6C86">
        <w:rPr>
          <w:i/>
          <w:color w:val="000000"/>
          <w:sz w:val="22"/>
          <w:szCs w:val="22"/>
        </w:rPr>
        <w:br/>
      </w:r>
    </w:p>
    <w:p w:rsidR="000A6C86" w:rsidRPr="000A6C86" w:rsidRDefault="00E42F64" w:rsidP="000A6C86">
      <w:pPr>
        <w:pStyle w:val="22"/>
        <w:shd w:val="clear" w:color="auto" w:fill="auto"/>
        <w:spacing w:before="0" w:line="230" w:lineRule="exact"/>
        <w:ind w:firstLine="0"/>
        <w:rPr>
          <w:b/>
          <w:bCs/>
          <w:i/>
          <w:iCs/>
          <w:color w:val="000000"/>
          <w:sz w:val="22"/>
          <w:szCs w:val="22"/>
        </w:rPr>
      </w:pPr>
      <w:r w:rsidRPr="000A6C86">
        <w:rPr>
          <w:b/>
          <w:bCs/>
          <w:i/>
          <w:iCs/>
          <w:color w:val="000000"/>
          <w:sz w:val="22"/>
          <w:szCs w:val="22"/>
          <w:lang w:val="en-US"/>
        </w:rPr>
        <w:t>SEASONAL DYNAMICS OF BRUCELLOSIS IN CATTLE</w:t>
      </w:r>
    </w:p>
    <w:p w:rsidR="00E42F64" w:rsidRPr="000A6C86" w:rsidRDefault="00E42F64" w:rsidP="00E26A52">
      <w:pPr>
        <w:pStyle w:val="22"/>
        <w:shd w:val="clear" w:color="auto" w:fill="auto"/>
        <w:spacing w:before="0" w:line="230" w:lineRule="exact"/>
        <w:ind w:firstLine="0"/>
        <w:jc w:val="left"/>
        <w:rPr>
          <w:b/>
          <w:bCs/>
          <w:i/>
          <w:iCs/>
          <w:color w:val="000000"/>
          <w:sz w:val="22"/>
          <w:szCs w:val="22"/>
          <w:lang w:val="en-US"/>
        </w:rPr>
      </w:pPr>
      <w:r w:rsidRPr="000A6C86">
        <w:rPr>
          <w:i/>
          <w:color w:val="000000"/>
          <w:sz w:val="22"/>
          <w:szCs w:val="22"/>
          <w:lang w:val="en-US"/>
        </w:rPr>
        <w:br/>
      </w:r>
      <w:r w:rsidRPr="000A6C86">
        <w:rPr>
          <w:b/>
          <w:bCs/>
          <w:i/>
          <w:iCs/>
          <w:color w:val="000000"/>
          <w:sz w:val="22"/>
          <w:szCs w:val="22"/>
          <w:lang w:val="en-US"/>
        </w:rPr>
        <w:t>SAKIDIBIROV O.P., Candidate of Veterinary Sciences, Associate Professor</w:t>
      </w:r>
      <w:r w:rsidRPr="000A6C86">
        <w:rPr>
          <w:i/>
          <w:color w:val="000000"/>
          <w:sz w:val="22"/>
          <w:szCs w:val="22"/>
          <w:lang w:val="en-US"/>
        </w:rPr>
        <w:br/>
      </w:r>
      <w:r w:rsidRPr="000A6C86">
        <w:rPr>
          <w:b/>
          <w:bCs/>
          <w:i/>
          <w:iCs/>
          <w:color w:val="000000"/>
          <w:sz w:val="22"/>
          <w:szCs w:val="22"/>
          <w:lang w:val="en-US"/>
        </w:rPr>
        <w:t>AKHMEDOV M.M., Doctor of Veterinary Sciences, Professor</w:t>
      </w:r>
      <w:r w:rsidRPr="000A6C86">
        <w:rPr>
          <w:i/>
          <w:color w:val="000000"/>
          <w:sz w:val="22"/>
          <w:szCs w:val="22"/>
          <w:lang w:val="en-US"/>
        </w:rPr>
        <w:br/>
      </w:r>
      <w:r w:rsidRPr="000A6C86">
        <w:rPr>
          <w:b/>
          <w:bCs/>
          <w:i/>
          <w:iCs/>
          <w:color w:val="000000"/>
          <w:sz w:val="22"/>
          <w:szCs w:val="22"/>
          <w:lang w:val="en-US"/>
        </w:rPr>
        <w:t>BARATOV M.O., Candidate of Veterinary Sciences, Chief of Tuberculosis Laboratory</w:t>
      </w:r>
      <w:r w:rsidRPr="000A6C86">
        <w:rPr>
          <w:i/>
          <w:color w:val="000000"/>
          <w:sz w:val="22"/>
          <w:szCs w:val="22"/>
          <w:lang w:val="en-US"/>
        </w:rPr>
        <w:br/>
      </w:r>
      <w:r w:rsidRPr="000A6C86">
        <w:rPr>
          <w:b/>
          <w:bCs/>
          <w:i/>
          <w:iCs/>
          <w:color w:val="000000"/>
          <w:sz w:val="22"/>
          <w:szCs w:val="22"/>
          <w:lang w:val="en-US"/>
        </w:rPr>
        <w:t>Caspian Zonal Scientific Research Veterinary Institute, Makhachkala</w:t>
      </w:r>
      <w:r w:rsidRPr="000A6C86">
        <w:rPr>
          <w:i/>
          <w:color w:val="000000"/>
          <w:sz w:val="22"/>
          <w:szCs w:val="22"/>
          <w:lang w:val="en-US"/>
        </w:rPr>
        <w:br/>
      </w:r>
      <w:r w:rsidRPr="000A6C86">
        <w:rPr>
          <w:b/>
          <w:bCs/>
          <w:i/>
          <w:iCs/>
          <w:color w:val="000000"/>
          <w:sz w:val="22"/>
          <w:szCs w:val="22"/>
          <w:lang w:val="en-US"/>
        </w:rPr>
        <w:t>Dagestan State Agrarian University named after Dzhambulatov M.M., Makhachkala</w:t>
      </w:r>
    </w:p>
    <w:p w:rsidR="00E42F64" w:rsidRPr="000A6C86" w:rsidRDefault="00E42F64" w:rsidP="00E26A52">
      <w:pPr>
        <w:pStyle w:val="22"/>
        <w:shd w:val="clear" w:color="auto" w:fill="auto"/>
        <w:spacing w:before="0" w:line="230" w:lineRule="exact"/>
        <w:ind w:firstLine="0"/>
        <w:jc w:val="left"/>
        <w:rPr>
          <w:b/>
          <w:bCs/>
          <w:i/>
          <w:iCs/>
          <w:color w:val="000000"/>
          <w:sz w:val="18"/>
          <w:szCs w:val="18"/>
          <w:lang w:val="en-US"/>
        </w:rPr>
      </w:pPr>
    </w:p>
    <w:p w:rsidR="00E42F64" w:rsidRPr="000A6C86" w:rsidRDefault="000A6C86" w:rsidP="00E42F64">
      <w:pPr>
        <w:pStyle w:val="22"/>
        <w:shd w:val="clear" w:color="auto" w:fill="auto"/>
        <w:spacing w:before="0" w:line="226" w:lineRule="exact"/>
        <w:ind w:firstLine="0"/>
        <w:jc w:val="both"/>
        <w:rPr>
          <w:sz w:val="22"/>
          <w:szCs w:val="22"/>
        </w:rPr>
      </w:pPr>
      <w:r>
        <w:rPr>
          <w:b/>
          <w:bCs/>
          <w:iCs/>
          <w:color w:val="000000"/>
          <w:sz w:val="22"/>
          <w:szCs w:val="22"/>
        </w:rPr>
        <w:t xml:space="preserve">          </w:t>
      </w:r>
      <w:r w:rsidR="00E42F64" w:rsidRPr="000A6C86">
        <w:rPr>
          <w:b/>
          <w:bCs/>
          <w:iCs/>
          <w:color w:val="000000"/>
          <w:sz w:val="22"/>
          <w:szCs w:val="22"/>
        </w:rPr>
        <w:t xml:space="preserve">Аннотация. </w:t>
      </w:r>
      <w:r w:rsidR="00E42F64" w:rsidRPr="000A6C86">
        <w:rPr>
          <w:color w:val="000000"/>
          <w:sz w:val="22"/>
          <w:szCs w:val="22"/>
        </w:rPr>
        <w:t xml:space="preserve">В современных социально-экономических условиях организационно-структурные изменения </w:t>
      </w:r>
      <w:r w:rsidR="00E42F64" w:rsidRPr="000A6C86">
        <w:rPr>
          <w:color w:val="000000"/>
          <w:sz w:val="22"/>
          <w:szCs w:val="22"/>
          <w:lang w:eastAsia="ru-RU" w:bidi="ru-RU"/>
        </w:rPr>
        <w:t>сельскохозяйственного производства, экономические проблемы, возникшие как следствие реструктуризацион- ных процессов в стране, негативно отразились на развитии животноводческого производства. В настоящее вре</w:t>
      </w:r>
      <w:r w:rsidR="00E42F64" w:rsidRPr="000A6C86">
        <w:rPr>
          <w:color w:val="000000"/>
          <w:sz w:val="22"/>
          <w:szCs w:val="22"/>
          <w:lang w:eastAsia="ru-RU" w:bidi="ru-RU"/>
        </w:rPr>
        <w:softHyphen/>
        <w:t>мя на фоне созданных различных форм собственности в сельском хозяйстве, общего спада дисциплины участи</w:t>
      </w:r>
      <w:r w:rsidR="00E42F64" w:rsidRPr="000A6C86">
        <w:rPr>
          <w:color w:val="000000"/>
          <w:sz w:val="22"/>
          <w:szCs w:val="22"/>
          <w:lang w:eastAsia="ru-RU" w:bidi="ru-RU"/>
        </w:rPr>
        <w:softHyphen/>
        <w:t>лись нарушения ветеринарно-санитарных правил, профилактической вакцинации скота, принадлежащего фер</w:t>
      </w:r>
      <w:r w:rsidR="00E42F64" w:rsidRPr="000A6C86">
        <w:rPr>
          <w:color w:val="000000"/>
          <w:sz w:val="22"/>
          <w:szCs w:val="22"/>
          <w:lang w:eastAsia="ru-RU" w:bidi="ru-RU"/>
        </w:rPr>
        <w:softHyphen/>
        <w:t>мерам. Эти факторы повысили риск распространения бруцеллеза. Возросла актуальность исследований, направленных на уточнение зон особого риска, эпизоотического надзора за обстановкой по бруцеллезу, вопро</w:t>
      </w:r>
      <w:r w:rsidR="00E42F64" w:rsidRPr="000A6C86">
        <w:rPr>
          <w:color w:val="000000"/>
          <w:sz w:val="22"/>
          <w:szCs w:val="22"/>
          <w:lang w:eastAsia="ru-RU" w:bidi="ru-RU"/>
        </w:rPr>
        <w:softHyphen/>
        <w:t>сов, связанных с диагностическими и профилактическими мероприятиями по данному заболеванию.</w:t>
      </w:r>
    </w:p>
    <w:p w:rsidR="00E42F64" w:rsidRPr="000A6C86" w:rsidRDefault="00E42F64" w:rsidP="00E42F64">
      <w:pPr>
        <w:pStyle w:val="22"/>
        <w:shd w:val="clear" w:color="auto" w:fill="auto"/>
        <w:spacing w:before="0" w:line="226" w:lineRule="exact"/>
        <w:ind w:firstLine="540"/>
        <w:jc w:val="both"/>
        <w:rPr>
          <w:sz w:val="22"/>
          <w:szCs w:val="22"/>
        </w:rPr>
      </w:pPr>
      <w:r w:rsidRPr="000A6C86">
        <w:rPr>
          <w:color w:val="000000"/>
          <w:sz w:val="22"/>
          <w:szCs w:val="22"/>
          <w:lang w:eastAsia="ru-RU" w:bidi="ru-RU"/>
        </w:rPr>
        <w:t>В последнее время ситуация по бруцеллезу крупного рогатого скота в России осложнилась и остается се</w:t>
      </w:r>
      <w:r w:rsidRPr="000A6C86">
        <w:rPr>
          <w:color w:val="000000"/>
          <w:sz w:val="22"/>
          <w:szCs w:val="22"/>
          <w:lang w:eastAsia="ru-RU" w:bidi="ru-RU"/>
        </w:rPr>
        <w:softHyphen/>
        <w:t>рьезной медико-ветеринарной проблемой. Количество неблагополучных пунктов начало увеличиваться. Назре</w:t>
      </w:r>
      <w:r w:rsidRPr="000A6C86">
        <w:rPr>
          <w:color w:val="000000"/>
          <w:sz w:val="22"/>
          <w:szCs w:val="22"/>
          <w:lang w:eastAsia="ru-RU" w:bidi="ru-RU"/>
        </w:rPr>
        <w:softHyphen/>
        <w:t>ла необходимость в совершенствовании системы специфической профилактики и мерах борьбы с бруцеллезом крупного рогатого скота.</w:t>
      </w:r>
    </w:p>
    <w:p w:rsidR="00E42F64" w:rsidRPr="000A6C86" w:rsidRDefault="00E42F64" w:rsidP="00E42F64">
      <w:pPr>
        <w:pStyle w:val="22"/>
        <w:shd w:val="clear" w:color="auto" w:fill="auto"/>
        <w:spacing w:before="0" w:line="226" w:lineRule="exact"/>
        <w:ind w:firstLine="540"/>
        <w:jc w:val="both"/>
        <w:rPr>
          <w:sz w:val="22"/>
          <w:szCs w:val="22"/>
        </w:rPr>
      </w:pPr>
      <w:r w:rsidRPr="000A6C86">
        <w:rPr>
          <w:color w:val="000000"/>
          <w:sz w:val="22"/>
          <w:szCs w:val="22"/>
          <w:lang w:eastAsia="ru-RU" w:bidi="ru-RU"/>
        </w:rPr>
        <w:t>Основным способом профилактики бруцеллеза сельскохозяйственных животных служит вакцинация. Для повышения эффективности противобруцеллезных мероприятий необходимо учесть ряд факторов. Во-первых, возбудитель этой инфекционной болезни распространяется горизонтальным путем от его источника (больных животных) к здоровым - восприимчивым животным. Основания для этого: случаи заболевания людей, массо</w:t>
      </w:r>
      <w:r w:rsidRPr="000A6C86">
        <w:rPr>
          <w:color w:val="000000"/>
          <w:sz w:val="22"/>
          <w:szCs w:val="22"/>
          <w:lang w:eastAsia="ru-RU" w:bidi="ru-RU"/>
        </w:rPr>
        <w:softHyphen/>
        <w:t>вое рассеивание возбудителя инфекции, сопровождающее аборты нетелей и коров. Скрытое носительство воз</w:t>
      </w:r>
      <w:r w:rsidRPr="000A6C86">
        <w:rPr>
          <w:color w:val="000000"/>
          <w:sz w:val="22"/>
          <w:szCs w:val="22"/>
          <w:lang w:eastAsia="ru-RU" w:bidi="ru-RU"/>
        </w:rPr>
        <w:softHyphen/>
        <w:t>будителя инфекции и вертикальный путь (от родителей к потомкам) его передачи учитываются недостаточно. Во-вторых, необходимо осмыслить феномен, что животные в естественных условиях инфицируются природно- ослабленными авирулентными штаммами бруцелл, т.е. подвергаются иммунизирующей субинфекции, а при серологических исследованиях у них выявляют специфические антитела в высоких титрах, которых принимают за диагностические, хотя они являются следствием естественной иммунизации малыми дозами.</w:t>
      </w:r>
    </w:p>
    <w:p w:rsidR="00E42F64" w:rsidRPr="000A6C86" w:rsidRDefault="00E42F64" w:rsidP="00E42F64">
      <w:pPr>
        <w:pStyle w:val="22"/>
        <w:shd w:val="clear" w:color="auto" w:fill="auto"/>
        <w:spacing w:before="0" w:line="226" w:lineRule="exact"/>
        <w:ind w:firstLine="540"/>
        <w:jc w:val="both"/>
        <w:rPr>
          <w:sz w:val="22"/>
          <w:szCs w:val="22"/>
        </w:rPr>
      </w:pPr>
      <w:r w:rsidRPr="000A6C86">
        <w:rPr>
          <w:color w:val="000000"/>
          <w:sz w:val="22"/>
          <w:szCs w:val="22"/>
          <w:lang w:eastAsia="ru-RU" w:bidi="ru-RU"/>
        </w:rPr>
        <w:t>Мы убедились, что за 3-5 лет можно с успехом оздоровить от этой болезни поголовье на неблагополуч</w:t>
      </w:r>
      <w:r w:rsidRPr="000A6C86">
        <w:rPr>
          <w:color w:val="000000"/>
          <w:sz w:val="22"/>
          <w:szCs w:val="22"/>
          <w:lang w:eastAsia="ru-RU" w:bidi="ru-RU"/>
        </w:rPr>
        <w:softHyphen/>
        <w:t>ных пунктах. Но за этот период в ранее благополучных и оздоровленных пунктах происходит большое число новых вспышек бруцеллеза, и показатель интенсивности инфекционного процесса находится в прямой зависи</w:t>
      </w:r>
      <w:r w:rsidRPr="000A6C86">
        <w:rPr>
          <w:color w:val="000000"/>
          <w:sz w:val="22"/>
          <w:szCs w:val="22"/>
          <w:lang w:eastAsia="ru-RU" w:bidi="ru-RU"/>
        </w:rPr>
        <w:softHyphen/>
        <w:t>мости от сезона года.</w:t>
      </w:r>
    </w:p>
    <w:p w:rsidR="00E42F64" w:rsidRPr="000A6C86" w:rsidRDefault="00E42F64" w:rsidP="00E42F64">
      <w:pPr>
        <w:pStyle w:val="50"/>
        <w:shd w:val="clear" w:color="auto" w:fill="auto"/>
        <w:ind w:firstLine="540"/>
        <w:rPr>
          <w:i w:val="0"/>
          <w:sz w:val="22"/>
          <w:szCs w:val="22"/>
        </w:rPr>
      </w:pPr>
      <w:r w:rsidRPr="000A6C86">
        <w:rPr>
          <w:rStyle w:val="52"/>
          <w:b/>
          <w:iCs/>
          <w:sz w:val="22"/>
          <w:szCs w:val="22"/>
        </w:rPr>
        <w:t>Annotation:</w:t>
      </w:r>
      <w:r w:rsidRPr="000A6C86">
        <w:rPr>
          <w:rStyle w:val="52"/>
          <w:iCs/>
          <w:sz w:val="22"/>
          <w:szCs w:val="22"/>
        </w:rPr>
        <w:t xml:space="preserve"> </w:t>
      </w:r>
      <w:r w:rsidRPr="000A6C86">
        <w:rPr>
          <w:i w:val="0"/>
          <w:color w:val="000000"/>
          <w:sz w:val="22"/>
          <w:szCs w:val="22"/>
        </w:rPr>
        <w:t>in the current socioeconomic conditions organizational changes in agricultural production and eco</w:t>
      </w:r>
      <w:r w:rsidRPr="000A6C86">
        <w:rPr>
          <w:i w:val="0"/>
          <w:color w:val="000000"/>
          <w:sz w:val="22"/>
          <w:szCs w:val="22"/>
        </w:rPr>
        <w:softHyphen/>
        <w:t>nomic problems have adverse impact on the livestock sector development. Poor sanitary conditions, violation of preven</w:t>
      </w:r>
      <w:r w:rsidRPr="000A6C86">
        <w:rPr>
          <w:i w:val="0"/>
          <w:color w:val="000000"/>
          <w:sz w:val="22"/>
          <w:szCs w:val="22"/>
        </w:rPr>
        <w:softHyphen/>
        <w:t>tive livestock vaccination increase the risk of brucellosis spread. In this regard it is necessary to detect high-risk areas and monitor epizootic situation of brucellosis.</w:t>
      </w:r>
    </w:p>
    <w:p w:rsidR="00E42F64" w:rsidRPr="000A6C86" w:rsidRDefault="00E42F64" w:rsidP="00E42F64">
      <w:pPr>
        <w:pStyle w:val="50"/>
        <w:shd w:val="clear" w:color="auto" w:fill="auto"/>
        <w:ind w:firstLine="540"/>
        <w:rPr>
          <w:i w:val="0"/>
          <w:sz w:val="22"/>
          <w:szCs w:val="22"/>
        </w:rPr>
      </w:pPr>
      <w:r w:rsidRPr="000A6C86">
        <w:rPr>
          <w:i w:val="0"/>
          <w:color w:val="000000"/>
          <w:sz w:val="22"/>
          <w:szCs w:val="22"/>
        </w:rPr>
        <w:t>Brucellosis in cattle still remains a serious medico-veterinary problem in Russia. As the number of problem areas is increasing there is a need to improve the system of prophylaxis and measures against brucellosis.</w:t>
      </w:r>
    </w:p>
    <w:p w:rsidR="00E42F64" w:rsidRPr="000A6C86" w:rsidRDefault="00E42F64" w:rsidP="00E42F64">
      <w:pPr>
        <w:pStyle w:val="50"/>
        <w:shd w:val="clear" w:color="auto" w:fill="auto"/>
        <w:ind w:firstLine="540"/>
        <w:rPr>
          <w:i w:val="0"/>
          <w:sz w:val="22"/>
          <w:szCs w:val="22"/>
        </w:rPr>
      </w:pPr>
      <w:r w:rsidRPr="000A6C86">
        <w:rPr>
          <w:i w:val="0"/>
          <w:color w:val="000000"/>
          <w:sz w:val="22"/>
          <w:szCs w:val="22"/>
        </w:rPr>
        <w:t>The main way of brucellosis prevention is vaccination. To increase the efficiency of measures against brucellosis some factors should be taken into account. Brucellosis is transmitted to susceptible animals by direct contact with in</w:t>
      </w:r>
      <w:r w:rsidRPr="000A6C86">
        <w:rPr>
          <w:i w:val="0"/>
          <w:color w:val="000000"/>
          <w:sz w:val="22"/>
          <w:szCs w:val="22"/>
        </w:rPr>
        <w:softHyphen/>
        <w:t>fected animals. The disease can be transmitted to humans as well. Latent carrier state of the infectious agent and verti</w:t>
      </w:r>
      <w:r w:rsidRPr="000A6C86">
        <w:rPr>
          <w:i w:val="0"/>
          <w:color w:val="000000"/>
          <w:sz w:val="22"/>
          <w:szCs w:val="22"/>
        </w:rPr>
        <w:softHyphen/>
        <w:t>cal transmission from mother to offspring are not often taken into consideration. Under natural conditions cattle are infected with avirulent strain of Brucella. Serological studies detected high titres of specific antibodies which is the consequence of natural immunization with small doses.</w:t>
      </w:r>
    </w:p>
    <w:p w:rsidR="00E42F64" w:rsidRPr="000A6C86" w:rsidRDefault="00E42F64" w:rsidP="00E42F64">
      <w:pPr>
        <w:pStyle w:val="50"/>
        <w:shd w:val="clear" w:color="auto" w:fill="auto"/>
        <w:ind w:firstLine="540"/>
        <w:rPr>
          <w:i w:val="0"/>
          <w:sz w:val="22"/>
          <w:szCs w:val="22"/>
        </w:rPr>
      </w:pPr>
      <w:r w:rsidRPr="000A6C86">
        <w:rPr>
          <w:i w:val="0"/>
          <w:color w:val="000000"/>
          <w:sz w:val="22"/>
          <w:szCs w:val="22"/>
        </w:rPr>
        <w:t>Within 3-5 years it’s possible to eliminate the disease in problem areas. But during this period a great number of Brucellosis outbreaks are observed in clean and disinfected areas.</w:t>
      </w:r>
    </w:p>
    <w:p w:rsidR="00E42F64" w:rsidRPr="000A6C86" w:rsidRDefault="00E42F64" w:rsidP="00E42F64">
      <w:pPr>
        <w:pStyle w:val="22"/>
        <w:shd w:val="clear" w:color="auto" w:fill="auto"/>
        <w:spacing w:before="0" w:line="226" w:lineRule="exact"/>
        <w:ind w:firstLine="540"/>
        <w:jc w:val="both"/>
        <w:rPr>
          <w:sz w:val="22"/>
          <w:szCs w:val="22"/>
        </w:rPr>
      </w:pPr>
      <w:r w:rsidRPr="000A6C86">
        <w:rPr>
          <w:rStyle w:val="24"/>
          <w:b/>
          <w:i w:val="0"/>
          <w:sz w:val="22"/>
          <w:szCs w:val="22"/>
        </w:rPr>
        <w:t>Ключевые слова</w:t>
      </w:r>
      <w:r w:rsidRPr="000A6C86">
        <w:rPr>
          <w:rStyle w:val="24"/>
          <w:i w:val="0"/>
          <w:sz w:val="22"/>
          <w:szCs w:val="22"/>
        </w:rPr>
        <w:t>:</w:t>
      </w:r>
      <w:r w:rsidRPr="000A6C86">
        <w:rPr>
          <w:color w:val="000000"/>
          <w:sz w:val="22"/>
          <w:szCs w:val="22"/>
          <w:lang w:eastAsia="ru-RU" w:bidi="ru-RU"/>
        </w:rPr>
        <w:t xml:space="preserve"> эпизоотический процесс, скрытое носительство возбудителя инфекции, сезонная дина</w:t>
      </w:r>
      <w:r w:rsidRPr="000A6C86">
        <w:rPr>
          <w:color w:val="000000"/>
          <w:sz w:val="22"/>
          <w:szCs w:val="22"/>
          <w:lang w:eastAsia="ru-RU" w:bidi="ru-RU"/>
        </w:rPr>
        <w:softHyphen/>
        <w:t>мика, серологические реакции, вертикальный путь передачи возбудителя.</w:t>
      </w:r>
    </w:p>
    <w:p w:rsidR="00E42F64" w:rsidRPr="000A6C86" w:rsidRDefault="000A6C86" w:rsidP="00E42F64">
      <w:pPr>
        <w:pStyle w:val="22"/>
        <w:shd w:val="clear" w:color="auto" w:fill="auto"/>
        <w:spacing w:before="0" w:line="230" w:lineRule="exact"/>
        <w:ind w:firstLine="0"/>
        <w:jc w:val="left"/>
        <w:rPr>
          <w:color w:val="000000"/>
          <w:sz w:val="22"/>
          <w:szCs w:val="22"/>
          <w:lang w:val="en-US"/>
        </w:rPr>
      </w:pPr>
      <w:r w:rsidRPr="000A6C86">
        <w:rPr>
          <w:b/>
          <w:color w:val="000000"/>
          <w:sz w:val="22"/>
          <w:szCs w:val="22"/>
          <w:lang w:val="en-US"/>
        </w:rPr>
        <w:t xml:space="preserve">         </w:t>
      </w:r>
      <w:r w:rsidR="00E42F64" w:rsidRPr="000A6C86">
        <w:rPr>
          <w:b/>
          <w:color w:val="000000"/>
          <w:sz w:val="22"/>
          <w:szCs w:val="22"/>
          <w:lang w:val="en-US"/>
        </w:rPr>
        <w:t>Key words:</w:t>
      </w:r>
      <w:r w:rsidR="00E42F64" w:rsidRPr="000A6C86">
        <w:rPr>
          <w:color w:val="000000"/>
          <w:sz w:val="22"/>
          <w:szCs w:val="22"/>
          <w:lang w:val="en-US"/>
        </w:rPr>
        <w:t xml:space="preserve"> epizootic process, latent carrier state, seasonal dynamics, serological test, vertical transmission</w:t>
      </w:r>
    </w:p>
    <w:p w:rsidR="00E42F64" w:rsidRPr="0067194D" w:rsidRDefault="00E42F64" w:rsidP="00E42F64">
      <w:pPr>
        <w:pStyle w:val="22"/>
        <w:shd w:val="clear" w:color="auto" w:fill="auto"/>
        <w:spacing w:before="0" w:line="230" w:lineRule="exact"/>
        <w:ind w:firstLine="0"/>
        <w:jc w:val="left"/>
        <w:rPr>
          <w:color w:val="000000"/>
          <w:lang w:val="en-US"/>
        </w:rPr>
      </w:pPr>
    </w:p>
    <w:p w:rsidR="00E42F64" w:rsidRPr="0067194D" w:rsidRDefault="00E42F64" w:rsidP="00E42F64">
      <w:pPr>
        <w:pStyle w:val="22"/>
        <w:shd w:val="clear" w:color="auto" w:fill="auto"/>
        <w:spacing w:before="0" w:line="230" w:lineRule="exact"/>
        <w:ind w:firstLine="0"/>
        <w:jc w:val="left"/>
        <w:rPr>
          <w:color w:val="000000"/>
          <w:lang w:val="en-US"/>
        </w:rPr>
      </w:pPr>
    </w:p>
    <w:p w:rsidR="00E42F64" w:rsidRPr="0067194D" w:rsidRDefault="00E42F64" w:rsidP="00E42F64">
      <w:pPr>
        <w:pStyle w:val="22"/>
        <w:shd w:val="clear" w:color="auto" w:fill="auto"/>
        <w:spacing w:before="0" w:line="230" w:lineRule="exact"/>
        <w:ind w:firstLine="0"/>
        <w:jc w:val="left"/>
        <w:rPr>
          <w:color w:val="000000"/>
          <w:lang w:val="en-US"/>
        </w:rPr>
      </w:pPr>
    </w:p>
    <w:p w:rsidR="00E42F64" w:rsidRPr="000A6C86" w:rsidRDefault="00E42F64" w:rsidP="00E42F64">
      <w:pPr>
        <w:pStyle w:val="22"/>
        <w:shd w:val="clear" w:color="auto" w:fill="auto"/>
        <w:spacing w:before="0" w:line="226" w:lineRule="exact"/>
        <w:ind w:firstLine="500"/>
        <w:jc w:val="both"/>
        <w:rPr>
          <w:b/>
          <w:i/>
          <w:sz w:val="22"/>
          <w:szCs w:val="22"/>
        </w:rPr>
      </w:pPr>
      <w:r w:rsidRPr="000A6C86">
        <w:rPr>
          <w:b/>
          <w:i/>
          <w:color w:val="000000"/>
          <w:sz w:val="22"/>
          <w:szCs w:val="22"/>
          <w:lang w:eastAsia="ru-RU" w:bidi="ru-RU"/>
        </w:rPr>
        <w:t xml:space="preserve">УДК </w:t>
      </w:r>
      <w:r w:rsidRPr="000A6C86">
        <w:rPr>
          <w:b/>
          <w:i/>
          <w:color w:val="000000"/>
          <w:sz w:val="22"/>
          <w:szCs w:val="22"/>
          <w:lang w:bidi="en-US"/>
        </w:rPr>
        <w:t>636.084.087</w:t>
      </w:r>
    </w:p>
    <w:p w:rsidR="000A6C86" w:rsidRDefault="000A6C86" w:rsidP="00E42F64">
      <w:pPr>
        <w:pStyle w:val="22"/>
        <w:shd w:val="clear" w:color="auto" w:fill="auto"/>
        <w:spacing w:before="0" w:line="226" w:lineRule="exact"/>
        <w:ind w:left="500" w:right="580" w:firstLine="520"/>
        <w:jc w:val="left"/>
        <w:rPr>
          <w:b/>
          <w:i/>
          <w:color w:val="000000"/>
          <w:sz w:val="22"/>
          <w:szCs w:val="22"/>
          <w:lang w:eastAsia="ru-RU" w:bidi="ru-RU"/>
        </w:rPr>
      </w:pPr>
    </w:p>
    <w:p w:rsidR="000A6C86" w:rsidRDefault="000A6C86" w:rsidP="00E42F64">
      <w:pPr>
        <w:pStyle w:val="22"/>
        <w:shd w:val="clear" w:color="auto" w:fill="auto"/>
        <w:spacing w:before="0" w:line="226" w:lineRule="exact"/>
        <w:ind w:left="500" w:right="580" w:firstLine="520"/>
        <w:jc w:val="left"/>
        <w:rPr>
          <w:b/>
          <w:i/>
          <w:color w:val="000000"/>
          <w:sz w:val="22"/>
          <w:szCs w:val="22"/>
          <w:lang w:eastAsia="ru-RU" w:bidi="ru-RU"/>
        </w:rPr>
      </w:pPr>
    </w:p>
    <w:p w:rsidR="000A6C86" w:rsidRDefault="00E42F64" w:rsidP="000A6C86">
      <w:pPr>
        <w:pStyle w:val="22"/>
        <w:shd w:val="clear" w:color="auto" w:fill="auto"/>
        <w:spacing w:before="0" w:line="226" w:lineRule="exact"/>
        <w:ind w:left="500" w:right="580" w:firstLine="520"/>
        <w:rPr>
          <w:b/>
          <w:i/>
          <w:color w:val="000000"/>
          <w:sz w:val="22"/>
          <w:szCs w:val="22"/>
          <w:lang w:eastAsia="ru-RU" w:bidi="ru-RU"/>
        </w:rPr>
      </w:pPr>
      <w:r w:rsidRPr="000A6C86">
        <w:rPr>
          <w:b/>
          <w:i/>
          <w:color w:val="000000"/>
          <w:sz w:val="22"/>
          <w:szCs w:val="22"/>
          <w:lang w:eastAsia="ru-RU" w:bidi="ru-RU"/>
        </w:rPr>
        <w:t>ПРОБИОТИЧЕСКАЯ ДОБАВКА «БИО СПРИНТ» В РАЦИОНЕ ЛАКТИРУЮЩИХ КОЗ ПОВЫШАЕТ МОЛОЧНУЮ ПРОДУКТИВНОСТЬ</w:t>
      </w:r>
    </w:p>
    <w:p w:rsidR="000A6C86" w:rsidRDefault="000A6C86" w:rsidP="000A6C86">
      <w:pPr>
        <w:pStyle w:val="22"/>
        <w:shd w:val="clear" w:color="auto" w:fill="auto"/>
        <w:spacing w:before="0" w:line="226" w:lineRule="exact"/>
        <w:ind w:left="500" w:right="580" w:firstLine="0"/>
        <w:jc w:val="left"/>
        <w:rPr>
          <w:b/>
          <w:i/>
          <w:color w:val="000000"/>
          <w:sz w:val="22"/>
          <w:szCs w:val="22"/>
          <w:lang w:eastAsia="ru-RU" w:bidi="ru-RU"/>
        </w:rPr>
      </w:pPr>
    </w:p>
    <w:p w:rsidR="00E42F64" w:rsidRPr="000A6C86" w:rsidRDefault="00E42F64" w:rsidP="000A6C86">
      <w:pPr>
        <w:pStyle w:val="22"/>
        <w:shd w:val="clear" w:color="auto" w:fill="auto"/>
        <w:spacing w:before="0" w:line="226" w:lineRule="exact"/>
        <w:ind w:left="500" w:right="580" w:firstLine="0"/>
        <w:jc w:val="left"/>
        <w:rPr>
          <w:b/>
          <w:i/>
          <w:sz w:val="22"/>
          <w:szCs w:val="22"/>
        </w:rPr>
      </w:pPr>
      <w:r w:rsidRPr="000A6C86">
        <w:rPr>
          <w:b/>
          <w:i/>
          <w:color w:val="000000"/>
          <w:sz w:val="22"/>
          <w:szCs w:val="22"/>
          <w:lang w:eastAsia="ru-RU" w:bidi="ru-RU"/>
        </w:rPr>
        <w:t xml:space="preserve"> Г.А. СИМОНОВ</w:t>
      </w:r>
      <w:r w:rsidRPr="000A6C86">
        <w:rPr>
          <w:b/>
          <w:i/>
          <w:color w:val="000000"/>
          <w:sz w:val="22"/>
          <w:szCs w:val="22"/>
          <w:vertAlign w:val="superscript"/>
          <w:lang w:eastAsia="ru-RU" w:bidi="ru-RU"/>
        </w:rPr>
        <w:t>1</w:t>
      </w:r>
      <w:r w:rsidRPr="000A6C86">
        <w:rPr>
          <w:b/>
          <w:i/>
          <w:color w:val="000000"/>
          <w:sz w:val="22"/>
          <w:szCs w:val="22"/>
          <w:lang w:eastAsia="ru-RU" w:bidi="ru-RU"/>
        </w:rPr>
        <w:t>, д-р с.-х. наук М.Ш. МАГОМЕДОВ</w:t>
      </w:r>
      <w:r w:rsidRPr="000A6C86">
        <w:rPr>
          <w:b/>
          <w:i/>
          <w:color w:val="000000"/>
          <w:sz w:val="22"/>
          <w:szCs w:val="22"/>
          <w:vertAlign w:val="superscript"/>
          <w:lang w:eastAsia="ru-RU" w:bidi="ru-RU"/>
        </w:rPr>
        <w:t>2</w:t>
      </w:r>
      <w:r w:rsidRPr="000A6C86">
        <w:rPr>
          <w:b/>
          <w:i/>
          <w:color w:val="000000"/>
          <w:sz w:val="22"/>
          <w:szCs w:val="22"/>
          <w:lang w:eastAsia="ru-RU" w:bidi="ru-RU"/>
        </w:rPr>
        <w:t>, д-р с.-х. наук, профессор П.А. АЛИГАЗИЕВА</w:t>
      </w:r>
      <w:r w:rsidRPr="000A6C86">
        <w:rPr>
          <w:b/>
          <w:i/>
          <w:color w:val="000000"/>
          <w:sz w:val="22"/>
          <w:szCs w:val="22"/>
          <w:vertAlign w:val="superscript"/>
          <w:lang w:eastAsia="ru-RU" w:bidi="ru-RU"/>
        </w:rPr>
        <w:t>2</w:t>
      </w:r>
      <w:r w:rsidRPr="000A6C86">
        <w:rPr>
          <w:b/>
          <w:i/>
          <w:color w:val="000000"/>
          <w:sz w:val="22"/>
          <w:szCs w:val="22"/>
          <w:lang w:eastAsia="ru-RU" w:bidi="ru-RU"/>
        </w:rPr>
        <w:t>, канд. с.-х. наук, доцент</w:t>
      </w:r>
    </w:p>
    <w:p w:rsidR="00E42F64" w:rsidRPr="000A6C86" w:rsidRDefault="00E42F64" w:rsidP="00E42F64">
      <w:pPr>
        <w:pStyle w:val="22"/>
        <w:shd w:val="clear" w:color="auto" w:fill="auto"/>
        <w:spacing w:before="0" w:line="226" w:lineRule="exact"/>
        <w:ind w:left="500" w:right="5160" w:firstLine="0"/>
        <w:jc w:val="left"/>
        <w:rPr>
          <w:b/>
          <w:i/>
          <w:sz w:val="22"/>
          <w:szCs w:val="22"/>
        </w:rPr>
      </w:pPr>
      <w:r w:rsidRPr="000A6C86">
        <w:rPr>
          <w:b/>
          <w:i/>
          <w:color w:val="000000"/>
          <w:sz w:val="22"/>
          <w:szCs w:val="22"/>
          <w:lang w:eastAsia="ru-RU" w:bidi="ru-RU"/>
        </w:rPr>
        <w:t>В.С. ЗОТЕЕВ</w:t>
      </w:r>
      <w:r w:rsidRPr="000A6C86">
        <w:rPr>
          <w:b/>
          <w:i/>
          <w:color w:val="000000"/>
          <w:sz w:val="22"/>
          <w:szCs w:val="22"/>
          <w:vertAlign w:val="superscript"/>
          <w:lang w:eastAsia="ru-RU" w:bidi="ru-RU"/>
        </w:rPr>
        <w:t>1</w:t>
      </w:r>
      <w:r w:rsidRPr="000A6C86">
        <w:rPr>
          <w:b/>
          <w:i/>
          <w:color w:val="000000"/>
          <w:sz w:val="22"/>
          <w:szCs w:val="22"/>
          <w:lang w:eastAsia="ru-RU" w:bidi="ru-RU"/>
        </w:rPr>
        <w:t>, доктор биол. наук, профессор Д.Г. ЗАХАРОВА</w:t>
      </w:r>
      <w:r w:rsidRPr="000A6C86">
        <w:rPr>
          <w:b/>
          <w:i/>
          <w:color w:val="000000"/>
          <w:sz w:val="22"/>
          <w:szCs w:val="22"/>
          <w:vertAlign w:val="superscript"/>
          <w:lang w:eastAsia="ru-RU" w:bidi="ru-RU"/>
        </w:rPr>
        <w:t>1</w:t>
      </w:r>
      <w:r w:rsidRPr="000A6C86">
        <w:rPr>
          <w:b/>
          <w:i/>
          <w:color w:val="000000"/>
          <w:sz w:val="22"/>
          <w:szCs w:val="22"/>
          <w:lang w:eastAsia="ru-RU" w:bidi="ru-RU"/>
        </w:rPr>
        <w:t>, аспирант</w:t>
      </w:r>
    </w:p>
    <w:p w:rsidR="00E42F64" w:rsidRPr="000A6C86" w:rsidRDefault="00E42F64" w:rsidP="00E42F64">
      <w:pPr>
        <w:pStyle w:val="22"/>
        <w:numPr>
          <w:ilvl w:val="0"/>
          <w:numId w:val="2"/>
        </w:numPr>
        <w:shd w:val="clear" w:color="auto" w:fill="auto"/>
        <w:tabs>
          <w:tab w:val="left" w:pos="688"/>
        </w:tabs>
        <w:spacing w:before="0" w:line="226" w:lineRule="exact"/>
        <w:ind w:firstLine="500"/>
        <w:jc w:val="both"/>
        <w:rPr>
          <w:b/>
          <w:i/>
          <w:sz w:val="22"/>
          <w:szCs w:val="22"/>
        </w:rPr>
      </w:pPr>
      <w:r w:rsidRPr="000A6C86">
        <w:rPr>
          <w:b/>
          <w:i/>
          <w:color w:val="000000"/>
          <w:sz w:val="22"/>
          <w:szCs w:val="22"/>
          <w:lang w:eastAsia="ru-RU" w:bidi="ru-RU"/>
        </w:rPr>
        <w:t>ФГБНУ Сахалинский НИИСХ</w:t>
      </w:r>
    </w:p>
    <w:p w:rsidR="00E42F64" w:rsidRPr="000A6C86" w:rsidRDefault="00E42F64" w:rsidP="00E42F64">
      <w:pPr>
        <w:pStyle w:val="22"/>
        <w:shd w:val="clear" w:color="auto" w:fill="auto"/>
        <w:spacing w:before="0" w:after="180" w:line="226" w:lineRule="exact"/>
        <w:ind w:firstLine="500"/>
        <w:jc w:val="both"/>
        <w:rPr>
          <w:b/>
          <w:i/>
          <w:sz w:val="22"/>
          <w:szCs w:val="22"/>
        </w:rPr>
      </w:pPr>
      <w:r w:rsidRPr="000A6C86">
        <w:rPr>
          <w:b/>
          <w:i/>
          <w:color w:val="000000"/>
          <w:sz w:val="22"/>
          <w:szCs w:val="22"/>
          <w:vertAlign w:val="superscript"/>
          <w:lang w:eastAsia="ru-RU" w:bidi="ru-RU"/>
        </w:rPr>
        <w:t>2</w:t>
      </w:r>
      <w:r w:rsidRPr="000A6C86">
        <w:rPr>
          <w:b/>
          <w:i/>
          <w:color w:val="000000"/>
          <w:sz w:val="22"/>
          <w:szCs w:val="22"/>
          <w:lang w:eastAsia="ru-RU" w:bidi="ru-RU"/>
        </w:rPr>
        <w:t>ФГБОУ ВО «Дагестанский ГАУ имени М.М. Джамбулатова», г. Махачкала</w:t>
      </w:r>
    </w:p>
    <w:p w:rsidR="00E42F64" w:rsidRPr="000A6C86" w:rsidRDefault="00E42F64" w:rsidP="000A6C86">
      <w:pPr>
        <w:pStyle w:val="50"/>
        <w:shd w:val="clear" w:color="auto" w:fill="auto"/>
        <w:ind w:left="1080" w:firstLine="0"/>
        <w:jc w:val="center"/>
        <w:rPr>
          <w:b/>
          <w:color w:val="000000"/>
          <w:sz w:val="22"/>
          <w:szCs w:val="22"/>
        </w:rPr>
      </w:pPr>
      <w:r w:rsidRPr="000A6C86">
        <w:rPr>
          <w:b/>
          <w:color w:val="000000"/>
          <w:sz w:val="22"/>
          <w:szCs w:val="22"/>
        </w:rPr>
        <w:t>PROBIOTIC SUPPLEMENT“BIO SPRINT” IN LACTA TING GOAT DIET IMPROVES MILK</w:t>
      </w:r>
      <w:r w:rsidR="000A6C86" w:rsidRPr="000A6C86">
        <w:rPr>
          <w:b/>
          <w:sz w:val="22"/>
          <w:szCs w:val="22"/>
        </w:rPr>
        <w:t xml:space="preserve"> </w:t>
      </w:r>
      <w:r w:rsidRPr="000A6C86">
        <w:rPr>
          <w:b/>
          <w:color w:val="000000"/>
          <w:sz w:val="22"/>
          <w:szCs w:val="22"/>
        </w:rPr>
        <w:t>PRODUCING ABILITY</w:t>
      </w:r>
    </w:p>
    <w:p w:rsidR="000A6C86" w:rsidRPr="000A6C86" w:rsidRDefault="000A6C86" w:rsidP="000A6C86">
      <w:pPr>
        <w:pStyle w:val="50"/>
        <w:shd w:val="clear" w:color="auto" w:fill="auto"/>
        <w:ind w:left="1080" w:firstLine="0"/>
        <w:jc w:val="left"/>
        <w:rPr>
          <w:b/>
          <w:sz w:val="22"/>
          <w:szCs w:val="22"/>
        </w:rPr>
      </w:pPr>
    </w:p>
    <w:p w:rsidR="00E42F64" w:rsidRPr="000A6C86" w:rsidRDefault="00E42F64" w:rsidP="00E42F64">
      <w:pPr>
        <w:pStyle w:val="50"/>
        <w:numPr>
          <w:ilvl w:val="0"/>
          <w:numId w:val="3"/>
        </w:numPr>
        <w:shd w:val="clear" w:color="auto" w:fill="auto"/>
        <w:ind w:firstLine="500"/>
        <w:rPr>
          <w:b/>
          <w:sz w:val="22"/>
          <w:szCs w:val="22"/>
        </w:rPr>
      </w:pPr>
      <w:r w:rsidRPr="000A6C86">
        <w:rPr>
          <w:b/>
          <w:color w:val="000000"/>
          <w:sz w:val="22"/>
          <w:szCs w:val="22"/>
        </w:rPr>
        <w:t>A. SIMONOV</w:t>
      </w:r>
      <w:r w:rsidRPr="000A6C86">
        <w:rPr>
          <w:b/>
          <w:color w:val="000000"/>
          <w:sz w:val="22"/>
          <w:szCs w:val="22"/>
          <w:vertAlign w:val="superscript"/>
        </w:rPr>
        <w:t>1</w:t>
      </w:r>
      <w:r w:rsidRPr="000A6C86">
        <w:rPr>
          <w:b/>
          <w:color w:val="000000"/>
          <w:sz w:val="22"/>
          <w:szCs w:val="22"/>
        </w:rPr>
        <w:t>, Doctor of Agricultural Sciences</w:t>
      </w:r>
    </w:p>
    <w:p w:rsidR="00E42F64" w:rsidRPr="000A6C86" w:rsidRDefault="00E42F64" w:rsidP="00E42F64">
      <w:pPr>
        <w:pStyle w:val="50"/>
        <w:shd w:val="clear" w:color="auto" w:fill="auto"/>
        <w:ind w:firstLine="500"/>
        <w:rPr>
          <w:b/>
          <w:sz w:val="22"/>
          <w:szCs w:val="22"/>
        </w:rPr>
      </w:pPr>
      <w:r w:rsidRPr="000A6C86">
        <w:rPr>
          <w:b/>
          <w:color w:val="000000"/>
          <w:sz w:val="22"/>
          <w:szCs w:val="22"/>
        </w:rPr>
        <w:t>M.SH. MAGOMEDOV</w:t>
      </w:r>
      <w:r w:rsidRPr="000A6C86">
        <w:rPr>
          <w:b/>
          <w:color w:val="000000"/>
          <w:sz w:val="22"/>
          <w:szCs w:val="22"/>
          <w:vertAlign w:val="superscript"/>
        </w:rPr>
        <w:t>2</w:t>
      </w:r>
      <w:r w:rsidRPr="000A6C86">
        <w:rPr>
          <w:b/>
          <w:color w:val="000000"/>
          <w:sz w:val="22"/>
          <w:szCs w:val="22"/>
        </w:rPr>
        <w:t>, Doctor of Agricultural Sciences, Professor</w:t>
      </w:r>
    </w:p>
    <w:p w:rsidR="00E42F64" w:rsidRPr="000A6C86" w:rsidRDefault="00E42F64" w:rsidP="00E42F64">
      <w:pPr>
        <w:pStyle w:val="50"/>
        <w:shd w:val="clear" w:color="auto" w:fill="auto"/>
        <w:ind w:firstLine="500"/>
        <w:rPr>
          <w:b/>
          <w:sz w:val="22"/>
          <w:szCs w:val="22"/>
        </w:rPr>
      </w:pPr>
      <w:r w:rsidRPr="000A6C86">
        <w:rPr>
          <w:b/>
          <w:color w:val="000000"/>
          <w:sz w:val="22"/>
          <w:szCs w:val="22"/>
        </w:rPr>
        <w:t>P.A. ALIGAZIEVA</w:t>
      </w:r>
      <w:r w:rsidRPr="000A6C86">
        <w:rPr>
          <w:b/>
          <w:color w:val="000000"/>
          <w:sz w:val="22"/>
          <w:szCs w:val="22"/>
          <w:vertAlign w:val="superscript"/>
        </w:rPr>
        <w:t>2</w:t>
      </w:r>
      <w:r w:rsidRPr="000A6C86">
        <w:rPr>
          <w:b/>
          <w:color w:val="000000"/>
          <w:sz w:val="22"/>
          <w:szCs w:val="22"/>
        </w:rPr>
        <w:t>, Candidate of Agricultural Sciences, Associate Professor</w:t>
      </w:r>
    </w:p>
    <w:p w:rsidR="00E42F64" w:rsidRPr="000A6C86" w:rsidRDefault="00E42F64" w:rsidP="00E42F64">
      <w:pPr>
        <w:pStyle w:val="50"/>
        <w:shd w:val="clear" w:color="auto" w:fill="auto"/>
        <w:ind w:firstLine="500"/>
        <w:rPr>
          <w:b/>
          <w:sz w:val="22"/>
          <w:szCs w:val="22"/>
        </w:rPr>
      </w:pPr>
      <w:r w:rsidRPr="000A6C86">
        <w:rPr>
          <w:b/>
          <w:color w:val="000000"/>
          <w:sz w:val="22"/>
          <w:szCs w:val="22"/>
        </w:rPr>
        <w:t>V.S. ZOTEEV</w:t>
      </w:r>
      <w:r w:rsidRPr="000A6C86">
        <w:rPr>
          <w:b/>
          <w:color w:val="000000"/>
          <w:sz w:val="22"/>
          <w:szCs w:val="22"/>
          <w:vertAlign w:val="superscript"/>
        </w:rPr>
        <w:t>2</w:t>
      </w:r>
      <w:r w:rsidRPr="000A6C86">
        <w:rPr>
          <w:b/>
          <w:color w:val="000000"/>
          <w:sz w:val="22"/>
          <w:szCs w:val="22"/>
        </w:rPr>
        <w:t>, Doctor of Biological Sciences, Professor</w:t>
      </w:r>
    </w:p>
    <w:p w:rsidR="00E42F64" w:rsidRPr="000A6C86" w:rsidRDefault="00E42F64" w:rsidP="00E42F64">
      <w:pPr>
        <w:pStyle w:val="50"/>
        <w:numPr>
          <w:ilvl w:val="0"/>
          <w:numId w:val="1"/>
        </w:numPr>
        <w:shd w:val="clear" w:color="auto" w:fill="auto"/>
        <w:ind w:firstLine="500"/>
        <w:rPr>
          <w:b/>
          <w:sz w:val="22"/>
          <w:szCs w:val="22"/>
        </w:rPr>
      </w:pPr>
      <w:r w:rsidRPr="000A6C86">
        <w:rPr>
          <w:b/>
          <w:color w:val="000000"/>
          <w:sz w:val="22"/>
          <w:szCs w:val="22"/>
        </w:rPr>
        <w:t>G. ZAKHAROVA</w:t>
      </w:r>
      <w:r w:rsidRPr="000A6C86">
        <w:rPr>
          <w:b/>
          <w:color w:val="000000"/>
          <w:sz w:val="22"/>
          <w:szCs w:val="22"/>
          <w:vertAlign w:val="superscript"/>
        </w:rPr>
        <w:t>1</w:t>
      </w:r>
      <w:r w:rsidRPr="000A6C86">
        <w:rPr>
          <w:b/>
          <w:color w:val="000000"/>
          <w:sz w:val="22"/>
          <w:szCs w:val="22"/>
        </w:rPr>
        <w:t>, post-graduate</w:t>
      </w:r>
    </w:p>
    <w:p w:rsidR="00E42F64" w:rsidRPr="000A6C86" w:rsidRDefault="00E42F64" w:rsidP="00E42F64">
      <w:pPr>
        <w:pStyle w:val="50"/>
        <w:shd w:val="clear" w:color="auto" w:fill="auto"/>
        <w:ind w:firstLine="500"/>
        <w:rPr>
          <w:b/>
          <w:sz w:val="22"/>
          <w:szCs w:val="22"/>
        </w:rPr>
      </w:pPr>
      <w:r w:rsidRPr="000A6C86">
        <w:rPr>
          <w:b/>
          <w:color w:val="000000"/>
          <w:sz w:val="22"/>
          <w:szCs w:val="22"/>
          <w:vertAlign w:val="superscript"/>
        </w:rPr>
        <w:t>1</w:t>
      </w:r>
      <w:r w:rsidRPr="000A6C86">
        <w:rPr>
          <w:b/>
          <w:color w:val="000000"/>
          <w:sz w:val="22"/>
          <w:szCs w:val="22"/>
        </w:rPr>
        <w:t>Sakhalin Research Institute of Agriculture</w:t>
      </w:r>
    </w:p>
    <w:p w:rsidR="00E42F64" w:rsidRPr="000A6C86" w:rsidRDefault="00E42F64" w:rsidP="00E42F64">
      <w:pPr>
        <w:pStyle w:val="50"/>
        <w:numPr>
          <w:ilvl w:val="0"/>
          <w:numId w:val="2"/>
        </w:numPr>
        <w:shd w:val="clear" w:color="auto" w:fill="auto"/>
        <w:tabs>
          <w:tab w:val="left" w:pos="702"/>
        </w:tabs>
        <w:spacing w:after="180"/>
        <w:ind w:firstLine="500"/>
        <w:rPr>
          <w:b/>
          <w:sz w:val="22"/>
          <w:szCs w:val="22"/>
        </w:rPr>
      </w:pPr>
      <w:r w:rsidRPr="000A6C86">
        <w:rPr>
          <w:b/>
          <w:color w:val="000000"/>
          <w:sz w:val="22"/>
          <w:szCs w:val="22"/>
        </w:rPr>
        <w:t>Daghestan State Agrarian University named after Dzhambulatov M.M.</w:t>
      </w:r>
    </w:p>
    <w:p w:rsidR="00E42F64" w:rsidRPr="000A6C86" w:rsidRDefault="00E42F64" w:rsidP="00E42F64">
      <w:pPr>
        <w:pStyle w:val="22"/>
        <w:shd w:val="clear" w:color="auto" w:fill="auto"/>
        <w:spacing w:before="0" w:line="226" w:lineRule="exact"/>
        <w:ind w:firstLine="500"/>
        <w:jc w:val="both"/>
        <w:rPr>
          <w:sz w:val="22"/>
          <w:szCs w:val="22"/>
        </w:rPr>
      </w:pPr>
      <w:r w:rsidRPr="000A6C86">
        <w:rPr>
          <w:b/>
          <w:color w:val="000000"/>
          <w:sz w:val="22"/>
          <w:szCs w:val="22"/>
          <w:lang w:eastAsia="ru-RU" w:bidi="ru-RU"/>
        </w:rPr>
        <w:t>Аннотация:</w:t>
      </w:r>
      <w:r w:rsidRPr="000A6C86">
        <w:rPr>
          <w:color w:val="000000"/>
          <w:sz w:val="22"/>
          <w:szCs w:val="22"/>
          <w:lang w:eastAsia="ru-RU" w:bidi="ru-RU"/>
        </w:rPr>
        <w:t xml:space="preserve"> Авторы изучили влияние добавки БиоСпринт на молочную продуктивность лактирующих коз зааненской породы. Пробиотическая добавка «БиоСпринт», состоящая из микроскопических грибов, способ</w:t>
      </w:r>
      <w:r w:rsidRPr="000A6C86">
        <w:rPr>
          <w:color w:val="000000"/>
          <w:sz w:val="22"/>
          <w:szCs w:val="22"/>
          <w:lang w:eastAsia="ru-RU" w:bidi="ru-RU"/>
        </w:rPr>
        <w:softHyphen/>
        <w:t xml:space="preserve">ствует выработке ферментов, которые ускоряют процесс брожения в рубце. Применение добавки способствует увеличению поедаемости кормов и синтеза бактериального белка, ускоряет синтез свободных жирных кислот и снижает уровень содержания аммиака в рубце. При кормлении крупного и мелкого рогатого скота живые дрожжи БиоСпринт создают в рубце анаэробную среду, которая способствует росту целлюлозолитических бактерий, а также производят ферменты, которые улучшают пищеварение. При воздействии дрожжей в рубце образуется меньше молочной кислоты, что позволяет контролировать уровень </w:t>
      </w:r>
      <w:r w:rsidRPr="000A6C86">
        <w:rPr>
          <w:color w:val="000000"/>
          <w:sz w:val="22"/>
          <w:szCs w:val="22"/>
          <w:lang w:val="en-US" w:bidi="en-US"/>
        </w:rPr>
        <w:t>pH</w:t>
      </w:r>
      <w:r w:rsidRPr="000A6C86">
        <w:rPr>
          <w:color w:val="000000"/>
          <w:sz w:val="22"/>
          <w:szCs w:val="22"/>
          <w:lang w:bidi="en-US"/>
        </w:rPr>
        <w:t xml:space="preserve"> </w:t>
      </w:r>
      <w:r w:rsidRPr="000A6C86">
        <w:rPr>
          <w:color w:val="000000"/>
          <w:sz w:val="22"/>
          <w:szCs w:val="22"/>
          <w:lang w:eastAsia="ru-RU" w:bidi="ru-RU"/>
        </w:rPr>
        <w:t>в рубце. Результатом влияния дрожжей на брожение в рубце является повышение удоев молока и прироста мышечной массы. Преимущества добавки: формирует микрофлору в рубце, увеличивает содержание жира в молоке, улучшает общее физиоло</w:t>
      </w:r>
      <w:r w:rsidRPr="000A6C86">
        <w:rPr>
          <w:color w:val="000000"/>
          <w:sz w:val="22"/>
          <w:szCs w:val="22"/>
          <w:lang w:eastAsia="ru-RU" w:bidi="ru-RU"/>
        </w:rPr>
        <w:softHyphen/>
        <w:t>гическое состояние животных, увеличивает поедаемость корма. Установлено положительное её влияние в дозе 400 мг на голову в сутки в сравнении с дозировками 200 и 600 мг. При таком подходе к кормлению дойных коз их молочную продуктивность повышается на 8,5 %.</w:t>
      </w:r>
    </w:p>
    <w:p w:rsidR="00E42F64" w:rsidRPr="000A6C86" w:rsidRDefault="00E42F64" w:rsidP="00E42F64">
      <w:pPr>
        <w:pStyle w:val="22"/>
        <w:shd w:val="clear" w:color="auto" w:fill="auto"/>
        <w:spacing w:before="0" w:line="226" w:lineRule="exact"/>
        <w:ind w:firstLine="500"/>
        <w:jc w:val="both"/>
        <w:rPr>
          <w:sz w:val="22"/>
          <w:szCs w:val="22"/>
          <w:lang w:val="en-US"/>
        </w:rPr>
      </w:pPr>
      <w:r w:rsidRPr="000A6C86">
        <w:rPr>
          <w:color w:val="000000"/>
          <w:sz w:val="22"/>
          <w:szCs w:val="22"/>
          <w:lang w:eastAsia="ru-RU" w:bidi="ru-RU"/>
        </w:rPr>
        <w:t>Эксперимент был проведен в виварии Самарского ГАУ на лактирующих козах с первого дня козления в течение 60 суток. Основной их рацион состоял из сена злаково-бобового, сенажа разнотравного, силоса куку</w:t>
      </w:r>
      <w:r w:rsidRPr="000A6C86">
        <w:rPr>
          <w:color w:val="000000"/>
          <w:sz w:val="22"/>
          <w:szCs w:val="22"/>
          <w:lang w:eastAsia="ru-RU" w:bidi="ru-RU"/>
        </w:rPr>
        <w:softHyphen/>
        <w:t>рузного, комбикорма и минеральной добавки. Рацион соответствовал действующим нормам кормления. Коз содержали в помещении, отвечающем зоогигиеническим требованиям. Доение</w:t>
      </w:r>
      <w:r w:rsidRPr="000A6C86">
        <w:rPr>
          <w:color w:val="000000"/>
          <w:sz w:val="22"/>
          <w:szCs w:val="22"/>
          <w:lang w:val="en-US" w:eastAsia="ru-RU" w:bidi="ru-RU"/>
        </w:rPr>
        <w:t xml:space="preserve"> </w:t>
      </w:r>
      <w:r w:rsidRPr="000A6C86">
        <w:rPr>
          <w:color w:val="000000"/>
          <w:sz w:val="22"/>
          <w:szCs w:val="22"/>
          <w:lang w:eastAsia="ru-RU" w:bidi="ru-RU"/>
        </w:rPr>
        <w:t>было</w:t>
      </w:r>
      <w:r w:rsidRPr="000A6C86">
        <w:rPr>
          <w:color w:val="000000"/>
          <w:sz w:val="22"/>
          <w:szCs w:val="22"/>
          <w:lang w:val="en-US" w:eastAsia="ru-RU" w:bidi="ru-RU"/>
        </w:rPr>
        <w:t xml:space="preserve"> </w:t>
      </w:r>
      <w:r w:rsidRPr="000A6C86">
        <w:rPr>
          <w:color w:val="000000"/>
          <w:sz w:val="22"/>
          <w:szCs w:val="22"/>
          <w:lang w:eastAsia="ru-RU" w:bidi="ru-RU"/>
        </w:rPr>
        <w:t>механизированное</w:t>
      </w:r>
      <w:r w:rsidRPr="000A6C86">
        <w:rPr>
          <w:color w:val="000000"/>
          <w:sz w:val="22"/>
          <w:szCs w:val="22"/>
          <w:lang w:val="en-US" w:eastAsia="ru-RU" w:bidi="ru-RU"/>
        </w:rPr>
        <w:t xml:space="preserve">, </w:t>
      </w:r>
      <w:r w:rsidRPr="000A6C86">
        <w:rPr>
          <w:color w:val="000000"/>
          <w:sz w:val="22"/>
          <w:szCs w:val="22"/>
          <w:lang w:eastAsia="ru-RU" w:bidi="ru-RU"/>
        </w:rPr>
        <w:t>прово</w:t>
      </w:r>
      <w:r w:rsidRPr="000A6C86">
        <w:rPr>
          <w:color w:val="000000"/>
          <w:sz w:val="22"/>
          <w:szCs w:val="22"/>
          <w:lang w:val="en-US" w:eastAsia="ru-RU" w:bidi="ru-RU"/>
        </w:rPr>
        <w:softHyphen/>
      </w:r>
      <w:r w:rsidRPr="000A6C86">
        <w:rPr>
          <w:color w:val="000000"/>
          <w:sz w:val="22"/>
          <w:szCs w:val="22"/>
          <w:lang w:eastAsia="ru-RU" w:bidi="ru-RU"/>
        </w:rPr>
        <w:t>дилось</w:t>
      </w:r>
      <w:r w:rsidRPr="000A6C86">
        <w:rPr>
          <w:color w:val="000000"/>
          <w:sz w:val="22"/>
          <w:szCs w:val="22"/>
          <w:lang w:val="en-US" w:eastAsia="ru-RU" w:bidi="ru-RU"/>
        </w:rPr>
        <w:t xml:space="preserve"> 3 </w:t>
      </w:r>
      <w:r w:rsidRPr="000A6C86">
        <w:rPr>
          <w:color w:val="000000"/>
          <w:sz w:val="22"/>
          <w:szCs w:val="22"/>
          <w:lang w:eastAsia="ru-RU" w:bidi="ru-RU"/>
        </w:rPr>
        <w:t>раза</w:t>
      </w:r>
      <w:r w:rsidRPr="000A6C86">
        <w:rPr>
          <w:color w:val="000000"/>
          <w:sz w:val="22"/>
          <w:szCs w:val="22"/>
          <w:lang w:val="en-US" w:eastAsia="ru-RU" w:bidi="ru-RU"/>
        </w:rPr>
        <w:t xml:space="preserve"> </w:t>
      </w:r>
      <w:r w:rsidRPr="000A6C86">
        <w:rPr>
          <w:color w:val="000000"/>
          <w:sz w:val="22"/>
          <w:szCs w:val="22"/>
          <w:lang w:eastAsia="ru-RU" w:bidi="ru-RU"/>
        </w:rPr>
        <w:t>в</w:t>
      </w:r>
      <w:r w:rsidRPr="000A6C86">
        <w:rPr>
          <w:color w:val="000000"/>
          <w:sz w:val="22"/>
          <w:szCs w:val="22"/>
          <w:lang w:val="en-US" w:eastAsia="ru-RU" w:bidi="ru-RU"/>
        </w:rPr>
        <w:t xml:space="preserve"> </w:t>
      </w:r>
      <w:r w:rsidRPr="000A6C86">
        <w:rPr>
          <w:color w:val="000000"/>
          <w:sz w:val="22"/>
          <w:szCs w:val="22"/>
          <w:lang w:eastAsia="ru-RU" w:bidi="ru-RU"/>
        </w:rPr>
        <w:t>сутки</w:t>
      </w:r>
      <w:r w:rsidRPr="000A6C86">
        <w:rPr>
          <w:color w:val="000000"/>
          <w:sz w:val="22"/>
          <w:szCs w:val="22"/>
          <w:lang w:val="en-US" w:eastAsia="ru-RU" w:bidi="ru-RU"/>
        </w:rPr>
        <w:t>.</w:t>
      </w:r>
    </w:p>
    <w:p w:rsidR="00E42F64" w:rsidRPr="000A6C86" w:rsidRDefault="00E42F64" w:rsidP="00E42F64">
      <w:pPr>
        <w:pStyle w:val="50"/>
        <w:shd w:val="clear" w:color="auto" w:fill="auto"/>
        <w:ind w:firstLine="500"/>
        <w:rPr>
          <w:i w:val="0"/>
          <w:sz w:val="22"/>
          <w:szCs w:val="22"/>
        </w:rPr>
      </w:pPr>
      <w:r w:rsidRPr="000A6C86">
        <w:rPr>
          <w:b/>
          <w:i w:val="0"/>
          <w:color w:val="000000"/>
          <w:sz w:val="22"/>
          <w:szCs w:val="22"/>
        </w:rPr>
        <w:t xml:space="preserve">Annotation: </w:t>
      </w:r>
      <w:r w:rsidRPr="000A6C86">
        <w:rPr>
          <w:i w:val="0"/>
          <w:color w:val="000000"/>
          <w:sz w:val="22"/>
          <w:szCs w:val="22"/>
        </w:rPr>
        <w:t>The article examines the effect of Bio Sprint supplement on milk producing ability of lactating Saanen goats. The use of probiotic supplement “Bio Sprint” promotes enzyme production which in its turn accelerates the fer</w:t>
      </w:r>
      <w:r w:rsidRPr="000A6C86">
        <w:rPr>
          <w:i w:val="0"/>
          <w:color w:val="000000"/>
          <w:sz w:val="22"/>
          <w:szCs w:val="22"/>
        </w:rPr>
        <w:softHyphen/>
        <w:t>mentation process in the rumen. The use of the supplement improves fodder palatability, increases the synthesis of bac</w:t>
      </w:r>
      <w:r w:rsidRPr="000A6C86">
        <w:rPr>
          <w:i w:val="0"/>
          <w:color w:val="000000"/>
          <w:sz w:val="22"/>
          <w:szCs w:val="22"/>
        </w:rPr>
        <w:softHyphen/>
        <w:t>terial protein and frees fatty acids and reduces ammonia level in the rumen. Bio Sprint yeast provides anaerobic envi</w:t>
      </w:r>
      <w:r w:rsidRPr="000A6C86">
        <w:rPr>
          <w:i w:val="0"/>
          <w:color w:val="000000"/>
          <w:sz w:val="22"/>
          <w:szCs w:val="22"/>
        </w:rPr>
        <w:softHyphen/>
        <w:t>ronment in the rumen which promotes the growth of cellulosolytic bacteria and produces enzymes improving digestion. The yeast in the rumen eliminates lactic acid thus maintaining a stable rumen pH. The advantages of using the supple</w:t>
      </w:r>
      <w:r w:rsidRPr="000A6C86">
        <w:rPr>
          <w:i w:val="0"/>
          <w:color w:val="000000"/>
          <w:sz w:val="22"/>
          <w:szCs w:val="22"/>
        </w:rPr>
        <w:softHyphen/>
        <w:t>ment are the following: improvement ofphysiological condition of animals, increase in the fat content of milk and fod</w:t>
      </w:r>
      <w:r w:rsidRPr="000A6C86">
        <w:rPr>
          <w:i w:val="0"/>
          <w:color w:val="000000"/>
          <w:sz w:val="22"/>
          <w:szCs w:val="22"/>
        </w:rPr>
        <w:softHyphen/>
        <w:t>der palatability. A positive impact of the supplement in the dose of400 mg per head per day was discovered. Such ap</w:t>
      </w:r>
      <w:r w:rsidRPr="000A6C86">
        <w:rPr>
          <w:i w:val="0"/>
          <w:color w:val="000000"/>
          <w:sz w:val="22"/>
          <w:szCs w:val="22"/>
        </w:rPr>
        <w:softHyphen/>
        <w:t>proach to lactating goat nutrition allows increasing their milk productivity by 8,5 %.</w:t>
      </w:r>
    </w:p>
    <w:p w:rsidR="00E42F64" w:rsidRPr="000A6C86" w:rsidRDefault="00E42F64" w:rsidP="00E42F64">
      <w:pPr>
        <w:pStyle w:val="50"/>
        <w:shd w:val="clear" w:color="auto" w:fill="auto"/>
        <w:ind w:firstLine="500"/>
        <w:rPr>
          <w:i w:val="0"/>
          <w:sz w:val="22"/>
          <w:szCs w:val="22"/>
        </w:rPr>
      </w:pPr>
      <w:r w:rsidRPr="000A6C86">
        <w:rPr>
          <w:i w:val="0"/>
          <w:color w:val="000000"/>
          <w:sz w:val="22"/>
          <w:szCs w:val="22"/>
        </w:rPr>
        <w:t>The experiment was carried out on the lactating goats during 60 days in the vivarium of Samara State Agricultural University.</w:t>
      </w:r>
    </w:p>
    <w:p w:rsidR="00E42F64" w:rsidRPr="000A6C86" w:rsidRDefault="00E42F64" w:rsidP="00E42F64">
      <w:pPr>
        <w:pStyle w:val="22"/>
        <w:shd w:val="clear" w:color="auto" w:fill="auto"/>
        <w:spacing w:before="0" w:line="226" w:lineRule="exact"/>
        <w:ind w:firstLine="500"/>
        <w:jc w:val="both"/>
        <w:rPr>
          <w:sz w:val="22"/>
          <w:szCs w:val="22"/>
        </w:rPr>
      </w:pPr>
      <w:r w:rsidRPr="000A6C86">
        <w:rPr>
          <w:b/>
          <w:color w:val="000000"/>
          <w:sz w:val="22"/>
          <w:szCs w:val="22"/>
          <w:lang w:eastAsia="ru-RU" w:bidi="ru-RU"/>
        </w:rPr>
        <w:t>Ключевые слова:</w:t>
      </w:r>
      <w:r w:rsidRPr="000A6C86">
        <w:rPr>
          <w:color w:val="000000"/>
          <w:sz w:val="22"/>
          <w:szCs w:val="22"/>
          <w:lang w:eastAsia="ru-RU" w:bidi="ru-RU"/>
        </w:rPr>
        <w:t xml:space="preserve"> рацион, добавка, БиоСпринт, козы, молочная продуктивность, опыт, группа, среднесу</w:t>
      </w:r>
      <w:r w:rsidRPr="000A6C86">
        <w:rPr>
          <w:color w:val="000000"/>
          <w:sz w:val="22"/>
          <w:szCs w:val="22"/>
          <w:lang w:eastAsia="ru-RU" w:bidi="ru-RU"/>
        </w:rPr>
        <w:softHyphen/>
        <w:t>точный удой, корма, грибы, дрожжи.</w:t>
      </w:r>
    </w:p>
    <w:p w:rsidR="00E42F64" w:rsidRPr="000A6C86" w:rsidRDefault="00E42F64" w:rsidP="00E42F64">
      <w:pPr>
        <w:pStyle w:val="50"/>
        <w:shd w:val="clear" w:color="auto" w:fill="auto"/>
        <w:spacing w:after="180"/>
        <w:ind w:firstLine="500"/>
        <w:rPr>
          <w:i w:val="0"/>
          <w:sz w:val="22"/>
          <w:szCs w:val="22"/>
        </w:rPr>
      </w:pPr>
      <w:r w:rsidRPr="000A6C86">
        <w:rPr>
          <w:b/>
          <w:i w:val="0"/>
          <w:color w:val="000000"/>
          <w:sz w:val="22"/>
          <w:szCs w:val="22"/>
        </w:rPr>
        <w:t xml:space="preserve">Keywords: </w:t>
      </w:r>
      <w:r w:rsidRPr="000A6C86">
        <w:rPr>
          <w:i w:val="0"/>
          <w:color w:val="000000"/>
          <w:sz w:val="22"/>
          <w:szCs w:val="22"/>
        </w:rPr>
        <w:t>diet, BIO Sprint, supplement, milk productivity, goat, average daily milk yield, fodder, yeast</w:t>
      </w:r>
    </w:p>
    <w:p w:rsidR="00E42F64" w:rsidRPr="0067194D" w:rsidRDefault="00E42F64" w:rsidP="00E42F64">
      <w:pPr>
        <w:pStyle w:val="22"/>
        <w:shd w:val="clear" w:color="auto" w:fill="auto"/>
        <w:spacing w:before="0" w:line="230" w:lineRule="exact"/>
        <w:ind w:firstLine="0"/>
        <w:jc w:val="left"/>
        <w:rPr>
          <w:lang w:val="en-US"/>
        </w:rPr>
      </w:pPr>
    </w:p>
    <w:p w:rsidR="00E42F64" w:rsidRDefault="00E42F64" w:rsidP="00E42F64">
      <w:pPr>
        <w:pStyle w:val="22"/>
        <w:shd w:val="clear" w:color="auto" w:fill="auto"/>
        <w:spacing w:before="0" w:line="230" w:lineRule="exact"/>
        <w:ind w:firstLine="0"/>
        <w:jc w:val="left"/>
      </w:pPr>
    </w:p>
    <w:p w:rsidR="000A6C86" w:rsidRDefault="000A6C86" w:rsidP="00E42F64">
      <w:pPr>
        <w:pStyle w:val="22"/>
        <w:shd w:val="clear" w:color="auto" w:fill="auto"/>
        <w:spacing w:before="0" w:line="230" w:lineRule="exact"/>
        <w:ind w:firstLine="0"/>
        <w:jc w:val="left"/>
      </w:pPr>
    </w:p>
    <w:p w:rsidR="000A6C86" w:rsidRPr="000A6C86" w:rsidRDefault="000A6C86" w:rsidP="00E42F64">
      <w:pPr>
        <w:pStyle w:val="22"/>
        <w:shd w:val="clear" w:color="auto" w:fill="auto"/>
        <w:spacing w:before="0" w:line="230" w:lineRule="exact"/>
        <w:ind w:firstLine="0"/>
        <w:jc w:val="left"/>
      </w:pPr>
    </w:p>
    <w:p w:rsidR="00E42F64" w:rsidRPr="0067194D" w:rsidRDefault="00E42F64" w:rsidP="00E42F64">
      <w:pPr>
        <w:pStyle w:val="22"/>
        <w:shd w:val="clear" w:color="auto" w:fill="auto"/>
        <w:spacing w:before="0" w:line="230" w:lineRule="exact"/>
        <w:ind w:firstLine="0"/>
        <w:jc w:val="left"/>
        <w:rPr>
          <w:lang w:val="en-US"/>
        </w:rPr>
      </w:pPr>
    </w:p>
    <w:p w:rsidR="00E42F64" w:rsidRPr="000A6C86" w:rsidRDefault="00E42F64" w:rsidP="00E42F64">
      <w:pPr>
        <w:pStyle w:val="22"/>
        <w:shd w:val="clear" w:color="auto" w:fill="auto"/>
        <w:spacing w:before="0" w:after="639" w:line="200" w:lineRule="exact"/>
        <w:ind w:right="40" w:firstLine="0"/>
        <w:rPr>
          <w:b/>
          <w:i/>
          <w:sz w:val="22"/>
          <w:szCs w:val="22"/>
        </w:rPr>
      </w:pPr>
      <w:r w:rsidRPr="000A6C86">
        <w:rPr>
          <w:b/>
          <w:i/>
          <w:color w:val="000000"/>
          <w:sz w:val="22"/>
          <w:szCs w:val="22"/>
          <w:lang w:eastAsia="ru-RU" w:bidi="ru-RU"/>
        </w:rPr>
        <w:lastRenderedPageBreak/>
        <w:t>ТЕХНОЛОГИЯ</w:t>
      </w:r>
    </w:p>
    <w:p w:rsidR="00E42F64" w:rsidRPr="000A6C86" w:rsidRDefault="00E42F64" w:rsidP="00E42F64">
      <w:pPr>
        <w:pStyle w:val="22"/>
        <w:shd w:val="clear" w:color="auto" w:fill="auto"/>
        <w:spacing w:before="0" w:line="226" w:lineRule="exact"/>
        <w:ind w:firstLine="520"/>
        <w:jc w:val="left"/>
        <w:rPr>
          <w:b/>
          <w:i/>
          <w:sz w:val="22"/>
          <w:szCs w:val="22"/>
        </w:rPr>
      </w:pPr>
      <w:r w:rsidRPr="000A6C86">
        <w:rPr>
          <w:b/>
          <w:i/>
          <w:color w:val="000000"/>
          <w:sz w:val="22"/>
          <w:szCs w:val="22"/>
          <w:lang w:eastAsia="ru-RU" w:bidi="ru-RU"/>
        </w:rPr>
        <w:t>УДК 664.8.036.62</w:t>
      </w:r>
    </w:p>
    <w:p w:rsidR="000A6C86" w:rsidRDefault="000A6C86" w:rsidP="000A6C86">
      <w:pPr>
        <w:pStyle w:val="22"/>
        <w:shd w:val="clear" w:color="auto" w:fill="auto"/>
        <w:spacing w:before="0" w:line="226" w:lineRule="exact"/>
        <w:ind w:left="620" w:firstLine="0"/>
        <w:jc w:val="both"/>
        <w:rPr>
          <w:b/>
          <w:i/>
          <w:color w:val="000000"/>
          <w:sz w:val="22"/>
          <w:szCs w:val="22"/>
          <w:lang w:eastAsia="ru-RU" w:bidi="ru-RU"/>
        </w:rPr>
      </w:pPr>
    </w:p>
    <w:p w:rsidR="00E42F64" w:rsidRDefault="00E42F64" w:rsidP="000A6C86">
      <w:pPr>
        <w:pStyle w:val="22"/>
        <w:shd w:val="clear" w:color="auto" w:fill="auto"/>
        <w:spacing w:before="0" w:line="226" w:lineRule="exact"/>
        <w:ind w:left="620" w:firstLine="0"/>
        <w:rPr>
          <w:b/>
          <w:i/>
          <w:color w:val="000000"/>
          <w:sz w:val="22"/>
          <w:szCs w:val="22"/>
          <w:lang w:eastAsia="ru-RU" w:bidi="ru-RU"/>
        </w:rPr>
      </w:pPr>
      <w:r w:rsidRPr="000A6C86">
        <w:rPr>
          <w:b/>
          <w:i/>
          <w:color w:val="000000"/>
          <w:sz w:val="22"/>
          <w:szCs w:val="22"/>
          <w:lang w:eastAsia="ru-RU" w:bidi="ru-RU"/>
        </w:rPr>
        <w:t>НОВЫЙ СПОСОБ СТЕРИЛИЗАЦИИ КОНСЕРВОВ «КОМПОТ ИЗ АЙВЫ » В БАНКАХ СКО 1</w:t>
      </w:r>
      <w:r w:rsidRPr="000A6C86">
        <w:rPr>
          <w:b/>
          <w:i/>
          <w:color w:val="000000"/>
          <w:sz w:val="22"/>
          <w:szCs w:val="22"/>
          <w:lang w:eastAsia="ru-RU" w:bidi="ru-RU"/>
        </w:rPr>
        <w:softHyphen/>
        <w:t>82-3000 С ИСПОЛЬЗОВАНИЕМ ПРИНЦИПА РЕКУПЕРАЦИИ ТЕПЛА В СТАТИЧЕСКОМ</w:t>
      </w:r>
      <w:r w:rsidR="000A6C86">
        <w:rPr>
          <w:b/>
          <w:i/>
          <w:sz w:val="22"/>
          <w:szCs w:val="22"/>
        </w:rPr>
        <w:t xml:space="preserve"> </w:t>
      </w:r>
      <w:r w:rsidRPr="000A6C86">
        <w:rPr>
          <w:b/>
          <w:i/>
          <w:color w:val="000000"/>
          <w:sz w:val="22"/>
          <w:szCs w:val="22"/>
          <w:lang w:eastAsia="ru-RU" w:bidi="ru-RU"/>
        </w:rPr>
        <w:t>СОСТОЯНИИ БАНОК</w:t>
      </w:r>
    </w:p>
    <w:p w:rsidR="000A6C86" w:rsidRPr="000A6C86" w:rsidRDefault="000A6C86" w:rsidP="000A6C86">
      <w:pPr>
        <w:pStyle w:val="22"/>
        <w:shd w:val="clear" w:color="auto" w:fill="auto"/>
        <w:spacing w:before="0" w:line="226" w:lineRule="exact"/>
        <w:ind w:left="620" w:firstLine="0"/>
        <w:jc w:val="both"/>
        <w:rPr>
          <w:b/>
          <w:i/>
          <w:sz w:val="22"/>
          <w:szCs w:val="22"/>
        </w:rPr>
      </w:pPr>
    </w:p>
    <w:p w:rsidR="00E42F64" w:rsidRPr="000A6C86" w:rsidRDefault="00E42F64" w:rsidP="00E42F64">
      <w:pPr>
        <w:pStyle w:val="22"/>
        <w:shd w:val="clear" w:color="auto" w:fill="auto"/>
        <w:spacing w:before="0" w:line="226" w:lineRule="exact"/>
        <w:ind w:firstLine="520"/>
        <w:jc w:val="left"/>
        <w:rPr>
          <w:b/>
          <w:i/>
          <w:sz w:val="22"/>
          <w:szCs w:val="22"/>
        </w:rPr>
      </w:pPr>
      <w:r w:rsidRPr="000A6C86">
        <w:rPr>
          <w:b/>
          <w:i/>
          <w:color w:val="000000"/>
          <w:sz w:val="22"/>
          <w:szCs w:val="22"/>
          <w:lang w:eastAsia="ru-RU" w:bidi="ru-RU"/>
        </w:rPr>
        <w:t>М.Э. АХМЕДОВ</w:t>
      </w:r>
      <w:r w:rsidRPr="000A6C86">
        <w:rPr>
          <w:b/>
          <w:i/>
          <w:color w:val="000000"/>
          <w:sz w:val="22"/>
          <w:szCs w:val="22"/>
          <w:vertAlign w:val="superscript"/>
          <w:lang w:eastAsia="ru-RU" w:bidi="ru-RU"/>
        </w:rPr>
        <w:t>1</w:t>
      </w:r>
      <w:r w:rsidRPr="000A6C86">
        <w:rPr>
          <w:b/>
          <w:i/>
          <w:color w:val="000000"/>
          <w:sz w:val="22"/>
          <w:szCs w:val="22"/>
          <w:lang w:eastAsia="ru-RU" w:bidi="ru-RU"/>
        </w:rPr>
        <w:t>, д-р. техн. наук</w:t>
      </w:r>
    </w:p>
    <w:p w:rsidR="00E42F64" w:rsidRPr="000A6C86" w:rsidRDefault="00E42F64" w:rsidP="00E42F64">
      <w:pPr>
        <w:pStyle w:val="22"/>
        <w:shd w:val="clear" w:color="auto" w:fill="auto"/>
        <w:spacing w:before="0" w:line="226" w:lineRule="exact"/>
        <w:ind w:firstLine="520"/>
        <w:jc w:val="left"/>
        <w:rPr>
          <w:b/>
          <w:i/>
          <w:sz w:val="22"/>
          <w:szCs w:val="22"/>
        </w:rPr>
      </w:pPr>
      <w:r w:rsidRPr="000A6C86">
        <w:rPr>
          <w:b/>
          <w:i/>
          <w:color w:val="000000"/>
          <w:sz w:val="22"/>
          <w:szCs w:val="22"/>
          <w:lang w:eastAsia="ru-RU" w:bidi="ru-RU"/>
        </w:rPr>
        <w:t>А.Ф. ДЕМИРОВА</w:t>
      </w:r>
      <w:r w:rsidRPr="000A6C86">
        <w:rPr>
          <w:b/>
          <w:i/>
          <w:color w:val="000000"/>
          <w:sz w:val="22"/>
          <w:szCs w:val="22"/>
          <w:vertAlign w:val="superscript"/>
          <w:lang w:eastAsia="ru-RU" w:bidi="ru-RU"/>
        </w:rPr>
        <w:t>1</w:t>
      </w:r>
      <w:r w:rsidRPr="000A6C86">
        <w:rPr>
          <w:b/>
          <w:i/>
          <w:color w:val="000000"/>
          <w:sz w:val="22"/>
          <w:szCs w:val="22"/>
          <w:lang w:eastAsia="ru-RU" w:bidi="ru-RU"/>
        </w:rPr>
        <w:t>, д-р. техн. наук</w:t>
      </w:r>
    </w:p>
    <w:p w:rsidR="00E42F64" w:rsidRPr="000A6C86" w:rsidRDefault="00E42F64" w:rsidP="00E42F64">
      <w:pPr>
        <w:pStyle w:val="22"/>
        <w:shd w:val="clear" w:color="auto" w:fill="auto"/>
        <w:spacing w:before="0" w:line="226" w:lineRule="exact"/>
        <w:ind w:firstLine="520"/>
        <w:jc w:val="left"/>
        <w:rPr>
          <w:b/>
          <w:i/>
          <w:sz w:val="22"/>
          <w:szCs w:val="22"/>
        </w:rPr>
      </w:pPr>
      <w:r w:rsidRPr="000A6C86">
        <w:rPr>
          <w:b/>
          <w:i/>
          <w:color w:val="000000"/>
          <w:sz w:val="22"/>
          <w:szCs w:val="22"/>
          <w:lang w:eastAsia="ru-RU" w:bidi="ru-RU"/>
        </w:rPr>
        <w:t>М.Д. МУКАИЛОВ</w:t>
      </w:r>
      <w:r w:rsidRPr="000A6C86">
        <w:rPr>
          <w:b/>
          <w:i/>
          <w:color w:val="000000"/>
          <w:sz w:val="22"/>
          <w:szCs w:val="22"/>
          <w:vertAlign w:val="superscript"/>
          <w:lang w:eastAsia="ru-RU" w:bidi="ru-RU"/>
        </w:rPr>
        <w:t>2</w:t>
      </w:r>
      <w:r w:rsidRPr="000A6C86">
        <w:rPr>
          <w:b/>
          <w:i/>
          <w:color w:val="000000"/>
          <w:sz w:val="22"/>
          <w:szCs w:val="22"/>
          <w:lang w:eastAsia="ru-RU" w:bidi="ru-RU"/>
        </w:rPr>
        <w:t>, д-р с.-х. наук, профессор</w:t>
      </w:r>
    </w:p>
    <w:p w:rsidR="00E42F64" w:rsidRPr="000A6C86" w:rsidRDefault="00E42F64" w:rsidP="00E42F64">
      <w:pPr>
        <w:pStyle w:val="22"/>
        <w:shd w:val="clear" w:color="auto" w:fill="auto"/>
        <w:spacing w:before="0" w:line="226" w:lineRule="exact"/>
        <w:ind w:firstLine="520"/>
        <w:jc w:val="left"/>
        <w:rPr>
          <w:b/>
          <w:i/>
          <w:sz w:val="22"/>
          <w:szCs w:val="22"/>
        </w:rPr>
      </w:pPr>
      <w:r w:rsidRPr="000A6C86">
        <w:rPr>
          <w:b/>
          <w:i/>
          <w:color w:val="000000"/>
          <w:sz w:val="22"/>
          <w:szCs w:val="22"/>
          <w:lang w:eastAsia="ru-RU" w:bidi="ru-RU"/>
        </w:rPr>
        <w:t>^Дагестанский государственный институт народного хозяйства</w:t>
      </w:r>
    </w:p>
    <w:p w:rsidR="00E42F64" w:rsidRPr="000A6C86" w:rsidRDefault="00E42F64" w:rsidP="00E42F64">
      <w:pPr>
        <w:pStyle w:val="22"/>
        <w:shd w:val="clear" w:color="auto" w:fill="auto"/>
        <w:spacing w:before="0" w:after="180" w:line="226" w:lineRule="exact"/>
        <w:ind w:firstLine="520"/>
        <w:jc w:val="left"/>
        <w:rPr>
          <w:b/>
          <w:i/>
          <w:sz w:val="22"/>
          <w:szCs w:val="22"/>
        </w:rPr>
      </w:pPr>
      <w:r w:rsidRPr="000A6C86">
        <w:rPr>
          <w:b/>
          <w:i/>
          <w:sz w:val="22"/>
          <w:szCs w:val="22"/>
        </w:rPr>
        <w:t>^Дагестанский государственный аграрный университет</w:t>
      </w:r>
    </w:p>
    <w:p w:rsidR="00E42F64" w:rsidRDefault="00E42F64" w:rsidP="000A6C86">
      <w:pPr>
        <w:pStyle w:val="50"/>
        <w:shd w:val="clear" w:color="auto" w:fill="auto"/>
        <w:ind w:firstLine="0"/>
        <w:jc w:val="center"/>
        <w:rPr>
          <w:b/>
          <w:color w:val="000000"/>
          <w:sz w:val="22"/>
          <w:szCs w:val="22"/>
          <w:lang w:val="ru-RU"/>
        </w:rPr>
      </w:pPr>
      <w:r w:rsidRPr="000A6C86">
        <w:rPr>
          <w:b/>
          <w:color w:val="000000"/>
          <w:sz w:val="22"/>
          <w:szCs w:val="22"/>
        </w:rPr>
        <w:t>QUINCE COMPOTE STERILIZATION METHOD IN JARS SKO 1-82-3000 USING THE PRINCIPLE OF</w:t>
      </w:r>
      <w:r w:rsidR="000A6C86" w:rsidRPr="000A6C86">
        <w:rPr>
          <w:b/>
          <w:sz w:val="22"/>
          <w:szCs w:val="22"/>
        </w:rPr>
        <w:t xml:space="preserve"> </w:t>
      </w:r>
      <w:r w:rsidRPr="000A6C86">
        <w:rPr>
          <w:b/>
          <w:color w:val="000000"/>
          <w:sz w:val="22"/>
          <w:szCs w:val="22"/>
        </w:rPr>
        <w:t>HEAT RECOVERY</w:t>
      </w:r>
    </w:p>
    <w:p w:rsidR="000A6C86" w:rsidRPr="000A6C86" w:rsidRDefault="000A6C86" w:rsidP="000A6C86">
      <w:pPr>
        <w:pStyle w:val="50"/>
        <w:shd w:val="clear" w:color="auto" w:fill="auto"/>
        <w:ind w:firstLine="0"/>
        <w:jc w:val="center"/>
        <w:rPr>
          <w:b/>
          <w:sz w:val="22"/>
          <w:szCs w:val="22"/>
          <w:lang w:val="ru-RU"/>
        </w:rPr>
      </w:pPr>
    </w:p>
    <w:p w:rsidR="00E42F64" w:rsidRPr="000A6C86" w:rsidRDefault="00E42F64" w:rsidP="00E42F64">
      <w:pPr>
        <w:pStyle w:val="50"/>
        <w:shd w:val="clear" w:color="auto" w:fill="auto"/>
        <w:ind w:left="520" w:right="1340" w:firstLine="0"/>
        <w:jc w:val="left"/>
        <w:rPr>
          <w:b/>
          <w:sz w:val="22"/>
          <w:szCs w:val="22"/>
        </w:rPr>
      </w:pPr>
      <w:r w:rsidRPr="000A6C86">
        <w:rPr>
          <w:b/>
          <w:color w:val="000000"/>
          <w:sz w:val="22"/>
          <w:szCs w:val="22"/>
          <w:vertAlign w:val="superscript"/>
        </w:rPr>
        <w:t>1</w:t>
      </w:r>
      <w:r w:rsidRPr="000A6C86">
        <w:rPr>
          <w:b/>
          <w:color w:val="000000"/>
          <w:sz w:val="22"/>
          <w:szCs w:val="22"/>
        </w:rPr>
        <w:t xml:space="preserve">AKHMEDOV M.E., Doctor of Engineering </w:t>
      </w:r>
      <w:r w:rsidRPr="000A6C86">
        <w:rPr>
          <w:b/>
          <w:color w:val="000000"/>
          <w:sz w:val="22"/>
          <w:szCs w:val="22"/>
          <w:vertAlign w:val="superscript"/>
        </w:rPr>
        <w:t>1</w:t>
      </w:r>
      <w:r w:rsidRPr="000A6C86">
        <w:rPr>
          <w:b/>
          <w:color w:val="000000"/>
          <w:sz w:val="22"/>
          <w:szCs w:val="22"/>
        </w:rPr>
        <w:t xml:space="preserve">DEMIROVA A.F., Doctor of Engineering </w:t>
      </w:r>
      <w:r w:rsidRPr="000A6C86">
        <w:rPr>
          <w:b/>
          <w:color w:val="000000"/>
          <w:sz w:val="22"/>
          <w:szCs w:val="22"/>
          <w:vertAlign w:val="superscript"/>
        </w:rPr>
        <w:t>2</w:t>
      </w:r>
      <w:r w:rsidRPr="000A6C86">
        <w:rPr>
          <w:b/>
          <w:color w:val="000000"/>
          <w:sz w:val="22"/>
          <w:szCs w:val="22"/>
        </w:rPr>
        <w:t xml:space="preserve">MUKAILOVM.D., Doctor of Agricultural Sciences, Professor </w:t>
      </w:r>
      <w:r w:rsidRPr="000A6C86">
        <w:rPr>
          <w:b/>
          <w:color w:val="000000"/>
          <w:sz w:val="22"/>
          <w:szCs w:val="22"/>
          <w:vertAlign w:val="superscript"/>
        </w:rPr>
        <w:t>1</w:t>
      </w:r>
      <w:r w:rsidRPr="000A6C86">
        <w:rPr>
          <w:b/>
          <w:color w:val="000000"/>
          <w:sz w:val="22"/>
          <w:szCs w:val="22"/>
        </w:rPr>
        <w:t>Dagestan State Institute of National Economy</w:t>
      </w:r>
    </w:p>
    <w:p w:rsidR="00E42F64" w:rsidRPr="000A6C86" w:rsidRDefault="00E42F64" w:rsidP="00E42F64">
      <w:pPr>
        <w:pStyle w:val="50"/>
        <w:shd w:val="clear" w:color="auto" w:fill="auto"/>
        <w:spacing w:after="180"/>
        <w:ind w:firstLine="520"/>
        <w:jc w:val="left"/>
        <w:rPr>
          <w:b/>
          <w:sz w:val="22"/>
          <w:szCs w:val="22"/>
        </w:rPr>
      </w:pPr>
      <w:r w:rsidRPr="000A6C86">
        <w:rPr>
          <w:b/>
          <w:color w:val="000000"/>
          <w:sz w:val="22"/>
          <w:szCs w:val="22"/>
          <w:vertAlign w:val="superscript"/>
        </w:rPr>
        <w:t>2</w:t>
      </w:r>
      <w:r w:rsidRPr="000A6C86">
        <w:rPr>
          <w:b/>
          <w:color w:val="000000"/>
          <w:sz w:val="22"/>
          <w:szCs w:val="22"/>
        </w:rPr>
        <w:t>Dagestan State Agrarian University named after Dzhambulatov M.M.</w:t>
      </w:r>
    </w:p>
    <w:p w:rsidR="00E42F64" w:rsidRPr="000A6C86" w:rsidRDefault="00E42F64" w:rsidP="00E42F64">
      <w:pPr>
        <w:pStyle w:val="22"/>
        <w:shd w:val="clear" w:color="auto" w:fill="auto"/>
        <w:spacing w:before="0" w:line="226" w:lineRule="exact"/>
        <w:ind w:firstLine="520"/>
        <w:jc w:val="left"/>
        <w:rPr>
          <w:sz w:val="22"/>
          <w:szCs w:val="22"/>
        </w:rPr>
      </w:pPr>
      <w:r w:rsidRPr="000A6C86">
        <w:rPr>
          <w:b/>
          <w:color w:val="000000"/>
          <w:sz w:val="22"/>
          <w:szCs w:val="22"/>
          <w:lang w:eastAsia="ru-RU" w:bidi="ru-RU"/>
        </w:rPr>
        <w:t xml:space="preserve">Аннотация: </w:t>
      </w:r>
      <w:r w:rsidRPr="000A6C86">
        <w:rPr>
          <w:color w:val="000000"/>
          <w:sz w:val="22"/>
          <w:szCs w:val="22"/>
          <w:lang w:eastAsia="ru-RU" w:bidi="ru-RU"/>
        </w:rPr>
        <w:t>В работе представлены исследования по разработке нового способа ступенчатой тепловой стерилизации консервов в герметической таре с использованием принципа рекуперации тепловой энергии.</w:t>
      </w:r>
    </w:p>
    <w:p w:rsidR="00E42F64" w:rsidRPr="000A6C86" w:rsidRDefault="00E42F64" w:rsidP="00E42F64">
      <w:pPr>
        <w:pStyle w:val="22"/>
        <w:shd w:val="clear" w:color="auto" w:fill="auto"/>
        <w:spacing w:before="0" w:line="226" w:lineRule="exact"/>
        <w:ind w:firstLine="520"/>
        <w:jc w:val="both"/>
        <w:rPr>
          <w:sz w:val="22"/>
          <w:szCs w:val="22"/>
        </w:rPr>
      </w:pPr>
      <w:r w:rsidRPr="000A6C86">
        <w:rPr>
          <w:color w:val="000000"/>
          <w:sz w:val="22"/>
          <w:szCs w:val="22"/>
          <w:lang w:eastAsia="ru-RU" w:bidi="ru-RU"/>
        </w:rPr>
        <w:t xml:space="preserve">Сущность способа заключается в том, что ступенчатый нагрев от 40 до 80 </w:t>
      </w:r>
      <w:r w:rsidRPr="000A6C86">
        <w:rPr>
          <w:color w:val="000000"/>
          <w:sz w:val="22"/>
          <w:szCs w:val="22"/>
          <w:vertAlign w:val="superscript"/>
          <w:lang w:eastAsia="ru-RU" w:bidi="ru-RU"/>
        </w:rPr>
        <w:t>0</w:t>
      </w:r>
      <w:r w:rsidRPr="000A6C86">
        <w:rPr>
          <w:color w:val="000000"/>
          <w:sz w:val="22"/>
          <w:szCs w:val="22"/>
          <w:lang w:eastAsia="ru-RU" w:bidi="ru-RU"/>
        </w:rPr>
        <w:t>С и охлаждение от 100 до 60</w:t>
      </w:r>
      <w:r w:rsidRPr="000A6C86">
        <w:rPr>
          <w:color w:val="000000"/>
          <w:sz w:val="22"/>
          <w:szCs w:val="22"/>
          <w:vertAlign w:val="superscript"/>
          <w:lang w:eastAsia="ru-RU" w:bidi="ru-RU"/>
        </w:rPr>
        <w:t>0</w:t>
      </w:r>
      <w:r w:rsidRPr="000A6C86">
        <w:rPr>
          <w:color w:val="000000"/>
          <w:sz w:val="22"/>
          <w:szCs w:val="22"/>
          <w:lang w:eastAsia="ru-RU" w:bidi="ru-RU"/>
        </w:rPr>
        <w:t>С проводится в одних и тех же ваннах, причем тепло, выделяемое охлаждаемыми банками, используется на нагрев других банок.</w:t>
      </w:r>
    </w:p>
    <w:p w:rsidR="00E42F64" w:rsidRPr="000A6C86" w:rsidRDefault="00E42F64" w:rsidP="00E42F64">
      <w:pPr>
        <w:pStyle w:val="50"/>
        <w:shd w:val="clear" w:color="auto" w:fill="auto"/>
        <w:ind w:firstLine="520"/>
        <w:jc w:val="left"/>
        <w:rPr>
          <w:i w:val="0"/>
          <w:sz w:val="22"/>
          <w:szCs w:val="22"/>
        </w:rPr>
      </w:pPr>
      <w:r w:rsidRPr="000A6C86">
        <w:rPr>
          <w:b/>
          <w:i w:val="0"/>
          <w:color w:val="000000"/>
          <w:sz w:val="22"/>
          <w:szCs w:val="22"/>
        </w:rPr>
        <w:t>Annotation:</w:t>
      </w:r>
      <w:r w:rsidRPr="000A6C86">
        <w:rPr>
          <w:i w:val="0"/>
          <w:color w:val="000000"/>
          <w:sz w:val="22"/>
          <w:szCs w:val="22"/>
        </w:rPr>
        <w:t xml:space="preserve"> the article deals with the research on the development of stepped heat sterilization method of canned food using the principle of heat recovery.</w:t>
      </w:r>
    </w:p>
    <w:p w:rsidR="00E42F64" w:rsidRPr="000A6C86" w:rsidRDefault="00E42F64" w:rsidP="00E42F64">
      <w:pPr>
        <w:pStyle w:val="50"/>
        <w:shd w:val="clear" w:color="auto" w:fill="auto"/>
        <w:ind w:firstLine="520"/>
        <w:jc w:val="left"/>
        <w:rPr>
          <w:i w:val="0"/>
          <w:sz w:val="22"/>
          <w:szCs w:val="22"/>
        </w:rPr>
      </w:pPr>
      <w:r w:rsidRPr="000A6C86">
        <w:rPr>
          <w:i w:val="0"/>
          <w:color w:val="000000"/>
          <w:sz w:val="22"/>
          <w:szCs w:val="22"/>
        </w:rPr>
        <w:t xml:space="preserve">The process of stepped heating from 40 to </w:t>
      </w:r>
      <w:r w:rsidRPr="000A6C86">
        <w:rPr>
          <w:i w:val="0"/>
          <w:color w:val="000000"/>
          <w:sz w:val="22"/>
          <w:szCs w:val="22"/>
          <w:lang w:eastAsia="ru-RU" w:bidi="ru-RU"/>
        </w:rPr>
        <w:t>80</w:t>
      </w:r>
      <w:r w:rsidRPr="000A6C86">
        <w:rPr>
          <w:i w:val="0"/>
          <w:color w:val="000000"/>
          <w:sz w:val="22"/>
          <w:szCs w:val="22"/>
          <w:vertAlign w:val="superscript"/>
          <w:lang w:eastAsia="ru-RU" w:bidi="ru-RU"/>
        </w:rPr>
        <w:t>0</w:t>
      </w:r>
      <w:r w:rsidRPr="000A6C86">
        <w:rPr>
          <w:i w:val="0"/>
          <w:color w:val="000000"/>
          <w:sz w:val="22"/>
          <w:szCs w:val="22"/>
          <w:lang w:val="ru-RU" w:eastAsia="ru-RU" w:bidi="ru-RU"/>
        </w:rPr>
        <w:t>С</w:t>
      </w:r>
      <w:r w:rsidRPr="000A6C86">
        <w:rPr>
          <w:i w:val="0"/>
          <w:color w:val="000000"/>
          <w:sz w:val="22"/>
          <w:szCs w:val="22"/>
          <w:lang w:eastAsia="ru-RU" w:bidi="ru-RU"/>
        </w:rPr>
        <w:t xml:space="preserve"> </w:t>
      </w:r>
      <w:r w:rsidRPr="000A6C86">
        <w:rPr>
          <w:i w:val="0"/>
          <w:color w:val="000000"/>
          <w:sz w:val="22"/>
          <w:szCs w:val="22"/>
        </w:rPr>
        <w:t xml:space="preserve">and cooling from 100 to </w:t>
      </w:r>
      <w:r w:rsidRPr="000A6C86">
        <w:rPr>
          <w:i w:val="0"/>
          <w:color w:val="000000"/>
          <w:sz w:val="22"/>
          <w:szCs w:val="22"/>
          <w:lang w:eastAsia="ru-RU" w:bidi="ru-RU"/>
        </w:rPr>
        <w:t>60</w:t>
      </w:r>
      <w:r w:rsidRPr="000A6C86">
        <w:rPr>
          <w:i w:val="0"/>
          <w:color w:val="000000"/>
          <w:sz w:val="22"/>
          <w:szCs w:val="22"/>
          <w:vertAlign w:val="superscript"/>
          <w:lang w:eastAsia="ru-RU" w:bidi="ru-RU"/>
        </w:rPr>
        <w:t>0</w:t>
      </w:r>
      <w:r w:rsidRPr="000A6C86">
        <w:rPr>
          <w:i w:val="0"/>
          <w:color w:val="000000"/>
          <w:sz w:val="22"/>
          <w:szCs w:val="22"/>
          <w:lang w:val="ru-RU" w:eastAsia="ru-RU" w:bidi="ru-RU"/>
        </w:rPr>
        <w:t>С</w:t>
      </w:r>
      <w:r w:rsidRPr="000A6C86">
        <w:rPr>
          <w:i w:val="0"/>
          <w:color w:val="000000"/>
          <w:sz w:val="22"/>
          <w:szCs w:val="22"/>
          <w:lang w:eastAsia="ru-RU" w:bidi="ru-RU"/>
        </w:rPr>
        <w:t xml:space="preserve"> </w:t>
      </w:r>
      <w:r w:rsidRPr="000A6C86">
        <w:rPr>
          <w:i w:val="0"/>
          <w:color w:val="000000"/>
          <w:sz w:val="22"/>
          <w:szCs w:val="22"/>
        </w:rPr>
        <w:t>is carried out in the same baths. Thus, the heat from cooled jars is used for heating other jars.</w:t>
      </w:r>
    </w:p>
    <w:p w:rsidR="00E42F64" w:rsidRPr="000A6C86" w:rsidRDefault="00E42F64" w:rsidP="00E42F64">
      <w:pPr>
        <w:pStyle w:val="22"/>
        <w:shd w:val="clear" w:color="auto" w:fill="auto"/>
        <w:spacing w:before="0" w:line="226" w:lineRule="exact"/>
        <w:ind w:firstLine="520"/>
        <w:jc w:val="left"/>
        <w:rPr>
          <w:sz w:val="22"/>
          <w:szCs w:val="22"/>
        </w:rPr>
      </w:pPr>
      <w:r w:rsidRPr="000A6C86">
        <w:rPr>
          <w:b/>
          <w:color w:val="000000"/>
          <w:sz w:val="22"/>
          <w:szCs w:val="22"/>
          <w:lang w:eastAsia="ru-RU" w:bidi="ru-RU"/>
        </w:rPr>
        <w:t>Ключевые слова:</w:t>
      </w:r>
      <w:r w:rsidRPr="000A6C86">
        <w:rPr>
          <w:color w:val="000000"/>
          <w:sz w:val="22"/>
          <w:szCs w:val="22"/>
          <w:lang w:eastAsia="ru-RU" w:bidi="ru-RU"/>
        </w:rPr>
        <w:t xml:space="preserve"> режим стерилизации, компот, рекуперация, охлаждение, температура, банка, стерили</w:t>
      </w:r>
      <w:r w:rsidRPr="000A6C86">
        <w:rPr>
          <w:color w:val="000000"/>
          <w:sz w:val="22"/>
          <w:szCs w:val="22"/>
          <w:lang w:eastAsia="ru-RU" w:bidi="ru-RU"/>
        </w:rPr>
        <w:softHyphen/>
        <w:t>зующий эффект.</w:t>
      </w:r>
    </w:p>
    <w:p w:rsidR="00E42F64" w:rsidRPr="000A6C86" w:rsidRDefault="00E42F64" w:rsidP="00E42F64">
      <w:pPr>
        <w:pStyle w:val="50"/>
        <w:shd w:val="clear" w:color="auto" w:fill="auto"/>
        <w:ind w:firstLine="520"/>
        <w:jc w:val="left"/>
        <w:rPr>
          <w:i w:val="0"/>
          <w:sz w:val="22"/>
          <w:szCs w:val="22"/>
        </w:rPr>
        <w:sectPr w:rsidR="00E42F64" w:rsidRPr="000A6C86" w:rsidSect="000A6C86">
          <w:pgSz w:w="11900" w:h="16840"/>
          <w:pgMar w:top="851" w:right="1100" w:bottom="615" w:left="1066" w:header="0" w:footer="3" w:gutter="0"/>
          <w:cols w:space="720"/>
          <w:noEndnote/>
          <w:docGrid w:linePitch="360"/>
        </w:sectPr>
      </w:pPr>
      <w:r w:rsidRPr="000A6C86">
        <w:rPr>
          <w:b/>
          <w:i w:val="0"/>
          <w:color w:val="000000"/>
          <w:sz w:val="22"/>
          <w:szCs w:val="22"/>
        </w:rPr>
        <w:t>Keywords:</w:t>
      </w:r>
      <w:r w:rsidRPr="000A6C86">
        <w:rPr>
          <w:i w:val="0"/>
          <w:color w:val="000000"/>
          <w:sz w:val="22"/>
          <w:szCs w:val="22"/>
        </w:rPr>
        <w:t xml:space="preserve"> sterilization regime, compote, recuperation, cooling, temperature, jar, sterilizing effect</w:t>
      </w:r>
    </w:p>
    <w:p w:rsidR="00E42F64" w:rsidRPr="0064207D" w:rsidRDefault="00E42F64" w:rsidP="00E42F64">
      <w:pPr>
        <w:pStyle w:val="22"/>
        <w:shd w:val="clear" w:color="auto" w:fill="auto"/>
        <w:spacing w:before="0" w:line="230" w:lineRule="exact"/>
        <w:ind w:firstLine="480"/>
        <w:jc w:val="both"/>
        <w:rPr>
          <w:b/>
          <w:i/>
          <w:color w:val="000000"/>
          <w:sz w:val="22"/>
          <w:szCs w:val="22"/>
          <w:lang w:eastAsia="ru-RU" w:bidi="ru-RU"/>
        </w:rPr>
      </w:pPr>
      <w:r w:rsidRPr="0064207D">
        <w:rPr>
          <w:b/>
          <w:i/>
          <w:color w:val="000000"/>
          <w:sz w:val="22"/>
          <w:szCs w:val="22"/>
          <w:lang w:eastAsia="ru-RU" w:bidi="ru-RU"/>
        </w:rPr>
        <w:lastRenderedPageBreak/>
        <w:t>УДК 663.8.</w:t>
      </w:r>
    </w:p>
    <w:p w:rsidR="0064207D" w:rsidRPr="0064207D" w:rsidRDefault="0064207D" w:rsidP="00E42F64">
      <w:pPr>
        <w:pStyle w:val="22"/>
        <w:shd w:val="clear" w:color="auto" w:fill="auto"/>
        <w:spacing w:before="0" w:line="230" w:lineRule="exact"/>
        <w:ind w:firstLine="480"/>
        <w:jc w:val="both"/>
        <w:rPr>
          <w:b/>
          <w:i/>
          <w:sz w:val="22"/>
          <w:szCs w:val="22"/>
        </w:rPr>
      </w:pPr>
    </w:p>
    <w:p w:rsidR="00E42F64" w:rsidRPr="0064207D" w:rsidRDefault="00E42F64" w:rsidP="0064207D">
      <w:pPr>
        <w:pStyle w:val="22"/>
        <w:shd w:val="clear" w:color="auto" w:fill="auto"/>
        <w:spacing w:before="0" w:line="230" w:lineRule="exact"/>
        <w:ind w:left="840" w:firstLine="0"/>
        <w:rPr>
          <w:b/>
          <w:i/>
          <w:sz w:val="22"/>
          <w:szCs w:val="22"/>
        </w:rPr>
      </w:pPr>
      <w:r w:rsidRPr="0064207D">
        <w:rPr>
          <w:b/>
          <w:i/>
          <w:color w:val="000000"/>
          <w:sz w:val="22"/>
          <w:szCs w:val="22"/>
          <w:lang w:eastAsia="ru-RU" w:bidi="ru-RU"/>
        </w:rPr>
        <w:t>ПРОИЗВОДСТВО ФУНКЦИОНАЛЬНЫХ БЕЗАЛКОГОЛЬНЫХ НАПИТКОВ НА ОСНОВЕ</w:t>
      </w:r>
      <w:r w:rsidR="0064207D">
        <w:rPr>
          <w:b/>
          <w:i/>
          <w:sz w:val="22"/>
          <w:szCs w:val="22"/>
        </w:rPr>
        <w:t xml:space="preserve"> </w:t>
      </w:r>
      <w:r w:rsidRPr="0064207D">
        <w:rPr>
          <w:b/>
          <w:i/>
          <w:color w:val="000000"/>
          <w:sz w:val="22"/>
          <w:szCs w:val="22"/>
          <w:lang w:eastAsia="ru-RU" w:bidi="ru-RU"/>
        </w:rPr>
        <w:t>ВИНОГРАДА</w:t>
      </w:r>
    </w:p>
    <w:p w:rsidR="00E42F64" w:rsidRPr="0064207D" w:rsidRDefault="00E42F64" w:rsidP="00E42F64">
      <w:pPr>
        <w:pStyle w:val="22"/>
        <w:shd w:val="clear" w:color="auto" w:fill="auto"/>
        <w:spacing w:before="0" w:line="230" w:lineRule="exact"/>
        <w:ind w:firstLine="480"/>
        <w:jc w:val="both"/>
        <w:rPr>
          <w:b/>
          <w:i/>
          <w:sz w:val="22"/>
          <w:szCs w:val="22"/>
        </w:rPr>
      </w:pPr>
      <w:r w:rsidRPr="0064207D">
        <w:rPr>
          <w:b/>
          <w:i/>
          <w:color w:val="000000"/>
          <w:sz w:val="22"/>
          <w:szCs w:val="22"/>
          <w:lang w:eastAsia="ru-RU" w:bidi="ru-RU"/>
        </w:rPr>
        <w:t>Т.А. ИСРИГОВА, д-р с.-х. наук, профессор</w:t>
      </w:r>
    </w:p>
    <w:p w:rsidR="00E42F64" w:rsidRPr="0064207D" w:rsidRDefault="00E42F64" w:rsidP="00E42F64">
      <w:pPr>
        <w:pStyle w:val="22"/>
        <w:shd w:val="clear" w:color="auto" w:fill="auto"/>
        <w:spacing w:before="0" w:line="230" w:lineRule="exact"/>
        <w:ind w:firstLine="480"/>
        <w:jc w:val="both"/>
        <w:rPr>
          <w:b/>
          <w:i/>
          <w:sz w:val="22"/>
          <w:szCs w:val="22"/>
        </w:rPr>
      </w:pPr>
      <w:r w:rsidRPr="0064207D">
        <w:rPr>
          <w:b/>
          <w:i/>
          <w:color w:val="000000"/>
          <w:sz w:val="22"/>
          <w:szCs w:val="22"/>
          <w:lang w:eastAsia="ru-RU" w:bidi="ru-RU"/>
        </w:rPr>
        <w:t>М.М. САЛМАНОВ, д-р с.-х. наук, профессор</w:t>
      </w:r>
    </w:p>
    <w:p w:rsidR="00E42F64" w:rsidRPr="0064207D" w:rsidRDefault="00E42F64" w:rsidP="00E42F64">
      <w:pPr>
        <w:pStyle w:val="22"/>
        <w:shd w:val="clear" w:color="auto" w:fill="auto"/>
        <w:spacing w:before="0" w:line="230" w:lineRule="exact"/>
        <w:ind w:firstLine="480"/>
        <w:jc w:val="both"/>
        <w:rPr>
          <w:b/>
          <w:i/>
          <w:sz w:val="22"/>
          <w:szCs w:val="22"/>
        </w:rPr>
      </w:pPr>
      <w:r w:rsidRPr="0064207D">
        <w:rPr>
          <w:b/>
          <w:i/>
          <w:color w:val="000000"/>
          <w:sz w:val="22"/>
          <w:szCs w:val="22"/>
          <w:lang w:eastAsia="ru-RU" w:bidi="ru-RU"/>
        </w:rPr>
        <w:t>Л. Б. БАГАВДИНОВА, аспирант</w:t>
      </w:r>
    </w:p>
    <w:p w:rsidR="00E42F64" w:rsidRPr="0064207D" w:rsidRDefault="00E42F64" w:rsidP="00E42F64">
      <w:pPr>
        <w:pStyle w:val="22"/>
        <w:shd w:val="clear" w:color="auto" w:fill="auto"/>
        <w:spacing w:before="0" w:after="180" w:line="230" w:lineRule="exact"/>
        <w:ind w:firstLine="480"/>
        <w:jc w:val="both"/>
        <w:rPr>
          <w:b/>
          <w:i/>
          <w:sz w:val="22"/>
          <w:szCs w:val="22"/>
          <w:lang w:val="en-US"/>
        </w:rPr>
      </w:pPr>
      <w:r w:rsidRPr="0064207D">
        <w:rPr>
          <w:b/>
          <w:i/>
          <w:color w:val="000000"/>
          <w:sz w:val="22"/>
          <w:szCs w:val="22"/>
          <w:lang w:eastAsia="ru-RU" w:bidi="ru-RU"/>
        </w:rPr>
        <w:t>ФГБОУ ВО «Дагестанский ГАУ им. М</w:t>
      </w:r>
      <w:r w:rsidRPr="0064207D">
        <w:rPr>
          <w:b/>
          <w:i/>
          <w:color w:val="000000"/>
          <w:sz w:val="22"/>
          <w:szCs w:val="22"/>
          <w:lang w:val="en-US" w:eastAsia="ru-RU" w:bidi="ru-RU"/>
        </w:rPr>
        <w:t>.</w:t>
      </w:r>
      <w:r w:rsidRPr="0064207D">
        <w:rPr>
          <w:b/>
          <w:i/>
          <w:color w:val="000000"/>
          <w:sz w:val="22"/>
          <w:szCs w:val="22"/>
          <w:lang w:eastAsia="ru-RU" w:bidi="ru-RU"/>
        </w:rPr>
        <w:t>М</w:t>
      </w:r>
      <w:r w:rsidRPr="0064207D">
        <w:rPr>
          <w:b/>
          <w:i/>
          <w:color w:val="000000"/>
          <w:sz w:val="22"/>
          <w:szCs w:val="22"/>
          <w:lang w:val="en-US" w:eastAsia="ru-RU" w:bidi="ru-RU"/>
        </w:rPr>
        <w:t xml:space="preserve">. </w:t>
      </w:r>
      <w:r w:rsidRPr="0064207D">
        <w:rPr>
          <w:b/>
          <w:i/>
          <w:color w:val="000000"/>
          <w:sz w:val="22"/>
          <w:szCs w:val="22"/>
          <w:lang w:eastAsia="ru-RU" w:bidi="ru-RU"/>
        </w:rPr>
        <w:t>Джамбулатова</w:t>
      </w:r>
      <w:r w:rsidRPr="0064207D">
        <w:rPr>
          <w:b/>
          <w:i/>
          <w:color w:val="000000"/>
          <w:sz w:val="22"/>
          <w:szCs w:val="22"/>
          <w:lang w:val="en-US" w:eastAsia="ru-RU" w:bidi="ru-RU"/>
        </w:rPr>
        <w:t xml:space="preserve">», </w:t>
      </w:r>
      <w:r w:rsidRPr="0064207D">
        <w:rPr>
          <w:b/>
          <w:i/>
          <w:color w:val="000000"/>
          <w:sz w:val="22"/>
          <w:szCs w:val="22"/>
          <w:lang w:eastAsia="ru-RU" w:bidi="ru-RU"/>
        </w:rPr>
        <w:t>г</w:t>
      </w:r>
      <w:r w:rsidRPr="0064207D">
        <w:rPr>
          <w:b/>
          <w:i/>
          <w:color w:val="000000"/>
          <w:sz w:val="22"/>
          <w:szCs w:val="22"/>
          <w:lang w:val="en-US" w:eastAsia="ru-RU" w:bidi="ru-RU"/>
        </w:rPr>
        <w:t xml:space="preserve">. </w:t>
      </w:r>
      <w:r w:rsidRPr="0064207D">
        <w:rPr>
          <w:b/>
          <w:i/>
          <w:color w:val="000000"/>
          <w:sz w:val="22"/>
          <w:szCs w:val="22"/>
          <w:lang w:eastAsia="ru-RU" w:bidi="ru-RU"/>
        </w:rPr>
        <w:t>Махачкала</w:t>
      </w:r>
    </w:p>
    <w:p w:rsidR="0064207D" w:rsidRDefault="00E42F64" w:rsidP="00E42F64">
      <w:pPr>
        <w:pStyle w:val="50"/>
        <w:shd w:val="clear" w:color="auto" w:fill="auto"/>
        <w:spacing w:line="230" w:lineRule="exact"/>
        <w:ind w:left="480" w:right="1160" w:firstLine="1140"/>
        <w:jc w:val="left"/>
        <w:rPr>
          <w:b/>
          <w:color w:val="000000"/>
          <w:sz w:val="22"/>
          <w:szCs w:val="22"/>
          <w:lang w:val="ru-RU"/>
        </w:rPr>
      </w:pPr>
      <w:r w:rsidRPr="0064207D">
        <w:rPr>
          <w:b/>
          <w:color w:val="000000"/>
          <w:sz w:val="22"/>
          <w:szCs w:val="22"/>
        </w:rPr>
        <w:t xml:space="preserve">PRODUCTION OF FUNCTIONAL SOFT DRINKS ON </w:t>
      </w:r>
    </w:p>
    <w:p w:rsidR="0064207D" w:rsidRPr="0064207D" w:rsidRDefault="00E42F64" w:rsidP="0064207D">
      <w:pPr>
        <w:pStyle w:val="50"/>
        <w:shd w:val="clear" w:color="auto" w:fill="auto"/>
        <w:spacing w:line="230" w:lineRule="exact"/>
        <w:ind w:left="480" w:right="1160" w:firstLine="1140"/>
        <w:jc w:val="center"/>
        <w:rPr>
          <w:b/>
          <w:color w:val="000000"/>
          <w:sz w:val="22"/>
          <w:szCs w:val="22"/>
          <w:lang w:val="ru-RU"/>
        </w:rPr>
      </w:pPr>
      <w:r w:rsidRPr="0064207D">
        <w:rPr>
          <w:b/>
          <w:color w:val="000000"/>
          <w:sz w:val="22"/>
          <w:szCs w:val="22"/>
        </w:rPr>
        <w:t>THE BASIS OF GRAPES</w:t>
      </w:r>
    </w:p>
    <w:p w:rsidR="0064207D" w:rsidRPr="0064207D" w:rsidRDefault="0064207D" w:rsidP="00E42F64">
      <w:pPr>
        <w:pStyle w:val="50"/>
        <w:shd w:val="clear" w:color="auto" w:fill="auto"/>
        <w:spacing w:line="230" w:lineRule="exact"/>
        <w:ind w:left="480" w:right="1160" w:firstLine="1140"/>
        <w:jc w:val="left"/>
        <w:rPr>
          <w:b/>
          <w:color w:val="000000"/>
          <w:sz w:val="22"/>
          <w:szCs w:val="22"/>
          <w:lang w:val="ru-RU"/>
        </w:rPr>
      </w:pPr>
    </w:p>
    <w:p w:rsidR="00E42F64" w:rsidRPr="0064207D" w:rsidRDefault="00E42F64" w:rsidP="0064207D">
      <w:pPr>
        <w:pStyle w:val="50"/>
        <w:shd w:val="clear" w:color="auto" w:fill="auto"/>
        <w:spacing w:line="230" w:lineRule="exact"/>
        <w:ind w:right="1160"/>
        <w:jc w:val="left"/>
        <w:rPr>
          <w:b/>
          <w:sz w:val="22"/>
          <w:szCs w:val="22"/>
        </w:rPr>
      </w:pPr>
      <w:r w:rsidRPr="0064207D">
        <w:rPr>
          <w:b/>
          <w:color w:val="000000"/>
          <w:sz w:val="22"/>
          <w:szCs w:val="22"/>
          <w:lang w:val="ru-RU" w:eastAsia="ru-RU" w:bidi="ru-RU"/>
        </w:rPr>
        <w:t>Т</w:t>
      </w:r>
      <w:r w:rsidRPr="0064207D">
        <w:rPr>
          <w:b/>
          <w:color w:val="000000"/>
          <w:sz w:val="22"/>
          <w:szCs w:val="22"/>
          <w:lang w:eastAsia="ru-RU" w:bidi="ru-RU"/>
        </w:rPr>
        <w:t>.</w:t>
      </w:r>
      <w:r w:rsidRPr="0064207D">
        <w:rPr>
          <w:b/>
          <w:color w:val="000000"/>
          <w:sz w:val="22"/>
          <w:szCs w:val="22"/>
          <w:lang w:val="ru-RU" w:eastAsia="ru-RU" w:bidi="ru-RU"/>
        </w:rPr>
        <w:t>А</w:t>
      </w:r>
      <w:r w:rsidRPr="0064207D">
        <w:rPr>
          <w:b/>
          <w:color w:val="000000"/>
          <w:sz w:val="22"/>
          <w:szCs w:val="22"/>
          <w:lang w:eastAsia="ru-RU" w:bidi="ru-RU"/>
        </w:rPr>
        <w:t xml:space="preserve">. </w:t>
      </w:r>
      <w:r w:rsidRPr="0064207D">
        <w:rPr>
          <w:b/>
          <w:color w:val="000000"/>
          <w:sz w:val="22"/>
          <w:szCs w:val="22"/>
        </w:rPr>
        <w:t>ISRIGOVA, Doctor of Agricultural Sciences, Associate Professor</w:t>
      </w:r>
    </w:p>
    <w:p w:rsidR="00E42F64" w:rsidRPr="0064207D" w:rsidRDefault="00E42F64" w:rsidP="00E42F64">
      <w:pPr>
        <w:pStyle w:val="50"/>
        <w:shd w:val="clear" w:color="auto" w:fill="auto"/>
        <w:spacing w:line="230" w:lineRule="exact"/>
        <w:rPr>
          <w:b/>
          <w:sz w:val="22"/>
          <w:szCs w:val="22"/>
        </w:rPr>
      </w:pPr>
      <w:r w:rsidRPr="0064207D">
        <w:rPr>
          <w:b/>
          <w:color w:val="000000"/>
          <w:sz w:val="22"/>
          <w:szCs w:val="22"/>
          <w:lang w:val="ru-RU" w:eastAsia="ru-RU" w:bidi="ru-RU"/>
        </w:rPr>
        <w:t>М</w:t>
      </w:r>
      <w:r w:rsidRPr="0064207D">
        <w:rPr>
          <w:b/>
          <w:color w:val="000000"/>
          <w:sz w:val="22"/>
          <w:szCs w:val="22"/>
          <w:lang w:eastAsia="ru-RU" w:bidi="ru-RU"/>
        </w:rPr>
        <w:t>.</w:t>
      </w:r>
      <w:r w:rsidRPr="0064207D">
        <w:rPr>
          <w:b/>
          <w:color w:val="000000"/>
          <w:sz w:val="22"/>
          <w:szCs w:val="22"/>
          <w:lang w:val="ru-RU" w:eastAsia="ru-RU" w:bidi="ru-RU"/>
        </w:rPr>
        <w:t>М</w:t>
      </w:r>
      <w:r w:rsidRPr="0064207D">
        <w:rPr>
          <w:b/>
          <w:color w:val="000000"/>
          <w:sz w:val="22"/>
          <w:szCs w:val="22"/>
          <w:lang w:eastAsia="ru-RU" w:bidi="ru-RU"/>
        </w:rPr>
        <w:t xml:space="preserve">. </w:t>
      </w:r>
      <w:r w:rsidRPr="0064207D">
        <w:rPr>
          <w:b/>
          <w:color w:val="000000"/>
          <w:sz w:val="22"/>
          <w:szCs w:val="22"/>
        </w:rPr>
        <w:t>SALMANOV, Doctor of Agricultural Sciences, Associate Professor</w:t>
      </w:r>
    </w:p>
    <w:p w:rsidR="00E42F64" w:rsidRPr="0064207D" w:rsidRDefault="00E42F64" w:rsidP="00E42F64">
      <w:pPr>
        <w:pStyle w:val="50"/>
        <w:numPr>
          <w:ilvl w:val="0"/>
          <w:numId w:val="4"/>
        </w:numPr>
        <w:shd w:val="clear" w:color="auto" w:fill="auto"/>
        <w:tabs>
          <w:tab w:val="left" w:pos="778"/>
        </w:tabs>
        <w:spacing w:line="230" w:lineRule="exact"/>
        <w:rPr>
          <w:b/>
          <w:sz w:val="22"/>
          <w:szCs w:val="22"/>
        </w:rPr>
      </w:pPr>
      <w:r w:rsidRPr="0064207D">
        <w:rPr>
          <w:b/>
          <w:color w:val="000000"/>
          <w:sz w:val="22"/>
          <w:szCs w:val="22"/>
        </w:rPr>
        <w:t>B. BAGAVDINOVA, Assistant</w:t>
      </w:r>
    </w:p>
    <w:p w:rsidR="00E42F64" w:rsidRPr="0064207D" w:rsidRDefault="00E42F64" w:rsidP="00E42F64">
      <w:pPr>
        <w:pStyle w:val="50"/>
        <w:shd w:val="clear" w:color="auto" w:fill="auto"/>
        <w:tabs>
          <w:tab w:val="left" w:pos="835"/>
        </w:tabs>
        <w:spacing w:after="184" w:line="230" w:lineRule="exact"/>
        <w:rPr>
          <w:b/>
          <w:sz w:val="22"/>
          <w:szCs w:val="22"/>
        </w:rPr>
      </w:pPr>
      <w:r w:rsidRPr="0064207D">
        <w:rPr>
          <w:b/>
          <w:color w:val="000000"/>
          <w:sz w:val="22"/>
          <w:szCs w:val="22"/>
        </w:rPr>
        <w:t>M.</w:t>
      </w:r>
      <w:r w:rsidRPr="0064207D">
        <w:rPr>
          <w:b/>
          <w:color w:val="000000"/>
          <w:sz w:val="22"/>
          <w:szCs w:val="22"/>
        </w:rPr>
        <w:tab/>
        <w:t>M. Djambulatov Daghestan State Agrarian University</w:t>
      </w:r>
    </w:p>
    <w:p w:rsidR="00E42F64" w:rsidRPr="0064207D" w:rsidRDefault="00E42F64" w:rsidP="00E42F64">
      <w:pPr>
        <w:pStyle w:val="22"/>
        <w:shd w:val="clear" w:color="auto" w:fill="auto"/>
        <w:spacing w:before="0" w:line="226" w:lineRule="exact"/>
        <w:ind w:firstLine="480"/>
        <w:jc w:val="both"/>
        <w:rPr>
          <w:sz w:val="22"/>
          <w:szCs w:val="22"/>
        </w:rPr>
      </w:pPr>
      <w:r w:rsidRPr="0064207D">
        <w:rPr>
          <w:b/>
          <w:color w:val="000000"/>
          <w:sz w:val="22"/>
          <w:szCs w:val="22"/>
          <w:lang w:eastAsia="ru-RU" w:bidi="ru-RU"/>
        </w:rPr>
        <w:t>Аннотация:</w:t>
      </w:r>
      <w:r w:rsidRPr="0064207D">
        <w:rPr>
          <w:color w:val="000000"/>
          <w:sz w:val="22"/>
          <w:szCs w:val="22"/>
          <w:lang w:eastAsia="ru-RU" w:bidi="ru-RU"/>
        </w:rPr>
        <w:t xml:space="preserve"> Производство продуктов питания функционального назначения является на сегодняшний день актуальным направлением исследований и приоритетным в государственной политике здорового питания. Развитие рынка пищевых добавок привело к тому, что большинство производителей поставили на поток произ</w:t>
      </w:r>
      <w:r w:rsidRPr="0064207D">
        <w:rPr>
          <w:color w:val="000000"/>
          <w:sz w:val="22"/>
          <w:szCs w:val="22"/>
          <w:lang w:eastAsia="ru-RU" w:bidi="ru-RU"/>
        </w:rPr>
        <w:softHyphen/>
        <w:t>водство продукции с использованием синтетических красителей, ароматизаторов, эссенций, концентратов и т.д., которые пагубно влияют на организм человека в целом. Разработка новых рецептур и основ для безалко</w:t>
      </w:r>
      <w:r w:rsidRPr="0064207D">
        <w:rPr>
          <w:color w:val="000000"/>
          <w:sz w:val="22"/>
          <w:szCs w:val="22"/>
          <w:lang w:eastAsia="ru-RU" w:bidi="ru-RU"/>
        </w:rPr>
        <w:softHyphen/>
        <w:t>гольных напитков высокого качества из натурального сырья, с пониженным содержанием сахара, безопасного и экологически чистого в настоящий период является весьма актуальной. В связи с этим и было выбрано направ</w:t>
      </w:r>
      <w:r w:rsidRPr="0064207D">
        <w:rPr>
          <w:color w:val="000000"/>
          <w:sz w:val="22"/>
          <w:szCs w:val="22"/>
          <w:lang w:eastAsia="ru-RU" w:bidi="ru-RU"/>
        </w:rPr>
        <w:softHyphen/>
        <w:t>ление наших исследований, которые посвящены разработке технологии производства функциональных безал</w:t>
      </w:r>
      <w:r w:rsidRPr="0064207D">
        <w:rPr>
          <w:color w:val="000000"/>
          <w:sz w:val="22"/>
          <w:szCs w:val="22"/>
          <w:lang w:eastAsia="ru-RU" w:bidi="ru-RU"/>
        </w:rPr>
        <w:softHyphen/>
        <w:t>когольных напитков на основе натурального сырья - виноградного сока и виноградного меда.</w:t>
      </w:r>
    </w:p>
    <w:p w:rsidR="00E42F64" w:rsidRPr="0064207D" w:rsidRDefault="00E42F64" w:rsidP="00E42F64">
      <w:pPr>
        <w:pStyle w:val="50"/>
        <w:shd w:val="clear" w:color="auto" w:fill="auto"/>
        <w:rPr>
          <w:i w:val="0"/>
          <w:sz w:val="22"/>
          <w:szCs w:val="22"/>
        </w:rPr>
      </w:pPr>
      <w:r w:rsidRPr="0064207D">
        <w:rPr>
          <w:b/>
          <w:i w:val="0"/>
          <w:color w:val="000000"/>
          <w:sz w:val="22"/>
          <w:szCs w:val="22"/>
        </w:rPr>
        <w:t>Annotation:</w:t>
      </w:r>
      <w:r w:rsidRPr="0064207D">
        <w:rPr>
          <w:i w:val="0"/>
          <w:color w:val="000000"/>
          <w:sz w:val="22"/>
          <w:szCs w:val="22"/>
        </w:rPr>
        <w:t xml:space="preserve"> as a result of the development of nutritional supplements market most manufacturers use synthetic dyes, flavours, essences and concentrates which have adverse effect on human health. The development of new formulas and bases for low-sugar soft drinks of high quality from natural raw materials which are safe and environmentally sound is highly relevant today. In this regard, the article deals with the development of production technology of func</w:t>
      </w:r>
      <w:r w:rsidRPr="0064207D">
        <w:rPr>
          <w:i w:val="0"/>
          <w:color w:val="000000"/>
          <w:sz w:val="22"/>
          <w:szCs w:val="22"/>
        </w:rPr>
        <w:softHyphen/>
        <w:t>tional soft drinks based on natural raw materials - grape juice and grape honey.</w:t>
      </w:r>
    </w:p>
    <w:p w:rsidR="00E42F64" w:rsidRPr="0064207D" w:rsidRDefault="00E42F64" w:rsidP="00E42F64">
      <w:pPr>
        <w:pStyle w:val="22"/>
        <w:shd w:val="clear" w:color="auto" w:fill="auto"/>
        <w:spacing w:before="0" w:line="226" w:lineRule="exact"/>
        <w:ind w:firstLine="480"/>
        <w:jc w:val="both"/>
        <w:rPr>
          <w:sz w:val="22"/>
          <w:szCs w:val="22"/>
        </w:rPr>
      </w:pPr>
      <w:r w:rsidRPr="0064207D">
        <w:rPr>
          <w:b/>
          <w:color w:val="000000"/>
          <w:sz w:val="22"/>
          <w:szCs w:val="22"/>
          <w:lang w:eastAsia="ru-RU" w:bidi="ru-RU"/>
        </w:rPr>
        <w:t xml:space="preserve">Ключевые слова: </w:t>
      </w:r>
      <w:r w:rsidRPr="0064207D">
        <w:rPr>
          <w:color w:val="000000"/>
          <w:sz w:val="22"/>
          <w:szCs w:val="22"/>
          <w:lang w:eastAsia="ru-RU" w:bidi="ru-RU"/>
        </w:rPr>
        <w:t>функциональные напитки, пищевая ценность, показатели качества, бекмес, виноград, спиртованный сок.</w:t>
      </w:r>
    </w:p>
    <w:p w:rsidR="00E42F64" w:rsidRPr="0064207D" w:rsidRDefault="00E42F64" w:rsidP="00E42F64">
      <w:pPr>
        <w:pStyle w:val="50"/>
        <w:shd w:val="clear" w:color="auto" w:fill="auto"/>
        <w:rPr>
          <w:i w:val="0"/>
          <w:color w:val="000000"/>
          <w:sz w:val="22"/>
          <w:szCs w:val="22"/>
        </w:rPr>
      </w:pPr>
      <w:r w:rsidRPr="0064207D">
        <w:rPr>
          <w:b/>
          <w:i w:val="0"/>
          <w:color w:val="000000"/>
          <w:sz w:val="22"/>
          <w:szCs w:val="22"/>
        </w:rPr>
        <w:t>Keywords:</w:t>
      </w:r>
      <w:r w:rsidRPr="0064207D">
        <w:rPr>
          <w:i w:val="0"/>
          <w:color w:val="000000"/>
          <w:sz w:val="22"/>
          <w:szCs w:val="22"/>
        </w:rPr>
        <w:t xml:space="preserve"> functional drinks, nutritional value, quality indicators, grape fruitade, grapes, juice, alcoholized juice</w:t>
      </w:r>
    </w:p>
    <w:p w:rsidR="00E42F64" w:rsidRPr="0064207D" w:rsidRDefault="00E42F64" w:rsidP="00E42F64">
      <w:pPr>
        <w:pStyle w:val="50"/>
        <w:shd w:val="clear" w:color="auto" w:fill="auto"/>
        <w:rPr>
          <w:i w:val="0"/>
          <w:color w:val="000000"/>
          <w:sz w:val="22"/>
          <w:szCs w:val="22"/>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4207D" w:rsidRDefault="00E42F64" w:rsidP="0064207D">
      <w:pPr>
        <w:pStyle w:val="50"/>
        <w:shd w:val="clear" w:color="auto" w:fill="auto"/>
        <w:ind w:firstLine="0"/>
        <w:rPr>
          <w:color w:val="000000"/>
          <w:lang w:val="ru-RU"/>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rPr>
          <w:color w:val="000000"/>
        </w:rPr>
      </w:pPr>
    </w:p>
    <w:p w:rsidR="00E42F64" w:rsidRPr="0064207D" w:rsidRDefault="00E42F64" w:rsidP="00E42F64">
      <w:pPr>
        <w:pStyle w:val="22"/>
        <w:shd w:val="clear" w:color="auto" w:fill="auto"/>
        <w:spacing w:before="0" w:line="230" w:lineRule="exact"/>
        <w:ind w:firstLine="500"/>
        <w:jc w:val="both"/>
        <w:rPr>
          <w:b/>
          <w:i/>
          <w:sz w:val="22"/>
          <w:szCs w:val="22"/>
        </w:rPr>
      </w:pPr>
      <w:r w:rsidRPr="0064207D">
        <w:rPr>
          <w:b/>
          <w:i/>
          <w:color w:val="000000"/>
          <w:sz w:val="22"/>
          <w:szCs w:val="22"/>
          <w:lang w:eastAsia="ru-RU" w:bidi="ru-RU"/>
        </w:rPr>
        <w:t>УДК 663.252.006.2</w:t>
      </w:r>
    </w:p>
    <w:p w:rsidR="0064207D" w:rsidRPr="0064207D" w:rsidRDefault="0064207D" w:rsidP="00E42F64">
      <w:pPr>
        <w:pStyle w:val="22"/>
        <w:shd w:val="clear" w:color="auto" w:fill="auto"/>
        <w:spacing w:before="0" w:after="204" w:line="230" w:lineRule="exact"/>
        <w:ind w:left="1700" w:hanging="1200"/>
        <w:jc w:val="left"/>
        <w:rPr>
          <w:b/>
          <w:i/>
          <w:color w:val="000000"/>
          <w:sz w:val="22"/>
          <w:szCs w:val="22"/>
          <w:lang w:eastAsia="ru-RU" w:bidi="ru-RU"/>
        </w:rPr>
      </w:pPr>
    </w:p>
    <w:p w:rsidR="00E42F64" w:rsidRPr="0064207D" w:rsidRDefault="00E42F64" w:rsidP="0064207D">
      <w:pPr>
        <w:pStyle w:val="22"/>
        <w:shd w:val="clear" w:color="auto" w:fill="auto"/>
        <w:spacing w:before="0" w:after="204" w:line="230" w:lineRule="exact"/>
        <w:ind w:left="1700" w:hanging="1200"/>
        <w:rPr>
          <w:b/>
          <w:i/>
          <w:sz w:val="22"/>
          <w:szCs w:val="22"/>
        </w:rPr>
      </w:pPr>
      <w:r w:rsidRPr="0064207D">
        <w:rPr>
          <w:b/>
          <w:i/>
          <w:color w:val="000000"/>
          <w:sz w:val="22"/>
          <w:szCs w:val="22"/>
          <w:lang w:eastAsia="ru-RU" w:bidi="ru-RU"/>
        </w:rPr>
        <w:t>ИССЛЕДОВАНИЕ ВЛИЯНИ</w:t>
      </w:r>
      <w:r w:rsidR="0064207D">
        <w:rPr>
          <w:b/>
          <w:i/>
          <w:color w:val="000000"/>
          <w:sz w:val="22"/>
          <w:szCs w:val="22"/>
          <w:lang w:eastAsia="ru-RU" w:bidi="ru-RU"/>
        </w:rPr>
        <w:t xml:space="preserve">Я КОНСТРУКЦИИ РОТОРОВ И РЕЖИМОВ </w:t>
      </w:r>
      <w:r w:rsidRPr="0064207D">
        <w:rPr>
          <w:b/>
          <w:i/>
          <w:color w:val="000000"/>
          <w:sz w:val="22"/>
          <w:szCs w:val="22"/>
          <w:lang w:eastAsia="ru-RU" w:bidi="ru-RU"/>
        </w:rPr>
        <w:t>ДЕЗИНТЕГРАТОРНОЙ ОБРАБОТКИ СУ</w:t>
      </w:r>
      <w:r w:rsidR="0064207D">
        <w:rPr>
          <w:b/>
          <w:i/>
          <w:color w:val="000000"/>
          <w:sz w:val="22"/>
          <w:szCs w:val="22"/>
          <w:lang w:eastAsia="ru-RU" w:bidi="ru-RU"/>
        </w:rPr>
        <w:t xml:space="preserve">СЛА НА ЭФФЕКТИВНОСТЬ ЕГО </w:t>
      </w:r>
      <w:r w:rsidRPr="0064207D">
        <w:rPr>
          <w:b/>
          <w:i/>
          <w:color w:val="000000"/>
          <w:sz w:val="22"/>
          <w:szCs w:val="22"/>
          <w:lang w:eastAsia="ru-RU" w:bidi="ru-RU"/>
        </w:rPr>
        <w:t>ОСВЕТЛЕНИЯ</w:t>
      </w:r>
    </w:p>
    <w:p w:rsidR="00E42F64" w:rsidRPr="0064207D" w:rsidRDefault="00E42F64" w:rsidP="00E42F64">
      <w:pPr>
        <w:pStyle w:val="22"/>
        <w:shd w:val="clear" w:color="auto" w:fill="auto"/>
        <w:spacing w:before="0" w:line="200" w:lineRule="exact"/>
        <w:ind w:firstLine="500"/>
        <w:jc w:val="both"/>
        <w:rPr>
          <w:b/>
          <w:i/>
          <w:sz w:val="22"/>
          <w:szCs w:val="22"/>
        </w:rPr>
      </w:pPr>
      <w:r w:rsidRPr="0064207D">
        <w:rPr>
          <w:b/>
          <w:i/>
          <w:color w:val="000000"/>
          <w:sz w:val="22"/>
          <w:szCs w:val="22"/>
          <w:lang w:eastAsia="ru-RU" w:bidi="ru-RU"/>
        </w:rPr>
        <w:t>З.Б. МАГОМЕДОВ, канд. техн. наук</w:t>
      </w:r>
    </w:p>
    <w:p w:rsidR="00E42F64" w:rsidRPr="0064207D" w:rsidRDefault="00E42F64" w:rsidP="00E42F64">
      <w:pPr>
        <w:pStyle w:val="22"/>
        <w:shd w:val="clear" w:color="auto" w:fill="auto"/>
        <w:spacing w:before="0" w:after="219" w:line="200" w:lineRule="exact"/>
        <w:ind w:firstLine="500"/>
        <w:jc w:val="both"/>
        <w:rPr>
          <w:b/>
          <w:i/>
          <w:sz w:val="22"/>
          <w:szCs w:val="22"/>
          <w:lang w:val="en-US"/>
        </w:rPr>
      </w:pPr>
      <w:r w:rsidRPr="0064207D">
        <w:rPr>
          <w:b/>
          <w:i/>
          <w:color w:val="000000"/>
          <w:sz w:val="22"/>
          <w:szCs w:val="22"/>
          <w:lang w:eastAsia="ru-RU" w:bidi="ru-RU"/>
        </w:rPr>
        <w:t>ГБУ Дагестанский НИИ виноградарства и продуктов переработки винограда, пгт. Мамедкала</w:t>
      </w:r>
    </w:p>
    <w:p w:rsidR="00E42F64" w:rsidRPr="0064207D" w:rsidRDefault="00E42F64" w:rsidP="0064207D">
      <w:pPr>
        <w:pStyle w:val="50"/>
        <w:shd w:val="clear" w:color="auto" w:fill="auto"/>
        <w:ind w:firstLine="500"/>
        <w:jc w:val="center"/>
        <w:rPr>
          <w:b/>
          <w:sz w:val="22"/>
          <w:szCs w:val="22"/>
        </w:rPr>
      </w:pPr>
      <w:r w:rsidRPr="0064207D">
        <w:rPr>
          <w:b/>
          <w:color w:val="000000"/>
          <w:sz w:val="22"/>
          <w:szCs w:val="22"/>
        </w:rPr>
        <w:t>THE EFFECT OF ROTOR DESIGN AND REGIMES OF DISINTEGRA TIVE WINE MUST PROCESSING</w:t>
      </w:r>
      <w:r w:rsidR="0064207D" w:rsidRPr="0064207D">
        <w:rPr>
          <w:b/>
          <w:sz w:val="22"/>
          <w:szCs w:val="22"/>
        </w:rPr>
        <w:t xml:space="preserve"> </w:t>
      </w:r>
      <w:r w:rsidRPr="0064207D">
        <w:rPr>
          <w:b/>
          <w:color w:val="000000"/>
          <w:sz w:val="22"/>
          <w:szCs w:val="22"/>
        </w:rPr>
        <w:t>ON ITS CLARIFICA TION</w:t>
      </w:r>
    </w:p>
    <w:p w:rsidR="0064207D" w:rsidRDefault="0064207D" w:rsidP="00E42F64">
      <w:pPr>
        <w:pStyle w:val="50"/>
        <w:shd w:val="clear" w:color="auto" w:fill="auto"/>
        <w:ind w:firstLine="500"/>
        <w:rPr>
          <w:b/>
          <w:color w:val="000000"/>
          <w:sz w:val="22"/>
          <w:szCs w:val="22"/>
          <w:lang w:val="ru-RU"/>
        </w:rPr>
      </w:pPr>
    </w:p>
    <w:p w:rsidR="00E42F64" w:rsidRPr="0064207D" w:rsidRDefault="00E42F64" w:rsidP="00E42F64">
      <w:pPr>
        <w:pStyle w:val="50"/>
        <w:shd w:val="clear" w:color="auto" w:fill="auto"/>
        <w:ind w:firstLine="500"/>
        <w:rPr>
          <w:b/>
          <w:sz w:val="22"/>
          <w:szCs w:val="22"/>
        </w:rPr>
      </w:pPr>
      <w:r w:rsidRPr="0064207D">
        <w:rPr>
          <w:b/>
          <w:color w:val="000000"/>
          <w:sz w:val="22"/>
          <w:szCs w:val="22"/>
        </w:rPr>
        <w:t>MAGOMEDOV Z.B., Candidate of Engineering</w:t>
      </w:r>
    </w:p>
    <w:p w:rsidR="00E42F64" w:rsidRPr="0064207D" w:rsidRDefault="00E42F64" w:rsidP="00E42F64">
      <w:pPr>
        <w:pStyle w:val="50"/>
        <w:shd w:val="clear" w:color="auto" w:fill="auto"/>
        <w:spacing w:after="180"/>
        <w:ind w:firstLine="500"/>
        <w:rPr>
          <w:b/>
          <w:sz w:val="22"/>
          <w:szCs w:val="22"/>
        </w:rPr>
      </w:pPr>
      <w:r w:rsidRPr="0064207D">
        <w:rPr>
          <w:b/>
          <w:color w:val="000000"/>
          <w:sz w:val="22"/>
          <w:szCs w:val="22"/>
        </w:rPr>
        <w:t>Dagestan Scientific Research Institute of Viticulture and its Products, Mamedkala</w:t>
      </w:r>
    </w:p>
    <w:p w:rsidR="00E42F64" w:rsidRPr="0064207D" w:rsidRDefault="00E42F64" w:rsidP="00E42F64">
      <w:pPr>
        <w:pStyle w:val="22"/>
        <w:shd w:val="clear" w:color="auto" w:fill="auto"/>
        <w:spacing w:before="0" w:line="226" w:lineRule="exact"/>
        <w:ind w:firstLine="740"/>
        <w:jc w:val="both"/>
        <w:rPr>
          <w:sz w:val="22"/>
          <w:szCs w:val="22"/>
        </w:rPr>
      </w:pPr>
      <w:r w:rsidRPr="0064207D">
        <w:rPr>
          <w:b/>
          <w:color w:val="000000"/>
          <w:sz w:val="22"/>
          <w:szCs w:val="22"/>
          <w:lang w:eastAsia="ru-RU" w:bidi="ru-RU"/>
        </w:rPr>
        <w:t xml:space="preserve">Аннотация: </w:t>
      </w:r>
      <w:r w:rsidRPr="0064207D">
        <w:rPr>
          <w:color w:val="000000"/>
          <w:sz w:val="22"/>
          <w:szCs w:val="22"/>
          <w:lang w:eastAsia="ru-RU" w:bidi="ru-RU"/>
        </w:rPr>
        <w:t>В статье представлены результаты исследования влияния конструктивных особенностей пальцев роторов и режимов механоимпульсной-дезинтеграторной обработки на скорость осветления вино</w:t>
      </w:r>
      <w:r w:rsidRPr="0064207D">
        <w:rPr>
          <w:color w:val="000000"/>
          <w:sz w:val="22"/>
          <w:szCs w:val="22"/>
          <w:lang w:eastAsia="ru-RU" w:bidi="ru-RU"/>
        </w:rPr>
        <w:softHyphen/>
        <w:t>градного сусла, выход и качество его осветления. Установлено, что применение метода механоимпульсной об</w:t>
      </w:r>
      <w:r w:rsidRPr="0064207D">
        <w:rPr>
          <w:color w:val="000000"/>
          <w:sz w:val="22"/>
          <w:szCs w:val="22"/>
          <w:lang w:eastAsia="ru-RU" w:bidi="ru-RU"/>
        </w:rPr>
        <w:softHyphen/>
        <w:t>работки взвесей сусла в УДА-установке с последующим их флотированием позволяет не только перевести про</w:t>
      </w:r>
      <w:r w:rsidRPr="0064207D">
        <w:rPr>
          <w:color w:val="000000"/>
          <w:sz w:val="22"/>
          <w:szCs w:val="22"/>
          <w:lang w:eastAsia="ru-RU" w:bidi="ru-RU"/>
        </w:rPr>
        <w:softHyphen/>
        <w:t>цесс осветления на поток, но и значительно улучшить качество осветленной фракции целевого продукта. Выяв</w:t>
      </w:r>
      <w:r w:rsidRPr="0064207D">
        <w:rPr>
          <w:color w:val="000000"/>
          <w:sz w:val="22"/>
          <w:szCs w:val="22"/>
          <w:lang w:eastAsia="ru-RU" w:bidi="ru-RU"/>
        </w:rPr>
        <w:softHyphen/>
        <w:t>лено, что наиболее эффективной конструкцией пальцев роторов и частотой их импульсного воздействия на взвеси сусла являются роторы, имеющие пальцы прямоугольной и квадратной конфигураций при частоте их пульсаций 1,5-2,0 кГц соответственно. Предложена принципиально новая малооперационная аппаратурно- технологическая схема непрерывного осветления сусла без использования химических добавок, консервантов и антисептиков, что позволяет повысить экологическую безопасность готовой продукции.</w:t>
      </w:r>
    </w:p>
    <w:p w:rsidR="00E42F64" w:rsidRPr="0064207D" w:rsidRDefault="00E42F64" w:rsidP="00E42F64">
      <w:pPr>
        <w:pStyle w:val="50"/>
        <w:shd w:val="clear" w:color="auto" w:fill="auto"/>
        <w:ind w:firstLine="500"/>
        <w:rPr>
          <w:i w:val="0"/>
          <w:sz w:val="22"/>
          <w:szCs w:val="22"/>
        </w:rPr>
      </w:pPr>
      <w:r w:rsidRPr="0064207D">
        <w:rPr>
          <w:b/>
          <w:i w:val="0"/>
          <w:color w:val="000000"/>
          <w:sz w:val="22"/>
          <w:szCs w:val="22"/>
        </w:rPr>
        <w:t xml:space="preserve">Annotation: </w:t>
      </w:r>
      <w:r w:rsidRPr="0064207D">
        <w:rPr>
          <w:i w:val="0"/>
          <w:color w:val="000000"/>
          <w:sz w:val="22"/>
          <w:szCs w:val="22"/>
        </w:rPr>
        <w:t>The article provides the results of the research on the impact of design features of the pins of the ro</w:t>
      </w:r>
      <w:r w:rsidRPr="0064207D">
        <w:rPr>
          <w:i w:val="0"/>
          <w:color w:val="000000"/>
          <w:sz w:val="22"/>
          <w:szCs w:val="22"/>
        </w:rPr>
        <w:softHyphen/>
        <w:t>tor and regimes of mechanic impulse and disintegrative treatment on the speed and quality of wine must clarification. The use of this method allows improving the quality of wine must. New treatment technology of continuous wine must clarification ensuring environmental safety of final products without using chemical additives, preservatives and anti</w:t>
      </w:r>
      <w:r w:rsidRPr="0064207D">
        <w:rPr>
          <w:i w:val="0"/>
          <w:color w:val="000000"/>
          <w:sz w:val="22"/>
          <w:szCs w:val="22"/>
        </w:rPr>
        <w:softHyphen/>
        <w:t>septics is proposed.</w:t>
      </w:r>
    </w:p>
    <w:p w:rsidR="00E42F64" w:rsidRPr="0064207D" w:rsidRDefault="00E42F64" w:rsidP="00E42F64">
      <w:pPr>
        <w:pStyle w:val="22"/>
        <w:shd w:val="clear" w:color="auto" w:fill="auto"/>
        <w:spacing w:before="0" w:line="226" w:lineRule="exact"/>
        <w:ind w:firstLine="500"/>
        <w:jc w:val="both"/>
        <w:rPr>
          <w:sz w:val="22"/>
          <w:szCs w:val="22"/>
        </w:rPr>
      </w:pPr>
      <w:r w:rsidRPr="0064207D">
        <w:rPr>
          <w:b/>
          <w:color w:val="000000"/>
          <w:sz w:val="22"/>
          <w:szCs w:val="22"/>
          <w:lang w:eastAsia="ru-RU" w:bidi="ru-RU"/>
        </w:rPr>
        <w:t>Ключевые слова:</w:t>
      </w:r>
      <w:r w:rsidRPr="0064207D">
        <w:rPr>
          <w:color w:val="000000"/>
          <w:sz w:val="22"/>
          <w:szCs w:val="22"/>
          <w:lang w:eastAsia="ru-RU" w:bidi="ru-RU"/>
        </w:rPr>
        <w:t xml:space="preserve"> механоимпульсная обработка, виноградное сусло, осветленная фракция, диспергирова</w:t>
      </w:r>
      <w:r w:rsidRPr="0064207D">
        <w:rPr>
          <w:color w:val="000000"/>
          <w:sz w:val="22"/>
          <w:szCs w:val="22"/>
          <w:lang w:eastAsia="ru-RU" w:bidi="ru-RU"/>
        </w:rPr>
        <w:softHyphen/>
        <w:t>ние взвесей, УДА-установка, процесс флотирования.</w:t>
      </w:r>
    </w:p>
    <w:p w:rsidR="00E42F64" w:rsidRPr="0064207D" w:rsidRDefault="00E42F64" w:rsidP="00E42F64">
      <w:pPr>
        <w:pStyle w:val="50"/>
        <w:shd w:val="clear" w:color="auto" w:fill="auto"/>
        <w:rPr>
          <w:i w:val="0"/>
          <w:color w:val="000000"/>
          <w:sz w:val="22"/>
          <w:szCs w:val="22"/>
        </w:rPr>
      </w:pPr>
      <w:r w:rsidRPr="0064207D">
        <w:rPr>
          <w:b/>
          <w:i w:val="0"/>
          <w:color w:val="000000"/>
          <w:sz w:val="22"/>
          <w:szCs w:val="22"/>
        </w:rPr>
        <w:t xml:space="preserve">Keywords: </w:t>
      </w:r>
      <w:r w:rsidRPr="0064207D">
        <w:rPr>
          <w:i w:val="0"/>
          <w:color w:val="000000"/>
          <w:sz w:val="22"/>
          <w:szCs w:val="22"/>
        </w:rPr>
        <w:t>mechanic impulse treatment, grape must, clarification fraction, suspended solids must, dispersion, flo</w:t>
      </w:r>
      <w:r w:rsidRPr="0064207D">
        <w:rPr>
          <w:i w:val="0"/>
          <w:color w:val="000000"/>
          <w:sz w:val="22"/>
          <w:szCs w:val="22"/>
        </w:rPr>
        <w:softHyphen/>
        <w:t>tation process.</w:t>
      </w:r>
    </w:p>
    <w:p w:rsidR="00E42F64" w:rsidRPr="0064207D" w:rsidRDefault="00E42F64" w:rsidP="00E42F64">
      <w:pPr>
        <w:pStyle w:val="50"/>
        <w:shd w:val="clear" w:color="auto" w:fill="auto"/>
        <w:rPr>
          <w:i w:val="0"/>
          <w:color w:val="000000"/>
        </w:rPr>
      </w:pPr>
    </w:p>
    <w:p w:rsidR="00E42F64" w:rsidRPr="0067194D" w:rsidRDefault="00E42F64" w:rsidP="00E42F64">
      <w:pPr>
        <w:pStyle w:val="50"/>
        <w:shd w:val="clear" w:color="auto" w:fill="auto"/>
        <w:rPr>
          <w:color w:val="000000"/>
        </w:rPr>
      </w:pPr>
    </w:p>
    <w:p w:rsidR="00E42F64" w:rsidRPr="0067194D" w:rsidRDefault="00E42F64" w:rsidP="00E42F64">
      <w:pPr>
        <w:pStyle w:val="50"/>
        <w:shd w:val="clear" w:color="auto" w:fill="auto"/>
      </w:pPr>
    </w:p>
    <w:p w:rsidR="00E42F64" w:rsidRPr="0064207D" w:rsidRDefault="00E42F64" w:rsidP="00E42F64">
      <w:pPr>
        <w:pStyle w:val="50"/>
        <w:shd w:val="clear" w:color="auto" w:fill="auto"/>
        <w:rPr>
          <w:b/>
          <w:sz w:val="22"/>
          <w:szCs w:val="22"/>
        </w:rPr>
      </w:pPr>
    </w:p>
    <w:p w:rsidR="00E42F64" w:rsidRPr="0064207D" w:rsidRDefault="00E42F64" w:rsidP="00E42F64">
      <w:pPr>
        <w:pStyle w:val="a4"/>
        <w:shd w:val="clear" w:color="auto" w:fill="auto"/>
        <w:spacing w:after="134" w:line="200" w:lineRule="exact"/>
        <w:ind w:firstLine="580"/>
        <w:jc w:val="both"/>
        <w:rPr>
          <w:b/>
          <w:i/>
          <w:sz w:val="22"/>
          <w:szCs w:val="22"/>
        </w:rPr>
      </w:pPr>
      <w:r w:rsidRPr="0064207D">
        <w:rPr>
          <w:b/>
          <w:i/>
          <w:color w:val="000000"/>
          <w:sz w:val="22"/>
          <w:szCs w:val="22"/>
          <w:lang w:eastAsia="ru-RU" w:bidi="ru-RU"/>
        </w:rPr>
        <w:t>УДК 633.15</w:t>
      </w:r>
    </w:p>
    <w:p w:rsidR="00E42F64" w:rsidRPr="0064207D" w:rsidRDefault="00E42F64" w:rsidP="0064207D">
      <w:pPr>
        <w:pStyle w:val="a4"/>
        <w:shd w:val="clear" w:color="auto" w:fill="auto"/>
        <w:ind w:left="940"/>
        <w:jc w:val="center"/>
        <w:rPr>
          <w:b/>
          <w:i/>
          <w:sz w:val="22"/>
          <w:szCs w:val="22"/>
        </w:rPr>
      </w:pPr>
      <w:r w:rsidRPr="0064207D">
        <w:rPr>
          <w:b/>
          <w:i/>
          <w:color w:val="000000"/>
          <w:sz w:val="22"/>
          <w:szCs w:val="22"/>
          <w:lang w:eastAsia="ru-RU" w:bidi="ru-RU"/>
        </w:rPr>
        <w:t>ОПРЕДЕЛЕНИЕ ОПТИМАЛЬНЫХ ПАРАМЕТРОВ РАБОТЫ МОЛОТИЛКИ СЕМЕННОЙ</w:t>
      </w:r>
      <w:r w:rsidR="0064207D">
        <w:rPr>
          <w:b/>
          <w:i/>
          <w:sz w:val="22"/>
          <w:szCs w:val="22"/>
        </w:rPr>
        <w:t xml:space="preserve"> </w:t>
      </w:r>
      <w:r w:rsidRPr="0064207D">
        <w:rPr>
          <w:b/>
          <w:i/>
          <w:color w:val="000000"/>
          <w:sz w:val="22"/>
          <w:szCs w:val="22"/>
          <w:lang w:eastAsia="ru-RU" w:bidi="ru-RU"/>
        </w:rPr>
        <w:t>КУКУРУЗЫ С ИСПОЛЬЗОВАНИЕМ МЕТОДА МНОГОФАКТОРНОГО ПЛАНИРОВАНИЯ</w:t>
      </w:r>
      <w:r w:rsidR="0064207D">
        <w:rPr>
          <w:b/>
          <w:i/>
          <w:sz w:val="22"/>
          <w:szCs w:val="22"/>
        </w:rPr>
        <w:t xml:space="preserve"> </w:t>
      </w:r>
      <w:r w:rsidRPr="0064207D">
        <w:rPr>
          <w:b/>
          <w:i/>
          <w:color w:val="000000"/>
          <w:sz w:val="22"/>
          <w:szCs w:val="22"/>
          <w:lang w:eastAsia="ru-RU" w:bidi="ru-RU"/>
        </w:rPr>
        <w:t>(ГИБРИД «РИК 340МВ»)</w:t>
      </w:r>
    </w:p>
    <w:p w:rsidR="0064207D" w:rsidRDefault="0064207D" w:rsidP="00E42F64">
      <w:pPr>
        <w:pStyle w:val="a4"/>
        <w:shd w:val="clear" w:color="auto" w:fill="auto"/>
        <w:ind w:firstLine="580"/>
        <w:jc w:val="both"/>
        <w:rPr>
          <w:b/>
          <w:i/>
          <w:color w:val="000000"/>
          <w:sz w:val="22"/>
          <w:szCs w:val="22"/>
          <w:lang w:eastAsia="ru-RU" w:bidi="ru-RU"/>
        </w:rPr>
      </w:pPr>
    </w:p>
    <w:p w:rsidR="00E42F64" w:rsidRPr="0064207D" w:rsidRDefault="00E42F64" w:rsidP="00E42F64">
      <w:pPr>
        <w:pStyle w:val="a4"/>
        <w:shd w:val="clear" w:color="auto" w:fill="auto"/>
        <w:ind w:firstLine="580"/>
        <w:jc w:val="both"/>
        <w:rPr>
          <w:b/>
          <w:i/>
          <w:sz w:val="22"/>
          <w:szCs w:val="22"/>
        </w:rPr>
      </w:pPr>
      <w:r w:rsidRPr="0064207D">
        <w:rPr>
          <w:b/>
          <w:i/>
          <w:color w:val="000000"/>
          <w:sz w:val="22"/>
          <w:szCs w:val="22"/>
          <w:lang w:eastAsia="ru-RU" w:bidi="ru-RU"/>
        </w:rPr>
        <w:t>Р.Р. ЭЛЬМЕСОВ</w:t>
      </w:r>
    </w:p>
    <w:p w:rsidR="00E42F64" w:rsidRPr="0064207D" w:rsidRDefault="00E42F64" w:rsidP="00E42F64">
      <w:pPr>
        <w:pStyle w:val="a4"/>
        <w:shd w:val="clear" w:color="auto" w:fill="auto"/>
        <w:spacing w:after="180"/>
        <w:ind w:firstLine="580"/>
        <w:jc w:val="both"/>
        <w:rPr>
          <w:b/>
          <w:i/>
          <w:sz w:val="22"/>
          <w:szCs w:val="22"/>
        </w:rPr>
      </w:pPr>
      <w:r w:rsidRPr="0064207D">
        <w:rPr>
          <w:b/>
          <w:i/>
          <w:color w:val="000000"/>
          <w:sz w:val="22"/>
          <w:szCs w:val="22"/>
          <w:lang w:eastAsia="ru-RU" w:bidi="ru-RU"/>
        </w:rPr>
        <w:t>Кабардино-Балкарский государственный университет имени Х.М. Бербекова, г. Нальчик</w:t>
      </w:r>
    </w:p>
    <w:p w:rsidR="0064207D" w:rsidRPr="0064207D" w:rsidRDefault="00E42F64" w:rsidP="0064207D">
      <w:pPr>
        <w:spacing w:after="0" w:line="230" w:lineRule="exact"/>
        <w:ind w:left="1417" w:hanging="720"/>
        <w:jc w:val="center"/>
        <w:rPr>
          <w:rFonts w:ascii="Times New Roman" w:hAnsi="Times New Roman" w:cs="Times New Roman"/>
          <w:b/>
          <w:i/>
          <w:color w:val="000000"/>
          <w:lang w:val="en-US"/>
        </w:rPr>
      </w:pPr>
      <w:r w:rsidRPr="0064207D">
        <w:rPr>
          <w:rFonts w:ascii="Times New Roman" w:hAnsi="Times New Roman" w:cs="Times New Roman"/>
          <w:b/>
          <w:i/>
          <w:color w:val="000000"/>
          <w:lang w:val="en-US"/>
        </w:rPr>
        <w:t>DETERMINATION OF THE OPTIMUM PARAMETERS OF WORK OF THE THRESHER FOR CORN SEED USING MULTIFACTORIAL</w:t>
      </w:r>
    </w:p>
    <w:p w:rsidR="00E42F64" w:rsidRPr="0064207D" w:rsidRDefault="00E42F64" w:rsidP="0064207D">
      <w:pPr>
        <w:spacing w:after="0" w:line="230" w:lineRule="exact"/>
        <w:ind w:left="1417" w:hanging="720"/>
        <w:jc w:val="center"/>
        <w:rPr>
          <w:rFonts w:ascii="Times New Roman" w:hAnsi="Times New Roman" w:cs="Times New Roman"/>
          <w:b/>
          <w:i/>
          <w:color w:val="000000"/>
          <w:lang w:val="en-US"/>
        </w:rPr>
      </w:pPr>
      <w:r w:rsidRPr="0064207D">
        <w:rPr>
          <w:rFonts w:ascii="Times New Roman" w:hAnsi="Times New Roman" w:cs="Times New Roman"/>
          <w:b/>
          <w:i/>
          <w:color w:val="000000"/>
          <w:lang w:val="en-US"/>
        </w:rPr>
        <w:t xml:space="preserve"> PLANNING METHOD (HYBRID RIK 340MV)</w:t>
      </w:r>
    </w:p>
    <w:p w:rsidR="0064207D" w:rsidRDefault="0064207D" w:rsidP="0064207D">
      <w:pPr>
        <w:spacing w:line="230" w:lineRule="exact"/>
        <w:ind w:firstLine="580"/>
        <w:rPr>
          <w:rFonts w:ascii="Times New Roman" w:hAnsi="Times New Roman" w:cs="Times New Roman"/>
          <w:b/>
          <w:i/>
          <w:color w:val="000000"/>
        </w:rPr>
      </w:pPr>
    </w:p>
    <w:p w:rsidR="0064207D" w:rsidRPr="0064207D" w:rsidRDefault="00E42F64" w:rsidP="0064207D">
      <w:pPr>
        <w:spacing w:line="230" w:lineRule="exact"/>
        <w:ind w:firstLine="580"/>
        <w:rPr>
          <w:rFonts w:ascii="Times New Roman" w:hAnsi="Times New Roman" w:cs="Times New Roman"/>
          <w:b/>
          <w:i/>
          <w:lang w:val="en-US"/>
        </w:rPr>
      </w:pPr>
      <w:r w:rsidRPr="0064207D">
        <w:rPr>
          <w:rFonts w:ascii="Times New Roman" w:hAnsi="Times New Roman" w:cs="Times New Roman"/>
          <w:b/>
          <w:i/>
          <w:color w:val="000000"/>
          <w:lang w:val="en-US"/>
        </w:rPr>
        <w:t>ELMESOV R.R.</w:t>
      </w:r>
    </w:p>
    <w:p w:rsidR="00E42F64" w:rsidRPr="0064207D" w:rsidRDefault="00E42F64" w:rsidP="0064207D">
      <w:pPr>
        <w:spacing w:line="230" w:lineRule="exact"/>
        <w:ind w:firstLine="580"/>
        <w:rPr>
          <w:rFonts w:ascii="Times New Roman" w:hAnsi="Times New Roman" w:cs="Times New Roman"/>
          <w:b/>
          <w:i/>
          <w:lang w:val="en-US"/>
        </w:rPr>
      </w:pPr>
      <w:r w:rsidRPr="0064207D">
        <w:rPr>
          <w:rFonts w:ascii="Times New Roman" w:hAnsi="Times New Roman" w:cs="Times New Roman"/>
          <w:b/>
          <w:i/>
          <w:color w:val="000000"/>
          <w:lang w:val="en-US"/>
        </w:rPr>
        <w:t>Kabardino-Balkarian State University named after H.M. Berbekov, Nalchik</w:t>
      </w:r>
    </w:p>
    <w:p w:rsidR="00E42F64" w:rsidRPr="0064207D" w:rsidRDefault="00E42F64" w:rsidP="00E42F64">
      <w:pPr>
        <w:pStyle w:val="a4"/>
        <w:shd w:val="clear" w:color="auto" w:fill="auto"/>
        <w:spacing w:line="226" w:lineRule="exact"/>
        <w:ind w:firstLine="580"/>
        <w:jc w:val="both"/>
        <w:rPr>
          <w:sz w:val="22"/>
          <w:szCs w:val="22"/>
        </w:rPr>
      </w:pPr>
      <w:r w:rsidRPr="0064207D">
        <w:rPr>
          <w:b/>
          <w:color w:val="000000"/>
          <w:sz w:val="22"/>
          <w:szCs w:val="22"/>
          <w:lang w:eastAsia="ru-RU" w:bidi="ru-RU"/>
        </w:rPr>
        <w:t>Аннотация</w:t>
      </w:r>
      <w:r w:rsidRPr="0064207D">
        <w:rPr>
          <w:color w:val="000000"/>
          <w:sz w:val="22"/>
          <w:szCs w:val="22"/>
          <w:lang w:eastAsia="ru-RU" w:bidi="ru-RU"/>
        </w:rPr>
        <w:t>. Механические повреждения семян кукурузы являются одной из основных причин снижения их посевных качеств. Зерно наиболее подвержено травмированию при обмолоте. Для семенной кукурузы не допускается степень поврежденности семян более 2,5%.</w:t>
      </w:r>
    </w:p>
    <w:p w:rsidR="00E42F64" w:rsidRPr="0064207D" w:rsidRDefault="00E42F64" w:rsidP="00E42F64">
      <w:pPr>
        <w:pStyle w:val="a4"/>
        <w:shd w:val="clear" w:color="auto" w:fill="auto"/>
        <w:spacing w:line="226" w:lineRule="exact"/>
        <w:ind w:firstLine="580"/>
        <w:jc w:val="both"/>
        <w:rPr>
          <w:sz w:val="22"/>
          <w:szCs w:val="22"/>
        </w:rPr>
      </w:pPr>
      <w:r w:rsidRPr="0064207D">
        <w:rPr>
          <w:color w:val="000000"/>
          <w:sz w:val="22"/>
          <w:szCs w:val="22"/>
          <w:lang w:eastAsia="ru-RU" w:bidi="ru-RU"/>
        </w:rPr>
        <w:t xml:space="preserve">Настоящая работа посвящена исследованию повреждаемости семенной кукурузы при обмолоте с целью минимизации потерь зерна. Для этого создана и апробирована экспериментальная молотилка </w:t>
      </w:r>
      <w:r w:rsidRPr="0064207D">
        <w:rPr>
          <w:color w:val="000000"/>
          <w:sz w:val="22"/>
          <w:szCs w:val="22"/>
          <w:lang w:eastAsia="ru-RU" w:bidi="ru-RU"/>
        </w:rPr>
        <w:lastRenderedPageBreak/>
        <w:t>кукурузы.</w:t>
      </w:r>
    </w:p>
    <w:p w:rsidR="00E42F64" w:rsidRPr="0064207D" w:rsidRDefault="00E42F64" w:rsidP="00E42F64">
      <w:pPr>
        <w:pStyle w:val="a4"/>
        <w:shd w:val="clear" w:color="auto" w:fill="auto"/>
        <w:spacing w:line="226" w:lineRule="exact"/>
        <w:ind w:firstLine="580"/>
        <w:jc w:val="both"/>
        <w:rPr>
          <w:sz w:val="22"/>
          <w:szCs w:val="22"/>
        </w:rPr>
      </w:pPr>
      <w:r w:rsidRPr="0064207D">
        <w:rPr>
          <w:color w:val="000000"/>
          <w:sz w:val="22"/>
          <w:szCs w:val="22"/>
          <w:lang w:eastAsia="ru-RU" w:bidi="ru-RU"/>
        </w:rPr>
        <w:t>На разработанной установке проводились экспериментальные исследования по установлению оптималь</w:t>
      </w:r>
      <w:r w:rsidRPr="0064207D">
        <w:rPr>
          <w:color w:val="000000"/>
          <w:sz w:val="22"/>
          <w:szCs w:val="22"/>
          <w:lang w:eastAsia="ru-RU" w:bidi="ru-RU"/>
        </w:rPr>
        <w:softHyphen/>
        <w:t>ных режимов обмолота кукурузы различных гибридов. В настоящей работе изложены результаты по гибриду «РИК 340МВ».</w:t>
      </w:r>
    </w:p>
    <w:p w:rsidR="00E42F64" w:rsidRPr="0064207D" w:rsidRDefault="00E42F64" w:rsidP="00E42F64">
      <w:pPr>
        <w:pStyle w:val="a4"/>
        <w:shd w:val="clear" w:color="auto" w:fill="auto"/>
        <w:spacing w:line="226" w:lineRule="exact"/>
        <w:ind w:firstLine="580"/>
        <w:jc w:val="both"/>
        <w:rPr>
          <w:sz w:val="22"/>
          <w:szCs w:val="22"/>
        </w:rPr>
      </w:pPr>
      <w:r w:rsidRPr="0064207D">
        <w:rPr>
          <w:color w:val="000000"/>
          <w:sz w:val="22"/>
          <w:szCs w:val="22"/>
          <w:lang w:eastAsia="ru-RU" w:bidi="ru-RU"/>
        </w:rPr>
        <w:t>Основными факторами, влияющими на процесс рушения кукурузы, являются частота вращения вала, влажность кукурузы, длина пальцев вала, шаг винтовой поверхности.</w:t>
      </w:r>
    </w:p>
    <w:p w:rsidR="00E42F64" w:rsidRPr="0064207D" w:rsidRDefault="00E42F64" w:rsidP="00E42F64">
      <w:pPr>
        <w:pStyle w:val="a4"/>
        <w:shd w:val="clear" w:color="auto" w:fill="auto"/>
        <w:spacing w:line="226" w:lineRule="exact"/>
        <w:ind w:firstLine="580"/>
        <w:jc w:val="both"/>
        <w:rPr>
          <w:sz w:val="22"/>
          <w:szCs w:val="22"/>
        </w:rPr>
      </w:pPr>
      <w:r w:rsidRPr="0064207D">
        <w:rPr>
          <w:color w:val="000000"/>
          <w:sz w:val="22"/>
          <w:szCs w:val="22"/>
          <w:lang w:eastAsia="ru-RU" w:bidi="ru-RU"/>
        </w:rPr>
        <w:t>Выбор диапазонов изменения исследуемых факторов обусловлен следующими соображениями:</w:t>
      </w:r>
    </w:p>
    <w:p w:rsidR="00E42F64" w:rsidRPr="0064207D" w:rsidRDefault="00E42F64" w:rsidP="00E42F64">
      <w:pPr>
        <w:pStyle w:val="a4"/>
        <w:numPr>
          <w:ilvl w:val="0"/>
          <w:numId w:val="5"/>
        </w:numPr>
        <w:shd w:val="clear" w:color="auto" w:fill="auto"/>
        <w:tabs>
          <w:tab w:val="left" w:pos="586"/>
        </w:tabs>
        <w:spacing w:line="226" w:lineRule="exact"/>
        <w:ind w:firstLine="580"/>
        <w:jc w:val="both"/>
        <w:rPr>
          <w:sz w:val="22"/>
          <w:szCs w:val="22"/>
        </w:rPr>
      </w:pPr>
      <w:r w:rsidRPr="0064207D">
        <w:rPr>
          <w:color w:val="000000"/>
          <w:sz w:val="22"/>
          <w:szCs w:val="22"/>
          <w:lang w:eastAsia="ru-RU" w:bidi="ru-RU"/>
        </w:rPr>
        <w:t>при частоте ниже 400 мин</w:t>
      </w:r>
      <w:r w:rsidRPr="0064207D">
        <w:rPr>
          <w:rStyle w:val="6pt"/>
          <w:sz w:val="22"/>
          <w:szCs w:val="22"/>
          <w:vertAlign w:val="superscript"/>
        </w:rPr>
        <w:t>-1</w:t>
      </w:r>
      <w:r w:rsidRPr="0064207D">
        <w:rPr>
          <w:color w:val="000000"/>
          <w:sz w:val="22"/>
          <w:szCs w:val="22"/>
          <w:lang w:eastAsia="ru-RU" w:bidi="ru-RU"/>
        </w:rPr>
        <w:t xml:space="preserve"> не происходит полного обмолота кукурузного початка, а при частоте выше 600 мин</w:t>
      </w:r>
      <w:r w:rsidRPr="0064207D">
        <w:rPr>
          <w:rStyle w:val="6pt"/>
          <w:sz w:val="22"/>
          <w:szCs w:val="22"/>
          <w:vertAlign w:val="superscript"/>
        </w:rPr>
        <w:t>-1</w:t>
      </w:r>
      <w:r w:rsidRPr="0064207D">
        <w:rPr>
          <w:color w:val="000000"/>
          <w:sz w:val="22"/>
          <w:szCs w:val="22"/>
          <w:lang w:eastAsia="ru-RU" w:bidi="ru-RU"/>
        </w:rPr>
        <w:t xml:space="preserve"> резко увеличивается степень поврежденности семян;</w:t>
      </w:r>
    </w:p>
    <w:p w:rsidR="00E42F64" w:rsidRPr="0064207D" w:rsidRDefault="00E42F64" w:rsidP="00E42F64">
      <w:pPr>
        <w:pStyle w:val="a4"/>
        <w:numPr>
          <w:ilvl w:val="0"/>
          <w:numId w:val="5"/>
        </w:numPr>
        <w:shd w:val="clear" w:color="auto" w:fill="auto"/>
        <w:tabs>
          <w:tab w:val="left" w:pos="605"/>
        </w:tabs>
        <w:spacing w:line="226" w:lineRule="exact"/>
        <w:ind w:firstLine="580"/>
        <w:jc w:val="both"/>
        <w:rPr>
          <w:sz w:val="22"/>
          <w:szCs w:val="22"/>
        </w:rPr>
      </w:pPr>
      <w:r w:rsidRPr="0064207D">
        <w:rPr>
          <w:color w:val="000000"/>
          <w:sz w:val="22"/>
          <w:szCs w:val="22"/>
          <w:lang w:eastAsia="ru-RU" w:bidi="ru-RU"/>
        </w:rPr>
        <w:t xml:space="preserve">влажность для семенной кукурузы должна быть в пределах </w:t>
      </w:r>
      <w:r w:rsidRPr="0064207D">
        <w:rPr>
          <w:rStyle w:val="6pt"/>
          <w:sz w:val="22"/>
          <w:szCs w:val="22"/>
        </w:rPr>
        <w:t>12...20</w:t>
      </w:r>
      <w:r w:rsidRPr="0064207D">
        <w:rPr>
          <w:color w:val="000000"/>
          <w:sz w:val="22"/>
          <w:szCs w:val="22"/>
          <w:lang w:eastAsia="ru-RU" w:bidi="ru-RU"/>
        </w:rPr>
        <w:t xml:space="preserve"> %, исходя из условий хранения и обеспечения всхожести;</w:t>
      </w:r>
    </w:p>
    <w:p w:rsidR="00E42F64" w:rsidRPr="0064207D" w:rsidRDefault="00E42F64" w:rsidP="00E42F64">
      <w:pPr>
        <w:pStyle w:val="a4"/>
        <w:numPr>
          <w:ilvl w:val="0"/>
          <w:numId w:val="5"/>
        </w:numPr>
        <w:shd w:val="clear" w:color="auto" w:fill="auto"/>
        <w:tabs>
          <w:tab w:val="left" w:pos="686"/>
        </w:tabs>
        <w:spacing w:line="226" w:lineRule="exact"/>
        <w:ind w:firstLine="580"/>
        <w:jc w:val="both"/>
        <w:rPr>
          <w:sz w:val="22"/>
          <w:szCs w:val="22"/>
        </w:rPr>
      </w:pPr>
      <w:r w:rsidRPr="0064207D">
        <w:rPr>
          <w:color w:val="000000"/>
          <w:sz w:val="22"/>
          <w:szCs w:val="22"/>
          <w:lang w:eastAsia="ru-RU" w:bidi="ru-RU"/>
        </w:rPr>
        <w:t>длина пальцев подобрана в соответствии с конструктивными особенностями установки;</w:t>
      </w:r>
    </w:p>
    <w:p w:rsidR="00E42F64" w:rsidRPr="0064207D" w:rsidRDefault="00E42F64" w:rsidP="00E42F64">
      <w:pPr>
        <w:pStyle w:val="22"/>
        <w:shd w:val="clear" w:color="auto" w:fill="auto"/>
        <w:spacing w:before="0" w:line="226" w:lineRule="exact"/>
        <w:ind w:firstLine="0"/>
        <w:jc w:val="both"/>
        <w:rPr>
          <w:sz w:val="22"/>
          <w:szCs w:val="22"/>
        </w:rPr>
      </w:pPr>
      <w:r w:rsidRPr="0064207D">
        <w:rPr>
          <w:color w:val="000000"/>
          <w:sz w:val="22"/>
          <w:szCs w:val="22"/>
          <w:lang w:eastAsia="ru-RU" w:bidi="ru-RU"/>
        </w:rPr>
        <w:t>шаг винтовой поверхности должен обеспечивать необходимую скорость прохождения початка через рабочую зону установки, с одной стороны, достаточную для полного обмолота, а с другой, отвечающую требова</w:t>
      </w:r>
      <w:r w:rsidRPr="0064207D">
        <w:rPr>
          <w:color w:val="000000"/>
          <w:sz w:val="22"/>
          <w:szCs w:val="22"/>
          <w:lang w:eastAsia="ru-RU" w:bidi="ru-RU"/>
        </w:rPr>
        <w:softHyphen/>
        <w:t>ниям по производительности.</w:t>
      </w:r>
    </w:p>
    <w:p w:rsidR="00E42F64" w:rsidRPr="0064207D" w:rsidRDefault="00E42F64" w:rsidP="00E42F64">
      <w:pPr>
        <w:pStyle w:val="22"/>
        <w:shd w:val="clear" w:color="auto" w:fill="auto"/>
        <w:spacing w:before="0" w:line="226" w:lineRule="exact"/>
        <w:ind w:firstLine="480"/>
        <w:jc w:val="both"/>
        <w:rPr>
          <w:sz w:val="22"/>
          <w:szCs w:val="22"/>
        </w:rPr>
      </w:pPr>
      <w:r w:rsidRPr="0064207D">
        <w:rPr>
          <w:color w:val="000000"/>
          <w:sz w:val="22"/>
          <w:szCs w:val="22"/>
          <w:lang w:eastAsia="ru-RU" w:bidi="ru-RU"/>
        </w:rPr>
        <w:t>Обработка результатов исследования велась с использованием метода многофакторного планирования.</w:t>
      </w:r>
    </w:p>
    <w:p w:rsidR="00E42F64" w:rsidRPr="0064207D" w:rsidRDefault="00E42F64" w:rsidP="00E42F64">
      <w:pPr>
        <w:pStyle w:val="22"/>
        <w:shd w:val="clear" w:color="auto" w:fill="auto"/>
        <w:spacing w:before="0" w:line="226" w:lineRule="exact"/>
        <w:ind w:firstLine="480"/>
        <w:jc w:val="both"/>
        <w:rPr>
          <w:sz w:val="22"/>
          <w:szCs w:val="22"/>
        </w:rPr>
      </w:pPr>
      <w:r w:rsidRPr="0064207D">
        <w:rPr>
          <w:color w:val="000000"/>
          <w:sz w:val="22"/>
          <w:szCs w:val="22"/>
          <w:lang w:eastAsia="ru-RU" w:bidi="ru-RU"/>
        </w:rPr>
        <w:t>Получены уравнение регрессии и графики зависимостей основных параметров работы установки. Степень повреждения зерна соответствует требованиям, предъявляемым к кукурузе семенного фонда.</w:t>
      </w:r>
    </w:p>
    <w:p w:rsidR="00E42F64" w:rsidRPr="0064207D" w:rsidRDefault="00E42F64" w:rsidP="00E42F64">
      <w:pPr>
        <w:pStyle w:val="50"/>
        <w:shd w:val="clear" w:color="auto" w:fill="auto"/>
        <w:rPr>
          <w:i w:val="0"/>
          <w:sz w:val="22"/>
          <w:szCs w:val="22"/>
        </w:rPr>
      </w:pPr>
      <w:r w:rsidRPr="0064207D">
        <w:rPr>
          <w:b/>
          <w:i w:val="0"/>
          <w:color w:val="000000"/>
          <w:sz w:val="22"/>
          <w:szCs w:val="22"/>
        </w:rPr>
        <w:t xml:space="preserve">Annotation: </w:t>
      </w:r>
      <w:r w:rsidRPr="0064207D">
        <w:rPr>
          <w:i w:val="0"/>
          <w:color w:val="000000"/>
          <w:sz w:val="22"/>
          <w:szCs w:val="22"/>
        </w:rPr>
        <w:t>Mechanical damages of corn seeds are one of the main reasons of deterioration of their sowing qual</w:t>
      </w:r>
      <w:r w:rsidRPr="0064207D">
        <w:rPr>
          <w:i w:val="0"/>
          <w:color w:val="000000"/>
          <w:sz w:val="22"/>
          <w:szCs w:val="22"/>
        </w:rPr>
        <w:softHyphen/>
        <w:t>ity. Seeds are greatly liable to damage while threshing. Permissible degree of damage for seed corn isn’t more then 2,5%.</w:t>
      </w:r>
    </w:p>
    <w:p w:rsidR="00E42F64" w:rsidRPr="0064207D" w:rsidRDefault="00E42F64" w:rsidP="00E42F64">
      <w:pPr>
        <w:pStyle w:val="50"/>
        <w:shd w:val="clear" w:color="auto" w:fill="auto"/>
        <w:rPr>
          <w:i w:val="0"/>
          <w:sz w:val="22"/>
          <w:szCs w:val="22"/>
        </w:rPr>
      </w:pPr>
      <w:r w:rsidRPr="0064207D">
        <w:rPr>
          <w:i w:val="0"/>
          <w:color w:val="000000"/>
          <w:sz w:val="22"/>
          <w:szCs w:val="22"/>
        </w:rPr>
        <w:t>The article is devoted to the investigation of seed corn damages while threshing, with the purpose of minimizing harvesting losses. For that an experimental corn threshing-machine was designed and approved.</w:t>
      </w:r>
    </w:p>
    <w:p w:rsidR="00E42F64" w:rsidRPr="0064207D" w:rsidRDefault="00E42F64" w:rsidP="00E42F64">
      <w:pPr>
        <w:pStyle w:val="50"/>
        <w:shd w:val="clear" w:color="auto" w:fill="auto"/>
        <w:rPr>
          <w:i w:val="0"/>
          <w:sz w:val="22"/>
          <w:szCs w:val="22"/>
        </w:rPr>
      </w:pPr>
      <w:r w:rsidRPr="0064207D">
        <w:rPr>
          <w:i w:val="0"/>
          <w:color w:val="000000"/>
          <w:sz w:val="22"/>
          <w:szCs w:val="22"/>
        </w:rPr>
        <w:t>Experimental studies to identify optimal operating modes for threshing of different hybrids of corns have been carried out using the designed thresher.</w:t>
      </w:r>
    </w:p>
    <w:p w:rsidR="00E42F64" w:rsidRPr="0064207D" w:rsidRDefault="00E42F64" w:rsidP="00E42F64">
      <w:pPr>
        <w:pStyle w:val="50"/>
        <w:shd w:val="clear" w:color="auto" w:fill="auto"/>
        <w:rPr>
          <w:i w:val="0"/>
          <w:sz w:val="22"/>
          <w:szCs w:val="22"/>
        </w:rPr>
      </w:pPr>
      <w:r w:rsidRPr="0064207D">
        <w:rPr>
          <w:i w:val="0"/>
          <w:color w:val="000000"/>
          <w:sz w:val="22"/>
          <w:szCs w:val="22"/>
        </w:rPr>
        <w:t>The main factors influencing the process of corn damage while treshing are the following: shaft speed, corn mois</w:t>
      </w:r>
      <w:r w:rsidRPr="0064207D">
        <w:rPr>
          <w:i w:val="0"/>
          <w:color w:val="000000"/>
          <w:sz w:val="22"/>
          <w:szCs w:val="22"/>
        </w:rPr>
        <w:softHyphen/>
        <w:t>ture, pin length of the shaft.</w:t>
      </w:r>
    </w:p>
    <w:p w:rsidR="00E42F64" w:rsidRPr="0064207D" w:rsidRDefault="00E42F64" w:rsidP="00E42F64">
      <w:pPr>
        <w:pStyle w:val="50"/>
        <w:shd w:val="clear" w:color="auto" w:fill="auto"/>
        <w:rPr>
          <w:i w:val="0"/>
          <w:sz w:val="22"/>
          <w:szCs w:val="22"/>
        </w:rPr>
      </w:pPr>
      <w:r w:rsidRPr="0064207D">
        <w:rPr>
          <w:i w:val="0"/>
          <w:color w:val="000000"/>
          <w:sz w:val="22"/>
          <w:szCs w:val="22"/>
        </w:rPr>
        <w:t>The choice of ranges of change of the studied factors is caused by the following reasons:</w:t>
      </w:r>
    </w:p>
    <w:p w:rsidR="00E42F64" w:rsidRPr="0064207D" w:rsidRDefault="00E42F64" w:rsidP="00E42F64">
      <w:pPr>
        <w:pStyle w:val="50"/>
        <w:shd w:val="clear" w:color="auto" w:fill="auto"/>
        <w:rPr>
          <w:i w:val="0"/>
          <w:sz w:val="22"/>
          <w:szCs w:val="22"/>
        </w:rPr>
      </w:pPr>
      <w:r w:rsidRPr="0064207D">
        <w:rPr>
          <w:i w:val="0"/>
          <w:color w:val="000000"/>
          <w:sz w:val="22"/>
          <w:szCs w:val="22"/>
        </w:rPr>
        <w:t>at the frequency below 400 min'</w:t>
      </w:r>
      <w:r w:rsidRPr="0064207D">
        <w:rPr>
          <w:i w:val="0"/>
          <w:color w:val="000000"/>
          <w:sz w:val="22"/>
          <w:szCs w:val="22"/>
          <w:vertAlign w:val="superscript"/>
        </w:rPr>
        <w:t>1</w:t>
      </w:r>
      <w:r w:rsidRPr="0064207D">
        <w:rPr>
          <w:i w:val="0"/>
          <w:color w:val="000000"/>
          <w:sz w:val="22"/>
          <w:szCs w:val="22"/>
        </w:rPr>
        <w:t xml:space="preserve"> there is no full thresh of a corncob, and at the frequency over 600 min'</w:t>
      </w:r>
      <w:r w:rsidRPr="0064207D">
        <w:rPr>
          <w:i w:val="0"/>
          <w:color w:val="000000"/>
          <w:sz w:val="22"/>
          <w:szCs w:val="22"/>
          <w:vertAlign w:val="superscript"/>
        </w:rPr>
        <w:t>1</w:t>
      </w:r>
      <w:r w:rsidRPr="0064207D">
        <w:rPr>
          <w:i w:val="0"/>
          <w:color w:val="000000"/>
          <w:sz w:val="22"/>
          <w:szCs w:val="22"/>
        </w:rPr>
        <w:t xml:space="preserve"> degree of damage of seeds sharply increases;</w:t>
      </w:r>
    </w:p>
    <w:p w:rsidR="00E42F64" w:rsidRPr="0064207D" w:rsidRDefault="00E42F64" w:rsidP="0064207D">
      <w:pPr>
        <w:pStyle w:val="50"/>
        <w:shd w:val="clear" w:color="auto" w:fill="auto"/>
        <w:rPr>
          <w:i w:val="0"/>
          <w:sz w:val="22"/>
          <w:szCs w:val="22"/>
        </w:rPr>
      </w:pPr>
      <w:r w:rsidRPr="0064207D">
        <w:rPr>
          <w:i w:val="0"/>
          <w:color w:val="000000"/>
          <w:sz w:val="22"/>
          <w:szCs w:val="22"/>
        </w:rPr>
        <w:t>humidity for seed corn has to be within 12...20%, on the basis of storage conditions and ensuring viability;pin length is adjusted according to design features of the threshing machine;</w:t>
      </w:r>
    </w:p>
    <w:p w:rsidR="00E42F64" w:rsidRPr="0064207D" w:rsidRDefault="0064207D" w:rsidP="0064207D">
      <w:pPr>
        <w:pStyle w:val="50"/>
        <w:shd w:val="clear" w:color="auto" w:fill="auto"/>
        <w:ind w:firstLine="0"/>
        <w:rPr>
          <w:i w:val="0"/>
          <w:sz w:val="22"/>
          <w:szCs w:val="22"/>
        </w:rPr>
      </w:pPr>
      <w:r w:rsidRPr="0064207D">
        <w:rPr>
          <w:i w:val="0"/>
          <w:color w:val="000000"/>
          <w:sz w:val="22"/>
          <w:szCs w:val="22"/>
        </w:rPr>
        <w:t xml:space="preserve"> </w:t>
      </w:r>
      <w:r w:rsidR="00E42F64" w:rsidRPr="0064207D">
        <w:rPr>
          <w:i w:val="0"/>
          <w:color w:val="000000"/>
          <w:sz w:val="22"/>
          <w:szCs w:val="22"/>
        </w:rPr>
        <w:t>the step of a screw surface has to provide the necessary speed of passing of a corn ear through the working zone of the threshing machine sufficient for the full thresh and meeting the requirements for productivity.</w:t>
      </w:r>
    </w:p>
    <w:p w:rsidR="00E42F64" w:rsidRPr="0064207D" w:rsidRDefault="00E42F64" w:rsidP="00E42F64">
      <w:pPr>
        <w:pStyle w:val="50"/>
        <w:shd w:val="clear" w:color="auto" w:fill="auto"/>
        <w:rPr>
          <w:i w:val="0"/>
          <w:sz w:val="22"/>
          <w:szCs w:val="22"/>
        </w:rPr>
      </w:pPr>
      <w:r w:rsidRPr="0064207D">
        <w:rPr>
          <w:i w:val="0"/>
          <w:color w:val="000000"/>
          <w:sz w:val="22"/>
          <w:szCs w:val="22"/>
        </w:rPr>
        <w:t>Processing of the research results was carried out using multifactorial planning method.</w:t>
      </w:r>
    </w:p>
    <w:p w:rsidR="00E42F64" w:rsidRPr="0064207D" w:rsidRDefault="00E42F64" w:rsidP="00E42F64">
      <w:pPr>
        <w:pStyle w:val="50"/>
        <w:shd w:val="clear" w:color="auto" w:fill="auto"/>
        <w:rPr>
          <w:i w:val="0"/>
          <w:sz w:val="22"/>
          <w:szCs w:val="22"/>
        </w:rPr>
      </w:pPr>
      <w:r w:rsidRPr="0064207D">
        <w:rPr>
          <w:i w:val="0"/>
          <w:color w:val="000000"/>
          <w:sz w:val="22"/>
          <w:szCs w:val="22"/>
        </w:rPr>
        <w:t>The regressive equation and diagrams of dependence ofprincipal descriptions of the threshing-machine were re</w:t>
      </w:r>
      <w:r w:rsidRPr="0064207D">
        <w:rPr>
          <w:i w:val="0"/>
          <w:color w:val="000000"/>
          <w:sz w:val="22"/>
          <w:szCs w:val="22"/>
        </w:rPr>
        <w:softHyphen/>
        <w:t>ceived during its working. Permissible degree of damage for seed corn satisfies the requirements, demanded to the corn of seed-fund.</w:t>
      </w:r>
    </w:p>
    <w:p w:rsidR="00E42F64" w:rsidRPr="0064207D" w:rsidRDefault="00E42F64" w:rsidP="00E42F64">
      <w:pPr>
        <w:pStyle w:val="22"/>
        <w:shd w:val="clear" w:color="auto" w:fill="auto"/>
        <w:spacing w:before="0" w:line="226" w:lineRule="exact"/>
        <w:ind w:firstLine="480"/>
        <w:jc w:val="both"/>
        <w:rPr>
          <w:sz w:val="22"/>
          <w:szCs w:val="22"/>
        </w:rPr>
      </w:pPr>
      <w:r w:rsidRPr="0064207D">
        <w:rPr>
          <w:b/>
          <w:color w:val="000000"/>
          <w:sz w:val="22"/>
          <w:szCs w:val="22"/>
          <w:lang w:eastAsia="ru-RU" w:bidi="ru-RU"/>
        </w:rPr>
        <w:t>Ключевые слова:</w:t>
      </w:r>
      <w:hyperlink r:id="rId8" w:history="1">
        <w:r w:rsidRPr="0064207D">
          <w:rPr>
            <w:rStyle w:val="a5"/>
            <w:b/>
            <w:sz w:val="22"/>
            <w:szCs w:val="22"/>
            <w:lang w:eastAsia="ru-RU" w:bidi="ru-RU"/>
          </w:rPr>
          <w:t xml:space="preserve"> молотилки,</w:t>
        </w:r>
      </w:hyperlink>
      <w:hyperlink r:id="rId9" w:history="1">
        <w:r w:rsidRPr="0064207D">
          <w:rPr>
            <w:rStyle w:val="a5"/>
            <w:sz w:val="22"/>
            <w:szCs w:val="22"/>
            <w:lang w:eastAsia="ru-RU" w:bidi="ru-RU"/>
          </w:rPr>
          <w:t xml:space="preserve"> молотилки кукурузы,</w:t>
        </w:r>
      </w:hyperlink>
      <w:hyperlink r:id="rId10" w:history="1">
        <w:r w:rsidRPr="0064207D">
          <w:rPr>
            <w:rStyle w:val="a5"/>
            <w:sz w:val="22"/>
            <w:szCs w:val="22"/>
            <w:lang w:eastAsia="ru-RU" w:bidi="ru-RU"/>
          </w:rPr>
          <w:t xml:space="preserve"> обмолот семян,</w:t>
        </w:r>
      </w:hyperlink>
      <w:hyperlink r:id="rId11" w:history="1">
        <w:r w:rsidRPr="0064207D">
          <w:rPr>
            <w:rStyle w:val="a5"/>
            <w:sz w:val="22"/>
            <w:szCs w:val="22"/>
            <w:lang w:eastAsia="ru-RU" w:bidi="ru-RU"/>
          </w:rPr>
          <w:t xml:space="preserve"> сельхозорудия</w:t>
        </w:r>
      </w:hyperlink>
    </w:p>
    <w:p w:rsidR="00E42F64" w:rsidRPr="0064207D" w:rsidRDefault="00E42F64" w:rsidP="00E42F64">
      <w:pPr>
        <w:pStyle w:val="50"/>
        <w:shd w:val="clear" w:color="auto" w:fill="auto"/>
        <w:rPr>
          <w:i w:val="0"/>
          <w:color w:val="000000"/>
          <w:sz w:val="22"/>
          <w:szCs w:val="22"/>
        </w:rPr>
      </w:pPr>
      <w:r w:rsidRPr="0064207D">
        <w:rPr>
          <w:b/>
          <w:i w:val="0"/>
          <w:color w:val="000000"/>
          <w:sz w:val="22"/>
          <w:szCs w:val="22"/>
        </w:rPr>
        <w:t>Keywords:</w:t>
      </w:r>
      <w:r w:rsidRPr="0064207D">
        <w:rPr>
          <w:i w:val="0"/>
          <w:color w:val="000000"/>
          <w:sz w:val="22"/>
          <w:szCs w:val="22"/>
        </w:rPr>
        <w:t xml:space="preserve"> thrashing-machine </w:t>
      </w:r>
      <w:r w:rsidRPr="0064207D">
        <w:rPr>
          <w:i w:val="0"/>
          <w:color w:val="000000"/>
          <w:sz w:val="22"/>
          <w:szCs w:val="22"/>
          <w:lang w:eastAsia="ru-RU" w:bidi="ru-RU"/>
        </w:rPr>
        <w:t xml:space="preserve">- </w:t>
      </w:r>
      <w:r w:rsidRPr="0064207D">
        <w:rPr>
          <w:i w:val="0"/>
          <w:color w:val="000000"/>
          <w:sz w:val="22"/>
          <w:szCs w:val="22"/>
        </w:rPr>
        <w:t>corn thresher - threshing seeds - agricultural equipment</w:t>
      </w:r>
    </w:p>
    <w:p w:rsidR="00A337A6" w:rsidRPr="0067194D" w:rsidRDefault="00A337A6" w:rsidP="00E42F64">
      <w:pPr>
        <w:pStyle w:val="50"/>
        <w:shd w:val="clear" w:color="auto" w:fill="auto"/>
        <w:rPr>
          <w:color w:val="000000"/>
        </w:rPr>
      </w:pPr>
    </w:p>
    <w:p w:rsidR="00A337A6" w:rsidRPr="0067194D" w:rsidRDefault="00A337A6" w:rsidP="00E42F64">
      <w:pPr>
        <w:pStyle w:val="50"/>
        <w:shd w:val="clear" w:color="auto" w:fill="auto"/>
        <w:rPr>
          <w:color w:val="000000"/>
        </w:rPr>
      </w:pPr>
    </w:p>
    <w:p w:rsidR="00A337A6" w:rsidRPr="0067194D" w:rsidRDefault="00A337A6" w:rsidP="00E42F64">
      <w:pPr>
        <w:pStyle w:val="50"/>
        <w:shd w:val="clear" w:color="auto" w:fill="auto"/>
        <w:rPr>
          <w:color w:val="000000"/>
        </w:rPr>
      </w:pPr>
    </w:p>
    <w:p w:rsidR="00A337A6" w:rsidRPr="0067194D" w:rsidRDefault="00A337A6" w:rsidP="00E42F64">
      <w:pPr>
        <w:pStyle w:val="50"/>
        <w:shd w:val="clear" w:color="auto" w:fill="auto"/>
        <w:rPr>
          <w:color w:val="000000"/>
        </w:rPr>
      </w:pPr>
    </w:p>
    <w:p w:rsidR="00A337A6" w:rsidRPr="0064207D" w:rsidRDefault="00A337A6" w:rsidP="00A337A6">
      <w:pPr>
        <w:pStyle w:val="20"/>
        <w:keepNext/>
        <w:keepLines/>
        <w:shd w:val="clear" w:color="auto" w:fill="auto"/>
        <w:spacing w:before="315" w:after="0" w:line="230" w:lineRule="exact"/>
        <w:ind w:firstLine="500"/>
        <w:jc w:val="both"/>
        <w:rPr>
          <w:b/>
          <w:i/>
          <w:sz w:val="22"/>
          <w:szCs w:val="22"/>
        </w:rPr>
      </w:pPr>
      <w:bookmarkStart w:id="12" w:name="bookmark53"/>
      <w:r w:rsidRPr="0064207D">
        <w:rPr>
          <w:b/>
          <w:i/>
          <w:color w:val="000000"/>
          <w:sz w:val="22"/>
          <w:szCs w:val="22"/>
          <w:lang w:eastAsia="ru-RU" w:bidi="ru-RU"/>
        </w:rPr>
        <w:t>УДК 634.15:663.222</w:t>
      </w:r>
      <w:bookmarkEnd w:id="12"/>
    </w:p>
    <w:p w:rsidR="00A337A6" w:rsidRPr="0064207D" w:rsidRDefault="00A337A6" w:rsidP="00A337A6">
      <w:pPr>
        <w:pStyle w:val="20"/>
        <w:keepNext/>
        <w:keepLines/>
        <w:shd w:val="clear" w:color="auto" w:fill="auto"/>
        <w:spacing w:after="0" w:line="230" w:lineRule="exact"/>
        <w:ind w:left="1140" w:firstLine="0"/>
        <w:jc w:val="left"/>
        <w:rPr>
          <w:b/>
          <w:i/>
          <w:sz w:val="22"/>
          <w:szCs w:val="22"/>
        </w:rPr>
      </w:pPr>
      <w:bookmarkStart w:id="13" w:name="bookmark54"/>
      <w:r w:rsidRPr="0064207D">
        <w:rPr>
          <w:b/>
          <w:i/>
          <w:color w:val="000000"/>
          <w:sz w:val="22"/>
          <w:szCs w:val="22"/>
          <w:lang w:eastAsia="ru-RU" w:bidi="ru-RU"/>
        </w:rPr>
        <w:t>АМИНОКИСЛОТНЫЙ СОСТАВ ЗАМОРОЖЕНННЫХ СОРТОВ ВИНОГРАДА ПРИ</w:t>
      </w:r>
      <w:bookmarkEnd w:id="13"/>
    </w:p>
    <w:p w:rsidR="00A337A6" w:rsidRPr="0064207D" w:rsidRDefault="00A337A6" w:rsidP="00A337A6">
      <w:pPr>
        <w:pStyle w:val="20"/>
        <w:keepNext/>
        <w:keepLines/>
        <w:shd w:val="clear" w:color="auto" w:fill="auto"/>
        <w:spacing w:after="0" w:line="230" w:lineRule="exact"/>
        <w:ind w:left="20" w:firstLine="0"/>
        <w:rPr>
          <w:b/>
          <w:i/>
          <w:sz w:val="22"/>
          <w:szCs w:val="22"/>
        </w:rPr>
      </w:pPr>
      <w:bookmarkStart w:id="14" w:name="bookmark55"/>
      <w:r w:rsidRPr="0064207D">
        <w:rPr>
          <w:b/>
          <w:i/>
          <w:color w:val="000000"/>
          <w:sz w:val="22"/>
          <w:szCs w:val="22"/>
          <w:lang w:eastAsia="ru-RU" w:bidi="ru-RU"/>
        </w:rPr>
        <w:t>ДЛИТЕЛЬНОМ ХРАНЕНИИ</w:t>
      </w:r>
      <w:bookmarkEnd w:id="14"/>
    </w:p>
    <w:p w:rsidR="0064207D" w:rsidRDefault="0064207D" w:rsidP="00A337A6">
      <w:pPr>
        <w:pStyle w:val="22"/>
        <w:shd w:val="clear" w:color="auto" w:fill="auto"/>
        <w:spacing w:before="0" w:line="230" w:lineRule="exact"/>
        <w:ind w:firstLine="500"/>
        <w:jc w:val="both"/>
        <w:rPr>
          <w:b/>
          <w:i/>
          <w:color w:val="000000"/>
          <w:sz w:val="22"/>
          <w:szCs w:val="22"/>
          <w:lang w:eastAsia="ru-RU" w:bidi="ru-RU"/>
        </w:rPr>
      </w:pPr>
    </w:p>
    <w:p w:rsidR="00A337A6" w:rsidRPr="0064207D" w:rsidRDefault="00A337A6" w:rsidP="00A337A6">
      <w:pPr>
        <w:pStyle w:val="22"/>
        <w:shd w:val="clear" w:color="auto" w:fill="auto"/>
        <w:spacing w:before="0" w:line="230" w:lineRule="exact"/>
        <w:ind w:firstLine="500"/>
        <w:jc w:val="both"/>
        <w:rPr>
          <w:b/>
          <w:i/>
          <w:sz w:val="22"/>
          <w:szCs w:val="22"/>
        </w:rPr>
      </w:pPr>
      <w:r w:rsidRPr="0064207D">
        <w:rPr>
          <w:b/>
          <w:i/>
          <w:color w:val="000000"/>
          <w:sz w:val="22"/>
          <w:szCs w:val="22"/>
          <w:lang w:eastAsia="ru-RU" w:bidi="ru-RU"/>
        </w:rPr>
        <w:t>Г.Ю. ЮСУПОВ, канд. с.-х. наук</w:t>
      </w:r>
    </w:p>
    <w:p w:rsidR="00A337A6" w:rsidRPr="0064207D" w:rsidRDefault="00A337A6" w:rsidP="00A337A6">
      <w:pPr>
        <w:pStyle w:val="22"/>
        <w:shd w:val="clear" w:color="auto" w:fill="auto"/>
        <w:spacing w:before="0" w:after="184" w:line="230" w:lineRule="exact"/>
        <w:ind w:firstLine="500"/>
        <w:jc w:val="both"/>
        <w:rPr>
          <w:b/>
          <w:i/>
          <w:sz w:val="22"/>
          <w:szCs w:val="22"/>
        </w:rPr>
      </w:pPr>
      <w:r w:rsidRPr="0064207D">
        <w:rPr>
          <w:b/>
          <w:i/>
          <w:color w:val="000000"/>
          <w:sz w:val="22"/>
          <w:szCs w:val="22"/>
          <w:lang w:eastAsia="ru-RU" w:bidi="ru-RU"/>
        </w:rPr>
        <w:t>Министерство сельского хозяйства Туркменистана, г. Ашхабад</w:t>
      </w:r>
    </w:p>
    <w:p w:rsidR="0064207D" w:rsidRDefault="00A337A6" w:rsidP="0064207D">
      <w:pPr>
        <w:pStyle w:val="50"/>
        <w:shd w:val="clear" w:color="auto" w:fill="auto"/>
        <w:ind w:right="260" w:firstLine="0"/>
        <w:jc w:val="center"/>
        <w:rPr>
          <w:b/>
          <w:color w:val="000000"/>
          <w:sz w:val="22"/>
          <w:szCs w:val="22"/>
          <w:lang w:val="ru-RU"/>
        </w:rPr>
      </w:pPr>
      <w:r w:rsidRPr="0064207D">
        <w:rPr>
          <w:b/>
          <w:color w:val="000000"/>
          <w:sz w:val="22"/>
          <w:szCs w:val="22"/>
        </w:rPr>
        <w:t>AMINO ACID COMPOSITION OF FROZEN GRAPE VARIETIES</w:t>
      </w:r>
    </w:p>
    <w:p w:rsidR="00A337A6" w:rsidRPr="0064207D" w:rsidRDefault="00A337A6" w:rsidP="0064207D">
      <w:pPr>
        <w:pStyle w:val="50"/>
        <w:shd w:val="clear" w:color="auto" w:fill="auto"/>
        <w:ind w:right="260" w:firstLine="0"/>
        <w:jc w:val="center"/>
        <w:rPr>
          <w:b/>
          <w:sz w:val="22"/>
          <w:szCs w:val="22"/>
        </w:rPr>
      </w:pPr>
      <w:r w:rsidRPr="0064207D">
        <w:rPr>
          <w:b/>
          <w:color w:val="000000"/>
          <w:sz w:val="22"/>
          <w:szCs w:val="22"/>
        </w:rPr>
        <w:t>DURING LONG TERM STORAGE</w:t>
      </w:r>
    </w:p>
    <w:p w:rsidR="0064207D" w:rsidRDefault="0064207D" w:rsidP="00A337A6">
      <w:pPr>
        <w:pStyle w:val="50"/>
        <w:shd w:val="clear" w:color="auto" w:fill="auto"/>
        <w:ind w:firstLine="500"/>
        <w:rPr>
          <w:b/>
          <w:color w:val="000000"/>
          <w:sz w:val="22"/>
          <w:szCs w:val="22"/>
          <w:lang w:val="ru-RU"/>
        </w:rPr>
      </w:pPr>
    </w:p>
    <w:p w:rsidR="00A337A6" w:rsidRPr="0064207D" w:rsidRDefault="00A337A6" w:rsidP="00A337A6">
      <w:pPr>
        <w:pStyle w:val="50"/>
        <w:shd w:val="clear" w:color="auto" w:fill="auto"/>
        <w:ind w:firstLine="500"/>
        <w:rPr>
          <w:b/>
          <w:sz w:val="22"/>
          <w:szCs w:val="22"/>
        </w:rPr>
      </w:pPr>
      <w:r w:rsidRPr="0064207D">
        <w:rPr>
          <w:b/>
          <w:color w:val="000000"/>
          <w:sz w:val="22"/>
          <w:szCs w:val="22"/>
        </w:rPr>
        <w:t>YUSUPOV G. Yu., Candidate of Agricultural Sciences</w:t>
      </w:r>
    </w:p>
    <w:p w:rsidR="00A337A6" w:rsidRPr="0064207D" w:rsidRDefault="00A337A6" w:rsidP="00A337A6">
      <w:pPr>
        <w:pStyle w:val="50"/>
        <w:shd w:val="clear" w:color="auto" w:fill="auto"/>
        <w:spacing w:after="180"/>
        <w:ind w:firstLine="500"/>
        <w:rPr>
          <w:b/>
          <w:sz w:val="22"/>
          <w:szCs w:val="22"/>
        </w:rPr>
      </w:pPr>
      <w:r w:rsidRPr="0064207D">
        <w:rPr>
          <w:b/>
          <w:color w:val="000000"/>
          <w:sz w:val="22"/>
          <w:szCs w:val="22"/>
        </w:rPr>
        <w:t>Turkmenistan Ministry of Agriculture, Ashkhabad</w:t>
      </w:r>
    </w:p>
    <w:p w:rsidR="00A337A6" w:rsidRPr="0064207D" w:rsidRDefault="00A337A6" w:rsidP="00A337A6">
      <w:pPr>
        <w:pStyle w:val="22"/>
        <w:shd w:val="clear" w:color="auto" w:fill="auto"/>
        <w:spacing w:before="0" w:line="226" w:lineRule="exact"/>
        <w:ind w:firstLine="500"/>
        <w:jc w:val="both"/>
        <w:rPr>
          <w:sz w:val="22"/>
          <w:szCs w:val="22"/>
        </w:rPr>
      </w:pPr>
      <w:r w:rsidRPr="0064207D">
        <w:rPr>
          <w:b/>
          <w:color w:val="000000"/>
          <w:sz w:val="22"/>
          <w:szCs w:val="22"/>
          <w:lang w:eastAsia="ru-RU" w:bidi="ru-RU"/>
        </w:rPr>
        <w:t>Аннотация</w:t>
      </w:r>
      <w:r w:rsidRPr="0064207D">
        <w:rPr>
          <w:b/>
          <w:color w:val="000000"/>
          <w:sz w:val="22"/>
          <w:szCs w:val="22"/>
          <w:lang w:val="en-US" w:eastAsia="ru-RU" w:bidi="ru-RU"/>
        </w:rPr>
        <w:t xml:space="preserve">. </w:t>
      </w:r>
      <w:r w:rsidRPr="0064207D">
        <w:rPr>
          <w:color w:val="000000"/>
          <w:sz w:val="22"/>
          <w:szCs w:val="22"/>
          <w:lang w:eastAsia="ru-RU" w:bidi="ru-RU"/>
        </w:rPr>
        <w:t>В статье приводятся результаты исследований аминокислотного состава столовых сортов ви</w:t>
      </w:r>
      <w:r w:rsidRPr="0064207D">
        <w:rPr>
          <w:color w:val="000000"/>
          <w:sz w:val="22"/>
          <w:szCs w:val="22"/>
          <w:lang w:eastAsia="ru-RU" w:bidi="ru-RU"/>
        </w:rPr>
        <w:softHyphen/>
        <w:t xml:space="preserve">нограда Кара узюм ашхабадский, Шабаш и Антей магарачский в свежем и в замороженном виде. В результате биохимических исследований обнаружены 16 аминокислот, в том числе </w:t>
      </w:r>
      <w:r w:rsidRPr="0064207D">
        <w:rPr>
          <w:rStyle w:val="26pt"/>
          <w:sz w:val="22"/>
          <w:szCs w:val="22"/>
        </w:rPr>
        <w:t>6</w:t>
      </w:r>
      <w:r w:rsidRPr="0064207D">
        <w:rPr>
          <w:color w:val="000000"/>
          <w:sz w:val="22"/>
          <w:szCs w:val="22"/>
          <w:lang w:eastAsia="ru-RU" w:bidi="ru-RU"/>
        </w:rPr>
        <w:t xml:space="preserve"> незаменимых. Также установлено, что если на долю незаменимых аминокислот в ягодах винограда в свежем виде приходится 22,9%, то сразу по</w:t>
      </w:r>
      <w:r w:rsidRPr="0064207D">
        <w:rPr>
          <w:color w:val="000000"/>
          <w:sz w:val="22"/>
          <w:szCs w:val="22"/>
          <w:lang w:eastAsia="ru-RU" w:bidi="ru-RU"/>
        </w:rPr>
        <w:softHyphen/>
        <w:t>сле замораживания они увеличиваются до 30,5%, и далее в процессе последующего хранения происходят их потери.</w:t>
      </w:r>
    </w:p>
    <w:p w:rsidR="00A337A6" w:rsidRPr="0064207D" w:rsidRDefault="00A337A6" w:rsidP="00A337A6">
      <w:pPr>
        <w:pStyle w:val="50"/>
        <w:shd w:val="clear" w:color="auto" w:fill="auto"/>
        <w:ind w:firstLine="500"/>
        <w:rPr>
          <w:i w:val="0"/>
          <w:sz w:val="22"/>
          <w:szCs w:val="22"/>
        </w:rPr>
      </w:pPr>
      <w:r w:rsidRPr="0064207D">
        <w:rPr>
          <w:b/>
          <w:i w:val="0"/>
          <w:color w:val="000000"/>
          <w:sz w:val="22"/>
          <w:szCs w:val="22"/>
        </w:rPr>
        <w:lastRenderedPageBreak/>
        <w:t>Annotation:</w:t>
      </w:r>
      <w:r w:rsidRPr="0064207D">
        <w:rPr>
          <w:i w:val="0"/>
          <w:color w:val="000000"/>
          <w:sz w:val="22"/>
          <w:szCs w:val="22"/>
        </w:rPr>
        <w:t xml:space="preserve"> The article presents the results of studies of amino acid composition offresh and frozen table grape varieties Kara Uzyum Ashgabatskiy, Shabash and Antay Magarachsky in. As a result of biochemical studies 16 amino acids, including 6 indispensable were revealed. The share of indispensable amino acids in fresh grapes is 22.9%, then after freezing-up to 30.5%.</w:t>
      </w:r>
    </w:p>
    <w:p w:rsidR="00A337A6" w:rsidRPr="0064207D" w:rsidRDefault="00A337A6" w:rsidP="00A337A6">
      <w:pPr>
        <w:pStyle w:val="22"/>
        <w:shd w:val="clear" w:color="auto" w:fill="auto"/>
        <w:spacing w:before="0" w:line="226" w:lineRule="exact"/>
        <w:ind w:firstLine="500"/>
        <w:jc w:val="both"/>
        <w:rPr>
          <w:sz w:val="22"/>
          <w:szCs w:val="22"/>
        </w:rPr>
      </w:pPr>
      <w:r w:rsidRPr="0064207D">
        <w:rPr>
          <w:b/>
          <w:color w:val="000000"/>
          <w:sz w:val="22"/>
          <w:szCs w:val="22"/>
          <w:lang w:eastAsia="ru-RU" w:bidi="ru-RU"/>
        </w:rPr>
        <w:t xml:space="preserve">Ключевые слова: </w:t>
      </w:r>
      <w:r w:rsidRPr="0064207D">
        <w:rPr>
          <w:color w:val="000000"/>
          <w:sz w:val="22"/>
          <w:szCs w:val="22"/>
          <w:lang w:eastAsia="ru-RU" w:bidi="ru-RU"/>
        </w:rPr>
        <w:t>сорта винограда, замораживание, аминокислоты, незаменимые аминокислоты, дли</w:t>
      </w:r>
      <w:r w:rsidRPr="0064207D">
        <w:rPr>
          <w:color w:val="000000"/>
          <w:sz w:val="22"/>
          <w:szCs w:val="22"/>
          <w:lang w:eastAsia="ru-RU" w:bidi="ru-RU"/>
        </w:rPr>
        <w:softHyphen/>
        <w:t>тельное хранение.</w:t>
      </w:r>
    </w:p>
    <w:p w:rsidR="00A337A6" w:rsidRPr="0064207D" w:rsidRDefault="00A337A6" w:rsidP="00A337A6">
      <w:pPr>
        <w:pStyle w:val="50"/>
        <w:shd w:val="clear" w:color="auto" w:fill="auto"/>
        <w:ind w:firstLine="500"/>
        <w:rPr>
          <w:i w:val="0"/>
          <w:sz w:val="22"/>
          <w:szCs w:val="22"/>
        </w:rPr>
        <w:sectPr w:rsidR="00A337A6" w:rsidRPr="0064207D">
          <w:headerReference w:type="default" r:id="rId12"/>
          <w:footerReference w:type="first" r:id="rId13"/>
          <w:pgSz w:w="11900" w:h="16840"/>
          <w:pgMar w:top="810" w:right="1100" w:bottom="1045" w:left="1100" w:header="0" w:footer="3" w:gutter="0"/>
          <w:cols w:space="720"/>
          <w:noEndnote/>
          <w:titlePg/>
          <w:docGrid w:linePitch="360"/>
        </w:sectPr>
      </w:pPr>
      <w:r w:rsidRPr="0064207D">
        <w:rPr>
          <w:b/>
          <w:i w:val="0"/>
          <w:color w:val="000000"/>
          <w:sz w:val="22"/>
          <w:szCs w:val="22"/>
        </w:rPr>
        <w:t>Key words:</w:t>
      </w:r>
      <w:r w:rsidRPr="0064207D">
        <w:rPr>
          <w:i w:val="0"/>
          <w:color w:val="000000"/>
          <w:sz w:val="22"/>
          <w:szCs w:val="22"/>
        </w:rPr>
        <w:t xml:space="preserve"> grape varieties, freezing, amino acids, indispensable amino acids, long-term storing.</w:t>
      </w:r>
    </w:p>
    <w:p w:rsidR="00A337A6" w:rsidRPr="0064207D" w:rsidRDefault="00A337A6" w:rsidP="00A337A6">
      <w:pPr>
        <w:pStyle w:val="20"/>
        <w:keepNext/>
        <w:keepLines/>
        <w:shd w:val="clear" w:color="auto" w:fill="auto"/>
        <w:spacing w:after="215" w:line="200" w:lineRule="exact"/>
        <w:ind w:firstLine="480"/>
        <w:jc w:val="both"/>
        <w:rPr>
          <w:b/>
          <w:i/>
          <w:sz w:val="22"/>
          <w:szCs w:val="22"/>
        </w:rPr>
      </w:pPr>
      <w:bookmarkStart w:id="15" w:name="bookmark58"/>
      <w:r w:rsidRPr="0064207D">
        <w:rPr>
          <w:b/>
          <w:i/>
          <w:color w:val="000000"/>
          <w:sz w:val="22"/>
          <w:szCs w:val="22"/>
          <w:lang w:eastAsia="ru-RU" w:bidi="ru-RU"/>
        </w:rPr>
        <w:lastRenderedPageBreak/>
        <w:t>УДК 338. 242</w:t>
      </w:r>
      <w:bookmarkEnd w:id="15"/>
    </w:p>
    <w:p w:rsidR="00A337A6" w:rsidRPr="0064207D" w:rsidRDefault="00A337A6" w:rsidP="00627A98">
      <w:pPr>
        <w:pStyle w:val="20"/>
        <w:keepNext/>
        <w:keepLines/>
        <w:shd w:val="clear" w:color="auto" w:fill="auto"/>
        <w:spacing w:after="0" w:line="230" w:lineRule="exact"/>
        <w:ind w:right="180" w:firstLine="0"/>
        <w:rPr>
          <w:b/>
          <w:i/>
          <w:sz w:val="22"/>
          <w:szCs w:val="22"/>
        </w:rPr>
      </w:pPr>
      <w:bookmarkStart w:id="16" w:name="bookmark59"/>
      <w:r w:rsidRPr="0064207D">
        <w:rPr>
          <w:b/>
          <w:i/>
          <w:color w:val="000000"/>
          <w:sz w:val="22"/>
          <w:szCs w:val="22"/>
          <w:lang w:eastAsia="ru-RU" w:bidi="ru-RU"/>
        </w:rPr>
        <w:t>РЕГИОНАЛЬНЫЕ ОСОБЕННОСТИ И ПРОБЛЕМЫ ФОРМИРОВАНИЯ ИННОВАЦИОННОГО</w:t>
      </w:r>
      <w:bookmarkStart w:id="17" w:name="bookmark60"/>
      <w:bookmarkEnd w:id="16"/>
      <w:r w:rsidR="00627A98">
        <w:rPr>
          <w:b/>
          <w:i/>
          <w:sz w:val="22"/>
          <w:szCs w:val="22"/>
        </w:rPr>
        <w:t xml:space="preserve"> </w:t>
      </w:r>
      <w:r w:rsidRPr="0064207D">
        <w:rPr>
          <w:b/>
          <w:i/>
          <w:color w:val="000000"/>
          <w:sz w:val="22"/>
          <w:szCs w:val="22"/>
          <w:lang w:eastAsia="ru-RU" w:bidi="ru-RU"/>
        </w:rPr>
        <w:t>ПОТЕНЦИАЛА СКФО</w:t>
      </w:r>
      <w:bookmarkEnd w:id="17"/>
    </w:p>
    <w:p w:rsidR="00627A98" w:rsidRDefault="00627A98" w:rsidP="00A337A6">
      <w:pPr>
        <w:pStyle w:val="22"/>
        <w:shd w:val="clear" w:color="auto" w:fill="auto"/>
        <w:spacing w:before="0" w:line="230" w:lineRule="exact"/>
        <w:ind w:firstLine="480"/>
        <w:jc w:val="both"/>
        <w:rPr>
          <w:b/>
          <w:i/>
          <w:color w:val="000000"/>
          <w:sz w:val="22"/>
          <w:szCs w:val="22"/>
          <w:lang w:eastAsia="ru-RU" w:bidi="ru-RU"/>
        </w:rPr>
      </w:pPr>
    </w:p>
    <w:p w:rsidR="00A337A6" w:rsidRPr="0064207D" w:rsidRDefault="00A337A6" w:rsidP="00A337A6">
      <w:pPr>
        <w:pStyle w:val="22"/>
        <w:shd w:val="clear" w:color="auto" w:fill="auto"/>
        <w:spacing w:before="0" w:line="230" w:lineRule="exact"/>
        <w:ind w:firstLine="480"/>
        <w:jc w:val="both"/>
        <w:rPr>
          <w:b/>
          <w:i/>
          <w:sz w:val="22"/>
          <w:szCs w:val="22"/>
        </w:rPr>
      </w:pPr>
      <w:r w:rsidRPr="0064207D">
        <w:rPr>
          <w:b/>
          <w:i/>
          <w:color w:val="000000"/>
          <w:sz w:val="22"/>
          <w:szCs w:val="22"/>
          <w:lang w:eastAsia="ru-RU" w:bidi="ru-RU"/>
        </w:rPr>
        <w:t>Ф.Х. АКБАШЕВА, ассистент</w:t>
      </w:r>
    </w:p>
    <w:p w:rsidR="00A337A6" w:rsidRPr="0064207D" w:rsidRDefault="00A337A6" w:rsidP="00A337A6">
      <w:pPr>
        <w:pStyle w:val="22"/>
        <w:shd w:val="clear" w:color="auto" w:fill="auto"/>
        <w:spacing w:before="0" w:line="230" w:lineRule="exact"/>
        <w:ind w:firstLine="480"/>
        <w:jc w:val="both"/>
        <w:rPr>
          <w:b/>
          <w:i/>
          <w:sz w:val="22"/>
          <w:szCs w:val="22"/>
        </w:rPr>
      </w:pPr>
      <w:r w:rsidRPr="0064207D">
        <w:rPr>
          <w:b/>
          <w:i/>
          <w:color w:val="000000"/>
          <w:sz w:val="22"/>
          <w:szCs w:val="22"/>
          <w:lang w:eastAsia="ru-RU" w:bidi="ru-RU"/>
        </w:rPr>
        <w:t>З.З. ТИКОВА, старший преподаватель</w:t>
      </w:r>
    </w:p>
    <w:p w:rsidR="00A337A6" w:rsidRPr="0064207D" w:rsidRDefault="00A337A6" w:rsidP="00A337A6">
      <w:pPr>
        <w:pStyle w:val="22"/>
        <w:shd w:val="clear" w:color="auto" w:fill="auto"/>
        <w:spacing w:before="0" w:line="230" w:lineRule="exact"/>
        <w:ind w:firstLine="480"/>
        <w:jc w:val="both"/>
        <w:rPr>
          <w:b/>
          <w:i/>
          <w:sz w:val="22"/>
          <w:szCs w:val="22"/>
        </w:rPr>
      </w:pPr>
      <w:r w:rsidRPr="0064207D">
        <w:rPr>
          <w:b/>
          <w:i/>
          <w:color w:val="000000"/>
          <w:sz w:val="22"/>
          <w:szCs w:val="22"/>
          <w:lang w:eastAsia="ru-RU" w:bidi="ru-RU"/>
        </w:rPr>
        <w:t>Д.М. МАМУЧАЕВА, аспирант</w:t>
      </w:r>
    </w:p>
    <w:p w:rsidR="00A337A6" w:rsidRPr="00627A98" w:rsidRDefault="00A337A6" w:rsidP="00627A98">
      <w:pPr>
        <w:pStyle w:val="22"/>
        <w:shd w:val="clear" w:color="auto" w:fill="auto"/>
        <w:spacing w:before="0" w:line="230" w:lineRule="exact"/>
        <w:ind w:firstLine="480"/>
        <w:jc w:val="both"/>
        <w:rPr>
          <w:b/>
          <w:i/>
          <w:sz w:val="22"/>
          <w:szCs w:val="22"/>
        </w:rPr>
      </w:pPr>
      <w:r w:rsidRPr="0064207D">
        <w:rPr>
          <w:b/>
          <w:i/>
          <w:color w:val="000000"/>
          <w:sz w:val="22"/>
          <w:szCs w:val="22"/>
          <w:lang w:eastAsia="ru-RU" w:bidi="ru-RU"/>
        </w:rPr>
        <w:t>ФГБОУ ВПО «Северо-Кавказская государственная гуманитарно-технологическая академия» г.Черкесск</w:t>
      </w:r>
    </w:p>
    <w:p w:rsidR="00627A98" w:rsidRDefault="00627A98" w:rsidP="00A337A6">
      <w:pPr>
        <w:pStyle w:val="50"/>
        <w:shd w:val="clear" w:color="auto" w:fill="auto"/>
        <w:spacing w:line="230" w:lineRule="exact"/>
        <w:ind w:left="780" w:firstLine="0"/>
        <w:jc w:val="left"/>
        <w:rPr>
          <w:b/>
          <w:color w:val="000000"/>
          <w:sz w:val="22"/>
          <w:szCs w:val="22"/>
          <w:lang w:val="ru-RU"/>
        </w:rPr>
      </w:pPr>
    </w:p>
    <w:p w:rsidR="00A337A6" w:rsidRPr="0064207D" w:rsidRDefault="00A337A6" w:rsidP="00627A98">
      <w:pPr>
        <w:pStyle w:val="50"/>
        <w:shd w:val="clear" w:color="auto" w:fill="auto"/>
        <w:spacing w:line="230" w:lineRule="exact"/>
        <w:ind w:left="780" w:firstLine="0"/>
        <w:jc w:val="left"/>
        <w:rPr>
          <w:b/>
          <w:sz w:val="22"/>
          <w:szCs w:val="22"/>
        </w:rPr>
      </w:pPr>
      <w:r w:rsidRPr="0064207D">
        <w:rPr>
          <w:b/>
          <w:color w:val="000000"/>
          <w:sz w:val="22"/>
          <w:szCs w:val="22"/>
        </w:rPr>
        <w:t>REGIONAL SPECIFICITIES AND PROBLEMS OF FORMING OF INNOVATION POTENTIAL OF</w:t>
      </w:r>
      <w:r w:rsidR="00627A98" w:rsidRPr="00627A98">
        <w:rPr>
          <w:b/>
          <w:sz w:val="22"/>
          <w:szCs w:val="22"/>
        </w:rPr>
        <w:t xml:space="preserve"> </w:t>
      </w:r>
      <w:r w:rsidRPr="0064207D">
        <w:rPr>
          <w:b/>
          <w:color w:val="000000"/>
          <w:sz w:val="22"/>
          <w:szCs w:val="22"/>
        </w:rPr>
        <w:t>NORTH CAUCASUS FEDRRAL DISTRICT</w:t>
      </w:r>
    </w:p>
    <w:p w:rsidR="00627A98" w:rsidRDefault="00627A98" w:rsidP="00A337A6">
      <w:pPr>
        <w:pStyle w:val="50"/>
        <w:shd w:val="clear" w:color="auto" w:fill="auto"/>
        <w:spacing w:line="230" w:lineRule="exact"/>
        <w:rPr>
          <w:b/>
          <w:color w:val="000000"/>
          <w:sz w:val="22"/>
          <w:szCs w:val="22"/>
          <w:lang w:val="ru-RU"/>
        </w:rPr>
      </w:pPr>
    </w:p>
    <w:p w:rsidR="00A337A6" w:rsidRPr="0064207D" w:rsidRDefault="00A337A6" w:rsidP="00A337A6">
      <w:pPr>
        <w:pStyle w:val="50"/>
        <w:shd w:val="clear" w:color="auto" w:fill="auto"/>
        <w:spacing w:line="230" w:lineRule="exact"/>
        <w:rPr>
          <w:b/>
          <w:sz w:val="22"/>
          <w:szCs w:val="22"/>
        </w:rPr>
      </w:pPr>
      <w:r w:rsidRPr="0064207D">
        <w:rPr>
          <w:b/>
          <w:color w:val="000000"/>
          <w:sz w:val="22"/>
          <w:szCs w:val="22"/>
        </w:rPr>
        <w:t>AKBASHEVA F. H, Assistant</w:t>
      </w:r>
    </w:p>
    <w:p w:rsidR="00A337A6" w:rsidRPr="0064207D" w:rsidRDefault="00A337A6" w:rsidP="00A337A6">
      <w:pPr>
        <w:pStyle w:val="50"/>
        <w:shd w:val="clear" w:color="auto" w:fill="auto"/>
        <w:spacing w:line="230" w:lineRule="exact"/>
        <w:rPr>
          <w:b/>
          <w:sz w:val="22"/>
          <w:szCs w:val="22"/>
        </w:rPr>
      </w:pPr>
      <w:r w:rsidRPr="0064207D">
        <w:rPr>
          <w:b/>
          <w:color w:val="000000"/>
          <w:sz w:val="22"/>
          <w:szCs w:val="22"/>
        </w:rPr>
        <w:t>TIKOVA Z. Z., Senior Lecturer</w:t>
      </w:r>
    </w:p>
    <w:p w:rsidR="00A337A6" w:rsidRPr="0064207D" w:rsidRDefault="00A337A6" w:rsidP="00A337A6">
      <w:pPr>
        <w:pStyle w:val="50"/>
        <w:shd w:val="clear" w:color="auto" w:fill="auto"/>
        <w:spacing w:line="230" w:lineRule="exact"/>
        <w:rPr>
          <w:b/>
          <w:sz w:val="22"/>
          <w:szCs w:val="22"/>
        </w:rPr>
      </w:pPr>
      <w:r w:rsidRPr="0064207D">
        <w:rPr>
          <w:b/>
          <w:color w:val="000000"/>
          <w:sz w:val="22"/>
          <w:szCs w:val="22"/>
        </w:rPr>
        <w:t>MAMUCHAEVA D.M., post-graduate</w:t>
      </w:r>
    </w:p>
    <w:p w:rsidR="00A337A6" w:rsidRPr="0064207D" w:rsidRDefault="00A337A6" w:rsidP="00A337A6">
      <w:pPr>
        <w:pStyle w:val="50"/>
        <w:shd w:val="clear" w:color="auto" w:fill="auto"/>
        <w:spacing w:after="184" w:line="230" w:lineRule="exact"/>
        <w:rPr>
          <w:b/>
          <w:sz w:val="22"/>
          <w:szCs w:val="22"/>
        </w:rPr>
      </w:pPr>
      <w:r w:rsidRPr="0064207D">
        <w:rPr>
          <w:b/>
          <w:color w:val="000000"/>
          <w:sz w:val="22"/>
          <w:szCs w:val="22"/>
        </w:rPr>
        <w:t>North-Caucasian State Technological Academy of Humanities</w:t>
      </w:r>
    </w:p>
    <w:p w:rsidR="00A337A6" w:rsidRPr="00627A98" w:rsidRDefault="00A337A6" w:rsidP="00A337A6">
      <w:pPr>
        <w:pStyle w:val="22"/>
        <w:shd w:val="clear" w:color="auto" w:fill="auto"/>
        <w:spacing w:before="0" w:line="226" w:lineRule="exact"/>
        <w:ind w:firstLine="480"/>
        <w:jc w:val="both"/>
        <w:rPr>
          <w:sz w:val="22"/>
          <w:szCs w:val="22"/>
        </w:rPr>
      </w:pPr>
      <w:r w:rsidRPr="00627A98">
        <w:rPr>
          <w:b/>
          <w:color w:val="000000"/>
          <w:sz w:val="22"/>
          <w:szCs w:val="22"/>
          <w:lang w:eastAsia="ru-RU" w:bidi="ru-RU"/>
        </w:rPr>
        <w:t>Аннотация.</w:t>
      </w:r>
      <w:r w:rsidRPr="00627A98">
        <w:rPr>
          <w:color w:val="000000"/>
          <w:sz w:val="22"/>
          <w:szCs w:val="22"/>
          <w:lang w:eastAsia="ru-RU" w:bidi="ru-RU"/>
        </w:rPr>
        <w:t xml:space="preserve"> В статье рассматриваются особенности социально-экономической ситуации в Северо</w:t>
      </w:r>
      <w:r w:rsidRPr="00627A98">
        <w:rPr>
          <w:color w:val="000000"/>
          <w:sz w:val="22"/>
          <w:szCs w:val="22"/>
          <w:lang w:eastAsia="ru-RU" w:bidi="ru-RU"/>
        </w:rPr>
        <w:softHyphen/>
        <w:t>Кавказском федеральном округе и пути ее улучшения; понятие региональной инновационной системы; факто</w:t>
      </w:r>
      <w:r w:rsidRPr="00627A98">
        <w:rPr>
          <w:color w:val="000000"/>
          <w:sz w:val="22"/>
          <w:szCs w:val="22"/>
          <w:lang w:eastAsia="ru-RU" w:bidi="ru-RU"/>
        </w:rPr>
        <w:softHyphen/>
        <w:t>ры, препятствующие реализации инновационного сценария развития региона: экономико-финансовые, инсти</w:t>
      </w:r>
      <w:r w:rsidRPr="00627A98">
        <w:rPr>
          <w:color w:val="000000"/>
          <w:sz w:val="22"/>
          <w:szCs w:val="22"/>
          <w:lang w:eastAsia="ru-RU" w:bidi="ru-RU"/>
        </w:rPr>
        <w:softHyphen/>
        <w:t>туциональные, инструментальные и др. Планируется активное участие в государственной поддержке федераль</w:t>
      </w:r>
      <w:r w:rsidRPr="00627A98">
        <w:rPr>
          <w:color w:val="000000"/>
          <w:sz w:val="22"/>
          <w:szCs w:val="22"/>
          <w:lang w:eastAsia="ru-RU" w:bidi="ru-RU"/>
        </w:rPr>
        <w:softHyphen/>
        <w:t>ного округа для создания площадок внедрения современных технологий, стратегических научных центров, об</w:t>
      </w:r>
      <w:r w:rsidRPr="00627A98">
        <w:rPr>
          <w:color w:val="000000"/>
          <w:sz w:val="22"/>
          <w:szCs w:val="22"/>
          <w:lang w:eastAsia="ru-RU" w:bidi="ru-RU"/>
        </w:rPr>
        <w:softHyphen/>
        <w:t>новления производственного потенциала, развития традиционных технологий. Базовыми отраслями, на кото</w:t>
      </w:r>
      <w:r w:rsidRPr="00627A98">
        <w:rPr>
          <w:color w:val="000000"/>
          <w:sz w:val="22"/>
          <w:szCs w:val="22"/>
          <w:lang w:eastAsia="ru-RU" w:bidi="ru-RU"/>
        </w:rPr>
        <w:softHyphen/>
        <w:t>рые будут направлены все спектры инноваций, являются технологические и социальные.</w:t>
      </w:r>
    </w:p>
    <w:p w:rsidR="00A337A6" w:rsidRPr="00627A98" w:rsidRDefault="00A337A6" w:rsidP="00A337A6">
      <w:pPr>
        <w:pStyle w:val="50"/>
        <w:shd w:val="clear" w:color="auto" w:fill="auto"/>
        <w:rPr>
          <w:i w:val="0"/>
          <w:sz w:val="22"/>
          <w:szCs w:val="22"/>
        </w:rPr>
      </w:pPr>
      <w:r w:rsidRPr="00627A98">
        <w:rPr>
          <w:b/>
          <w:i w:val="0"/>
          <w:color w:val="000000"/>
          <w:sz w:val="22"/>
          <w:szCs w:val="22"/>
        </w:rPr>
        <w:t>Annotation:</w:t>
      </w:r>
      <w:r w:rsidRPr="00627A98">
        <w:rPr>
          <w:i w:val="0"/>
          <w:color w:val="000000"/>
          <w:sz w:val="22"/>
          <w:szCs w:val="22"/>
        </w:rPr>
        <w:t xml:space="preserve"> The article discusses the features of the socio-economic situation in the North Caucasus Federal Dis</w:t>
      </w:r>
      <w:r w:rsidRPr="00627A98">
        <w:rPr>
          <w:i w:val="0"/>
          <w:color w:val="000000"/>
          <w:sz w:val="22"/>
          <w:szCs w:val="22"/>
        </w:rPr>
        <w:softHyphen/>
        <w:t>trict, and ways to improve it, the concept of regional innovation systems, factors impeding the implementation of inno</w:t>
      </w:r>
      <w:r w:rsidRPr="00627A98">
        <w:rPr>
          <w:i w:val="0"/>
          <w:color w:val="000000"/>
          <w:sz w:val="22"/>
          <w:szCs w:val="22"/>
        </w:rPr>
        <w:softHyphen/>
        <w:t>vative development of the region: economic, financial, institutional, instrumental and others. It is planned to actively participate in the state support of the federal district so that to prepare areas for the introduction of of advanced tech</w:t>
      </w:r>
      <w:r w:rsidRPr="00627A98">
        <w:rPr>
          <w:i w:val="0"/>
          <w:color w:val="000000"/>
          <w:sz w:val="22"/>
          <w:szCs w:val="22"/>
        </w:rPr>
        <w:softHyphen/>
        <w:t>nologies, strategic research centers, renovation of industrial potential, the development of traditional technologies.</w:t>
      </w:r>
    </w:p>
    <w:p w:rsidR="00A337A6" w:rsidRPr="00627A98" w:rsidRDefault="00A337A6" w:rsidP="00A337A6">
      <w:pPr>
        <w:pStyle w:val="22"/>
        <w:shd w:val="clear" w:color="auto" w:fill="auto"/>
        <w:spacing w:before="0" w:line="226" w:lineRule="exact"/>
        <w:ind w:firstLine="480"/>
        <w:jc w:val="both"/>
        <w:rPr>
          <w:sz w:val="22"/>
          <w:szCs w:val="22"/>
        </w:rPr>
      </w:pPr>
      <w:r w:rsidRPr="00627A98">
        <w:rPr>
          <w:b/>
          <w:color w:val="000000"/>
          <w:sz w:val="22"/>
          <w:szCs w:val="22"/>
          <w:lang w:eastAsia="ru-RU" w:bidi="ru-RU"/>
        </w:rPr>
        <w:t>Ключевые слова:</w:t>
      </w:r>
      <w:r w:rsidRPr="00627A98">
        <w:rPr>
          <w:color w:val="000000"/>
          <w:sz w:val="22"/>
          <w:szCs w:val="22"/>
          <w:lang w:eastAsia="ru-RU" w:bidi="ru-RU"/>
        </w:rPr>
        <w:t xml:space="preserve"> инновации, региональная инновационная система, инновационный сценарий, государ</w:t>
      </w:r>
      <w:r w:rsidRPr="00627A98">
        <w:rPr>
          <w:color w:val="000000"/>
          <w:sz w:val="22"/>
          <w:szCs w:val="22"/>
          <w:lang w:eastAsia="ru-RU" w:bidi="ru-RU"/>
        </w:rPr>
        <w:softHyphen/>
        <w:t>ственная региональная политика, инновационная деятельность, инновационная инфраструктура, инновацион</w:t>
      </w:r>
      <w:r w:rsidRPr="00627A98">
        <w:rPr>
          <w:color w:val="000000"/>
          <w:sz w:val="22"/>
          <w:szCs w:val="22"/>
          <w:lang w:eastAsia="ru-RU" w:bidi="ru-RU"/>
        </w:rPr>
        <w:softHyphen/>
        <w:t>ное развитие</w:t>
      </w:r>
    </w:p>
    <w:p w:rsidR="00A337A6" w:rsidRPr="00627A98" w:rsidRDefault="00A337A6" w:rsidP="00A337A6">
      <w:pPr>
        <w:pStyle w:val="50"/>
        <w:shd w:val="clear" w:color="auto" w:fill="auto"/>
        <w:rPr>
          <w:i w:val="0"/>
          <w:color w:val="000000"/>
          <w:sz w:val="22"/>
          <w:szCs w:val="22"/>
        </w:rPr>
      </w:pPr>
      <w:r w:rsidRPr="00627A98">
        <w:rPr>
          <w:b/>
          <w:i w:val="0"/>
          <w:color w:val="000000"/>
          <w:sz w:val="22"/>
          <w:szCs w:val="22"/>
        </w:rPr>
        <w:t>Keywords</w:t>
      </w:r>
      <w:r w:rsidRPr="00627A98">
        <w:rPr>
          <w:i w:val="0"/>
          <w:color w:val="000000"/>
          <w:sz w:val="22"/>
          <w:szCs w:val="22"/>
        </w:rPr>
        <w:t>: innovation, regional innovation system, innovative scenario, the state regional policy, innovation, in</w:t>
      </w:r>
      <w:r w:rsidRPr="00627A98">
        <w:rPr>
          <w:i w:val="0"/>
          <w:color w:val="000000"/>
          <w:sz w:val="22"/>
          <w:szCs w:val="22"/>
        </w:rPr>
        <w:softHyphen/>
        <w:t>novation infrastructure, innovation development</w:t>
      </w:r>
    </w:p>
    <w:p w:rsidR="00A337A6" w:rsidRPr="00627A98" w:rsidRDefault="00A337A6" w:rsidP="00A337A6">
      <w:pPr>
        <w:pStyle w:val="50"/>
        <w:shd w:val="clear" w:color="auto" w:fill="auto"/>
        <w:rPr>
          <w:i w:val="0"/>
          <w:color w:val="000000"/>
          <w:sz w:val="22"/>
          <w:szCs w:val="22"/>
        </w:rPr>
      </w:pPr>
    </w:p>
    <w:p w:rsidR="00A337A6" w:rsidRPr="0067194D" w:rsidRDefault="00A337A6" w:rsidP="00A337A6">
      <w:pPr>
        <w:pStyle w:val="50"/>
        <w:shd w:val="clear" w:color="auto" w:fill="auto"/>
        <w:rPr>
          <w:color w:val="000000"/>
        </w:rPr>
      </w:pPr>
    </w:p>
    <w:p w:rsidR="00A337A6" w:rsidRPr="0067194D" w:rsidRDefault="00A337A6" w:rsidP="00A337A6">
      <w:pPr>
        <w:pStyle w:val="50"/>
        <w:shd w:val="clear" w:color="auto" w:fill="auto"/>
        <w:ind w:firstLine="0"/>
        <w:rPr>
          <w:color w:val="000000"/>
        </w:rPr>
      </w:pPr>
    </w:p>
    <w:p w:rsidR="00A337A6" w:rsidRPr="00627A98" w:rsidRDefault="00A337A6" w:rsidP="00A337A6">
      <w:pPr>
        <w:pStyle w:val="22"/>
        <w:shd w:val="clear" w:color="auto" w:fill="auto"/>
        <w:spacing w:before="0" w:line="216" w:lineRule="exact"/>
        <w:ind w:firstLine="500"/>
        <w:jc w:val="both"/>
        <w:rPr>
          <w:b/>
          <w:i/>
          <w:color w:val="000000"/>
          <w:sz w:val="22"/>
          <w:szCs w:val="22"/>
          <w:lang w:eastAsia="ru-RU" w:bidi="ru-RU"/>
        </w:rPr>
      </w:pPr>
      <w:r w:rsidRPr="00627A98">
        <w:rPr>
          <w:b/>
          <w:i/>
          <w:color w:val="000000"/>
          <w:sz w:val="22"/>
          <w:szCs w:val="22"/>
          <w:lang w:eastAsia="ru-RU" w:bidi="ru-RU"/>
        </w:rPr>
        <w:t>УДК: 631.1</w:t>
      </w:r>
    </w:p>
    <w:p w:rsidR="00627A98" w:rsidRPr="00627A98" w:rsidRDefault="00627A98" w:rsidP="00A337A6">
      <w:pPr>
        <w:pStyle w:val="22"/>
        <w:shd w:val="clear" w:color="auto" w:fill="auto"/>
        <w:spacing w:before="0" w:line="216" w:lineRule="exact"/>
        <w:ind w:firstLine="500"/>
        <w:jc w:val="both"/>
        <w:rPr>
          <w:b/>
          <w:i/>
          <w:sz w:val="22"/>
          <w:szCs w:val="22"/>
        </w:rPr>
      </w:pPr>
    </w:p>
    <w:p w:rsidR="00A337A6" w:rsidRPr="00627A98" w:rsidRDefault="00A337A6" w:rsidP="00627A98">
      <w:pPr>
        <w:pStyle w:val="22"/>
        <w:shd w:val="clear" w:color="auto" w:fill="auto"/>
        <w:spacing w:before="0" w:line="216" w:lineRule="exact"/>
        <w:ind w:firstLine="500"/>
        <w:rPr>
          <w:b/>
          <w:i/>
          <w:sz w:val="22"/>
          <w:szCs w:val="22"/>
        </w:rPr>
      </w:pPr>
      <w:r w:rsidRPr="00627A98">
        <w:rPr>
          <w:b/>
          <w:i/>
          <w:color w:val="000000"/>
          <w:sz w:val="22"/>
          <w:szCs w:val="22"/>
          <w:lang w:eastAsia="ru-RU" w:bidi="ru-RU"/>
        </w:rPr>
        <w:t>ПРОБЛЕМЫ РАЗВИТИЯ МУНИЦИПАЛЬНЫХ ОБРАЗОВАНИЙ ГОРНОЙ ЗОНЫ РЕСПУБЛИКИ</w:t>
      </w:r>
      <w:r w:rsidR="00627A98">
        <w:rPr>
          <w:b/>
          <w:i/>
          <w:sz w:val="22"/>
          <w:szCs w:val="22"/>
        </w:rPr>
        <w:t xml:space="preserve"> </w:t>
      </w:r>
      <w:r w:rsidRPr="00627A98">
        <w:rPr>
          <w:b/>
          <w:i/>
          <w:color w:val="000000"/>
          <w:sz w:val="22"/>
          <w:szCs w:val="22"/>
          <w:lang w:eastAsia="ru-RU" w:bidi="ru-RU"/>
        </w:rPr>
        <w:t>ДАГЕСТАН</w:t>
      </w:r>
    </w:p>
    <w:p w:rsidR="00627A98" w:rsidRDefault="00627A98" w:rsidP="00627A98">
      <w:pPr>
        <w:pStyle w:val="22"/>
        <w:shd w:val="clear" w:color="auto" w:fill="auto"/>
        <w:spacing w:before="0" w:line="216" w:lineRule="exact"/>
        <w:ind w:firstLine="500"/>
        <w:rPr>
          <w:b/>
          <w:i/>
          <w:color w:val="000000"/>
          <w:sz w:val="22"/>
          <w:szCs w:val="22"/>
          <w:lang w:eastAsia="ru-RU" w:bidi="ru-RU"/>
        </w:rPr>
      </w:pPr>
    </w:p>
    <w:p w:rsidR="00A337A6" w:rsidRPr="00627A98" w:rsidRDefault="00A337A6" w:rsidP="00A337A6">
      <w:pPr>
        <w:pStyle w:val="22"/>
        <w:shd w:val="clear" w:color="auto" w:fill="auto"/>
        <w:spacing w:before="0" w:line="216" w:lineRule="exact"/>
        <w:ind w:firstLine="500"/>
        <w:jc w:val="both"/>
        <w:rPr>
          <w:b/>
          <w:i/>
          <w:sz w:val="22"/>
          <w:szCs w:val="22"/>
        </w:rPr>
      </w:pPr>
      <w:r w:rsidRPr="00627A98">
        <w:rPr>
          <w:b/>
          <w:i/>
          <w:color w:val="000000"/>
          <w:sz w:val="22"/>
          <w:szCs w:val="22"/>
          <w:lang w:eastAsia="ru-RU" w:bidi="ru-RU"/>
        </w:rPr>
        <w:t>Г.Н. ЗАМАНОВА, ст. преподаватель</w:t>
      </w:r>
    </w:p>
    <w:p w:rsidR="00A337A6" w:rsidRPr="00627A98" w:rsidRDefault="00A337A6" w:rsidP="00A337A6">
      <w:pPr>
        <w:pStyle w:val="22"/>
        <w:shd w:val="clear" w:color="auto" w:fill="auto"/>
        <w:spacing w:before="0" w:after="176" w:line="216" w:lineRule="exact"/>
        <w:ind w:firstLine="500"/>
        <w:jc w:val="both"/>
        <w:rPr>
          <w:b/>
          <w:i/>
          <w:sz w:val="22"/>
          <w:szCs w:val="22"/>
        </w:rPr>
      </w:pPr>
      <w:r w:rsidRPr="00627A98">
        <w:rPr>
          <w:b/>
          <w:i/>
          <w:color w:val="000000"/>
          <w:sz w:val="22"/>
          <w:szCs w:val="22"/>
          <w:lang w:eastAsia="ru-RU" w:bidi="ru-RU"/>
        </w:rPr>
        <w:t>Махачкалинский филиал ФГБОУ ВПО «Московский автомобильно-дорожный государственный технический университет (МАДИ)»</w:t>
      </w:r>
    </w:p>
    <w:p w:rsidR="00627A98" w:rsidRDefault="00A337A6" w:rsidP="00627A98">
      <w:pPr>
        <w:pStyle w:val="50"/>
        <w:shd w:val="clear" w:color="auto" w:fill="auto"/>
        <w:spacing w:line="221" w:lineRule="exact"/>
        <w:ind w:firstLine="620"/>
        <w:jc w:val="center"/>
        <w:rPr>
          <w:b/>
          <w:sz w:val="22"/>
          <w:szCs w:val="22"/>
          <w:lang w:val="ru-RU"/>
        </w:rPr>
      </w:pPr>
      <w:r w:rsidRPr="00627A98">
        <w:rPr>
          <w:b/>
          <w:sz w:val="22"/>
          <w:szCs w:val="22"/>
        </w:rPr>
        <w:t>PROBLEMS OF DEVELOPMENT OF MUNICIPALITIES IN THE MOUNTAIN AREA OF DAGESTAN</w:t>
      </w:r>
    </w:p>
    <w:p w:rsidR="00627A98" w:rsidRPr="00627A98" w:rsidRDefault="00627A98" w:rsidP="00627A98">
      <w:pPr>
        <w:pStyle w:val="50"/>
        <w:shd w:val="clear" w:color="auto" w:fill="auto"/>
        <w:spacing w:line="221" w:lineRule="exact"/>
        <w:ind w:firstLine="620"/>
        <w:jc w:val="center"/>
        <w:rPr>
          <w:b/>
          <w:sz w:val="22"/>
          <w:szCs w:val="22"/>
          <w:lang w:val="ru-RU"/>
        </w:rPr>
      </w:pPr>
    </w:p>
    <w:p w:rsidR="00A337A6" w:rsidRPr="00627A98" w:rsidRDefault="00A337A6" w:rsidP="00627A98">
      <w:pPr>
        <w:pStyle w:val="50"/>
        <w:shd w:val="clear" w:color="auto" w:fill="auto"/>
        <w:spacing w:line="221" w:lineRule="exact"/>
        <w:ind w:firstLine="620"/>
        <w:rPr>
          <w:b/>
          <w:sz w:val="22"/>
          <w:szCs w:val="22"/>
        </w:rPr>
      </w:pPr>
      <w:r w:rsidRPr="00627A98">
        <w:rPr>
          <w:b/>
          <w:sz w:val="22"/>
          <w:szCs w:val="22"/>
        </w:rPr>
        <w:t xml:space="preserve"> ZAMANOVA G.N., Senior Lecturer</w:t>
      </w:r>
    </w:p>
    <w:p w:rsidR="00A337A6" w:rsidRPr="00627A98" w:rsidRDefault="00A337A6" w:rsidP="00A337A6">
      <w:pPr>
        <w:pStyle w:val="50"/>
        <w:shd w:val="clear" w:color="auto" w:fill="auto"/>
        <w:spacing w:after="106" w:line="200" w:lineRule="exact"/>
        <w:ind w:firstLine="0"/>
        <w:rPr>
          <w:b/>
          <w:sz w:val="22"/>
          <w:szCs w:val="22"/>
        </w:rPr>
      </w:pPr>
      <w:r w:rsidRPr="00627A98">
        <w:rPr>
          <w:b/>
          <w:sz w:val="22"/>
          <w:szCs w:val="22"/>
        </w:rPr>
        <w:t>Moscow State Automobile and Road Technical University (MADI), Makhachkala Branch</w:t>
      </w:r>
    </w:p>
    <w:p w:rsidR="00A337A6" w:rsidRPr="00627A98" w:rsidRDefault="00A337A6" w:rsidP="00A337A6">
      <w:pPr>
        <w:pStyle w:val="22"/>
        <w:shd w:val="clear" w:color="auto" w:fill="auto"/>
        <w:spacing w:before="0" w:line="216" w:lineRule="exact"/>
        <w:ind w:firstLine="500"/>
        <w:jc w:val="both"/>
        <w:rPr>
          <w:sz w:val="22"/>
          <w:szCs w:val="22"/>
        </w:rPr>
      </w:pPr>
      <w:r w:rsidRPr="00627A98">
        <w:rPr>
          <w:b/>
          <w:color w:val="000000"/>
          <w:sz w:val="22"/>
          <w:szCs w:val="22"/>
          <w:lang w:eastAsia="ru-RU" w:bidi="ru-RU"/>
        </w:rPr>
        <w:t>Аннотация:</w:t>
      </w:r>
      <w:r w:rsidRPr="00627A98">
        <w:rPr>
          <w:color w:val="000000"/>
          <w:sz w:val="22"/>
          <w:szCs w:val="22"/>
          <w:lang w:eastAsia="ru-RU" w:bidi="ru-RU"/>
        </w:rPr>
        <w:t xml:space="preserve"> В Республике Дагестан в последние годы оказывается активная государственная поддержка развитию предпринимательства. В ходе реализации республиканских целевых программ выполняются меро</w:t>
      </w:r>
      <w:r w:rsidRPr="00627A98">
        <w:rPr>
          <w:color w:val="000000"/>
          <w:sz w:val="22"/>
          <w:szCs w:val="22"/>
          <w:lang w:eastAsia="ru-RU" w:bidi="ru-RU"/>
        </w:rPr>
        <w:softHyphen/>
        <w:t>приятия по кредитно-финансовой, образовательной, научно-методической, информационной поддержке пред</w:t>
      </w:r>
      <w:r w:rsidRPr="00627A98">
        <w:rPr>
          <w:color w:val="000000"/>
          <w:sz w:val="22"/>
          <w:szCs w:val="22"/>
          <w:lang w:eastAsia="ru-RU" w:bidi="ru-RU"/>
        </w:rPr>
        <w:softHyphen/>
        <w:t>принимателей, приняты практически все необходимые нормативные правовые акты, способствующие развитию предпринимательства, существенно расширены возможности по применению субъектами предпринимательства специальных налоговых режимов. Однако состояние и уровень развития предпринимательства, в частности малого бизнеса на региональном уровне показывает, что в Республике Дагестан все еще не создана благоприят</w:t>
      </w:r>
      <w:r w:rsidRPr="00627A98">
        <w:rPr>
          <w:color w:val="000000"/>
          <w:sz w:val="22"/>
          <w:szCs w:val="22"/>
          <w:lang w:eastAsia="ru-RU" w:bidi="ru-RU"/>
        </w:rPr>
        <w:softHyphen/>
        <w:t>ная среда для масштабного развития предпринимательства. С учетом состояния экономики необходимы кар</w:t>
      </w:r>
      <w:r w:rsidRPr="00627A98">
        <w:rPr>
          <w:color w:val="000000"/>
          <w:sz w:val="22"/>
          <w:szCs w:val="22"/>
          <w:lang w:eastAsia="ru-RU" w:bidi="ru-RU"/>
        </w:rPr>
        <w:softHyphen/>
        <w:t>динальные меры по преодолению преград и смещения акцентов государственной политики к совершенствова</w:t>
      </w:r>
      <w:r w:rsidRPr="00627A98">
        <w:rPr>
          <w:color w:val="000000"/>
          <w:sz w:val="22"/>
          <w:szCs w:val="22"/>
          <w:lang w:eastAsia="ru-RU" w:bidi="ru-RU"/>
        </w:rPr>
        <w:softHyphen/>
        <w:t>нию институциональной составляющей предпринимательской среды региона.</w:t>
      </w:r>
    </w:p>
    <w:p w:rsidR="00A337A6" w:rsidRPr="00627A98" w:rsidRDefault="00A337A6" w:rsidP="00A337A6">
      <w:pPr>
        <w:pStyle w:val="50"/>
        <w:shd w:val="clear" w:color="auto" w:fill="auto"/>
        <w:spacing w:line="216" w:lineRule="exact"/>
        <w:ind w:firstLine="500"/>
        <w:rPr>
          <w:i w:val="0"/>
          <w:sz w:val="22"/>
          <w:szCs w:val="22"/>
        </w:rPr>
      </w:pPr>
      <w:r w:rsidRPr="00627A98">
        <w:rPr>
          <w:b/>
          <w:i w:val="0"/>
          <w:color w:val="000000"/>
          <w:sz w:val="22"/>
          <w:szCs w:val="22"/>
        </w:rPr>
        <w:t>Annotation:</w:t>
      </w:r>
      <w:r w:rsidRPr="00627A98">
        <w:rPr>
          <w:i w:val="0"/>
          <w:color w:val="000000"/>
          <w:sz w:val="22"/>
          <w:szCs w:val="22"/>
        </w:rPr>
        <w:t xml:space="preserve"> In recent years in Dagestan, active state support is provided for the development of entrepreneurship. In the course of implementing the republican target programs the measures in credit and </w:t>
      </w:r>
      <w:r w:rsidRPr="00627A98">
        <w:rPr>
          <w:i w:val="0"/>
          <w:color w:val="000000"/>
          <w:sz w:val="22"/>
          <w:szCs w:val="22"/>
        </w:rPr>
        <w:lastRenderedPageBreak/>
        <w:t>financial, educational, scien</w:t>
      </w:r>
      <w:r w:rsidRPr="00627A98">
        <w:rPr>
          <w:i w:val="0"/>
          <w:color w:val="000000"/>
          <w:sz w:val="22"/>
          <w:szCs w:val="22"/>
        </w:rPr>
        <w:softHyphen/>
        <w:t>tific and methodological support for entrepreneurs are fulfilled. Almost all laws and regulations promoting entrepre</w:t>
      </w:r>
      <w:r w:rsidRPr="00627A98">
        <w:rPr>
          <w:i w:val="0"/>
          <w:color w:val="000000"/>
          <w:sz w:val="22"/>
          <w:szCs w:val="22"/>
        </w:rPr>
        <w:softHyphen/>
        <w:t>neurship have been adopted. The possibility of using special tax treatment has been expanded. However, the level of entrepreneurial activity in the republic shows that enabling environment for entrepreneurship development has not been created yet. Taking into account the state of the economy it is necessary to improve the institutional component of the business environment in the region.</w:t>
      </w:r>
    </w:p>
    <w:p w:rsidR="00A337A6" w:rsidRPr="00627A98" w:rsidRDefault="00A337A6" w:rsidP="00A337A6">
      <w:pPr>
        <w:pStyle w:val="22"/>
        <w:shd w:val="clear" w:color="auto" w:fill="auto"/>
        <w:spacing w:before="0" w:line="216" w:lineRule="exact"/>
        <w:ind w:firstLine="500"/>
        <w:jc w:val="both"/>
        <w:rPr>
          <w:sz w:val="22"/>
          <w:szCs w:val="22"/>
        </w:rPr>
      </w:pPr>
      <w:r w:rsidRPr="00627A98">
        <w:rPr>
          <w:b/>
          <w:color w:val="000000"/>
          <w:sz w:val="22"/>
          <w:szCs w:val="22"/>
          <w:lang w:eastAsia="ru-RU" w:bidi="ru-RU"/>
        </w:rPr>
        <w:t>Ключевые слова:</w:t>
      </w:r>
      <w:r w:rsidRPr="00627A98">
        <w:rPr>
          <w:color w:val="000000"/>
          <w:sz w:val="22"/>
          <w:szCs w:val="22"/>
          <w:lang w:eastAsia="ru-RU" w:bidi="ru-RU"/>
        </w:rPr>
        <w:t xml:space="preserve"> муниципальные образования, инфраструктура, сельское хозяйство, социально</w:t>
      </w:r>
      <w:r w:rsidRPr="00627A98">
        <w:rPr>
          <w:color w:val="000000"/>
          <w:sz w:val="22"/>
          <w:szCs w:val="22"/>
          <w:lang w:eastAsia="ru-RU" w:bidi="ru-RU"/>
        </w:rPr>
        <w:softHyphen/>
        <w:t>экономическая политика, предпринимательство, налоговая нагрузка, кредитоспособность.</w:t>
      </w:r>
    </w:p>
    <w:p w:rsidR="00A337A6" w:rsidRPr="00627A98" w:rsidRDefault="00A337A6" w:rsidP="00A337A6">
      <w:pPr>
        <w:pStyle w:val="50"/>
        <w:shd w:val="clear" w:color="auto" w:fill="auto"/>
        <w:rPr>
          <w:i w:val="0"/>
          <w:color w:val="000000"/>
          <w:sz w:val="22"/>
          <w:szCs w:val="22"/>
        </w:rPr>
      </w:pPr>
      <w:r w:rsidRPr="00627A98">
        <w:rPr>
          <w:b/>
          <w:i w:val="0"/>
          <w:color w:val="000000"/>
          <w:sz w:val="22"/>
          <w:szCs w:val="22"/>
        </w:rPr>
        <w:t xml:space="preserve">Keywords: </w:t>
      </w:r>
      <w:r w:rsidRPr="00627A98">
        <w:rPr>
          <w:i w:val="0"/>
          <w:color w:val="000000"/>
          <w:sz w:val="22"/>
          <w:szCs w:val="22"/>
        </w:rPr>
        <w:t>municipalities, infrastructure, agriculture, social and economic policy, entrepreneurship, the tax bur</w:t>
      </w:r>
      <w:r w:rsidRPr="00627A98">
        <w:rPr>
          <w:i w:val="0"/>
          <w:color w:val="000000"/>
          <w:sz w:val="22"/>
          <w:szCs w:val="22"/>
        </w:rPr>
        <w:softHyphen/>
        <w:t>den, the creditworthiness.</w:t>
      </w:r>
    </w:p>
    <w:p w:rsidR="00A337A6" w:rsidRPr="00627A98" w:rsidRDefault="00A337A6" w:rsidP="00A337A6">
      <w:pPr>
        <w:pStyle w:val="50"/>
        <w:shd w:val="clear" w:color="auto" w:fill="auto"/>
        <w:rPr>
          <w:i w:val="0"/>
          <w:color w:val="000000"/>
        </w:rPr>
      </w:pPr>
    </w:p>
    <w:p w:rsidR="00A337A6" w:rsidRPr="0067194D" w:rsidRDefault="00A337A6" w:rsidP="00A337A6">
      <w:pPr>
        <w:pStyle w:val="50"/>
        <w:shd w:val="clear" w:color="auto" w:fill="auto"/>
        <w:rPr>
          <w:color w:val="000000"/>
        </w:rPr>
      </w:pPr>
    </w:p>
    <w:p w:rsidR="00A337A6" w:rsidRPr="00627A98" w:rsidRDefault="00A337A6" w:rsidP="00627A98">
      <w:pPr>
        <w:pStyle w:val="50"/>
        <w:shd w:val="clear" w:color="auto" w:fill="auto"/>
        <w:ind w:firstLine="0"/>
        <w:rPr>
          <w:color w:val="000000"/>
          <w:lang w:val="ru-RU"/>
        </w:rPr>
      </w:pPr>
    </w:p>
    <w:p w:rsidR="00A337A6" w:rsidRPr="0067194D" w:rsidRDefault="00A337A6" w:rsidP="00A337A6">
      <w:pPr>
        <w:pStyle w:val="50"/>
        <w:shd w:val="clear" w:color="auto" w:fill="auto"/>
        <w:rPr>
          <w:color w:val="000000"/>
        </w:rPr>
      </w:pPr>
    </w:p>
    <w:p w:rsidR="00A337A6" w:rsidRPr="00627A98" w:rsidRDefault="00A337A6" w:rsidP="00A337A6">
      <w:pPr>
        <w:pStyle w:val="20"/>
        <w:keepNext/>
        <w:keepLines/>
        <w:shd w:val="clear" w:color="auto" w:fill="auto"/>
        <w:spacing w:after="0" w:line="226" w:lineRule="exact"/>
        <w:ind w:firstLine="480"/>
        <w:jc w:val="both"/>
        <w:rPr>
          <w:b/>
          <w:i/>
          <w:sz w:val="22"/>
          <w:szCs w:val="22"/>
        </w:rPr>
      </w:pPr>
      <w:bookmarkStart w:id="18" w:name="bookmark61"/>
      <w:r w:rsidRPr="00627A98">
        <w:rPr>
          <w:b/>
          <w:i/>
          <w:color w:val="000000"/>
          <w:sz w:val="22"/>
          <w:szCs w:val="22"/>
          <w:lang w:eastAsia="ru-RU" w:bidi="ru-RU"/>
        </w:rPr>
        <w:t>УДК 33.631.15</w:t>
      </w:r>
      <w:bookmarkEnd w:id="18"/>
    </w:p>
    <w:p w:rsidR="00A337A6" w:rsidRDefault="00A337A6" w:rsidP="00A337A6">
      <w:pPr>
        <w:pStyle w:val="20"/>
        <w:keepNext/>
        <w:keepLines/>
        <w:shd w:val="clear" w:color="auto" w:fill="auto"/>
        <w:spacing w:after="0" w:line="226" w:lineRule="exact"/>
        <w:ind w:left="1200" w:firstLine="720"/>
        <w:jc w:val="left"/>
        <w:rPr>
          <w:b/>
          <w:i/>
          <w:color w:val="000000"/>
          <w:sz w:val="22"/>
          <w:szCs w:val="22"/>
          <w:lang w:eastAsia="ru-RU" w:bidi="ru-RU"/>
        </w:rPr>
      </w:pPr>
      <w:bookmarkStart w:id="19" w:name="bookmark62"/>
      <w:r w:rsidRPr="00627A98">
        <w:rPr>
          <w:b/>
          <w:i/>
          <w:color w:val="000000"/>
          <w:sz w:val="22"/>
          <w:szCs w:val="22"/>
          <w:lang w:eastAsia="ru-RU" w:bidi="ru-RU"/>
        </w:rPr>
        <w:t>ИССЛЕДОВАНИЕ ЭФФЕКТИВНОСТИ ПРОИЗВОДСТВА ЗЕРНА В СЕЛЬСКОХОЗЯЙСТВЕННЫХ ПРЕДПРИЯТИЯХ РЕСПУБЛИКИ ДАГЕСТАН</w:t>
      </w:r>
      <w:bookmarkEnd w:id="19"/>
    </w:p>
    <w:p w:rsidR="00627A98" w:rsidRPr="00627A98" w:rsidRDefault="00627A98" w:rsidP="00A337A6">
      <w:pPr>
        <w:pStyle w:val="20"/>
        <w:keepNext/>
        <w:keepLines/>
        <w:shd w:val="clear" w:color="auto" w:fill="auto"/>
        <w:spacing w:after="0" w:line="226" w:lineRule="exact"/>
        <w:ind w:left="1200" w:firstLine="720"/>
        <w:jc w:val="left"/>
        <w:rPr>
          <w:b/>
          <w:i/>
          <w:sz w:val="22"/>
          <w:szCs w:val="22"/>
        </w:rPr>
      </w:pPr>
    </w:p>
    <w:p w:rsidR="00A337A6" w:rsidRPr="00627A98" w:rsidRDefault="00A337A6" w:rsidP="00627A98">
      <w:pPr>
        <w:pStyle w:val="22"/>
        <w:shd w:val="clear" w:color="auto" w:fill="auto"/>
        <w:tabs>
          <w:tab w:val="left" w:pos="5245"/>
        </w:tabs>
        <w:spacing w:before="0" w:after="176" w:line="226" w:lineRule="exact"/>
        <w:ind w:left="480" w:right="2617" w:firstLine="0"/>
        <w:jc w:val="left"/>
        <w:rPr>
          <w:b/>
          <w:i/>
          <w:sz w:val="22"/>
          <w:szCs w:val="22"/>
        </w:rPr>
      </w:pPr>
      <w:r w:rsidRPr="00627A98">
        <w:rPr>
          <w:b/>
          <w:i/>
          <w:color w:val="000000"/>
          <w:sz w:val="22"/>
          <w:szCs w:val="22"/>
          <w:lang w:eastAsia="ru-RU" w:bidi="ru-RU"/>
        </w:rPr>
        <w:t>А.Д. ИБРАГИМОВ, канд. с.-х. наук, доце</w:t>
      </w:r>
      <w:r w:rsidR="00627A98">
        <w:rPr>
          <w:b/>
          <w:i/>
          <w:color w:val="000000"/>
          <w:sz w:val="22"/>
          <w:szCs w:val="22"/>
          <w:lang w:eastAsia="ru-RU" w:bidi="ru-RU"/>
        </w:rPr>
        <w:t>нт ГАОУ ВПО ДГИНХг.</w:t>
      </w:r>
      <w:r w:rsidRPr="00627A98">
        <w:rPr>
          <w:b/>
          <w:i/>
          <w:color w:val="000000"/>
          <w:sz w:val="22"/>
          <w:szCs w:val="22"/>
          <w:lang w:eastAsia="ru-RU" w:bidi="ru-RU"/>
        </w:rPr>
        <w:t>Махачкала</w:t>
      </w:r>
    </w:p>
    <w:p w:rsidR="00A337A6" w:rsidRDefault="00A337A6" w:rsidP="00627A98">
      <w:pPr>
        <w:pStyle w:val="50"/>
        <w:shd w:val="clear" w:color="auto" w:fill="auto"/>
        <w:spacing w:line="230" w:lineRule="exact"/>
        <w:ind w:left="820" w:firstLine="0"/>
        <w:jc w:val="center"/>
        <w:rPr>
          <w:b/>
          <w:color w:val="000000"/>
          <w:sz w:val="22"/>
          <w:szCs w:val="22"/>
          <w:lang w:val="ru-RU"/>
        </w:rPr>
      </w:pPr>
      <w:r w:rsidRPr="00627A98">
        <w:rPr>
          <w:b/>
          <w:color w:val="000000"/>
          <w:sz w:val="22"/>
          <w:szCs w:val="22"/>
        </w:rPr>
        <w:t>THE EFFICIENCY OF GRAIN PRODUCTION IN THE AGRICULTURAL ENTERPRISES OF THE</w:t>
      </w:r>
      <w:r w:rsidR="00627A98" w:rsidRPr="00627A98">
        <w:rPr>
          <w:b/>
          <w:sz w:val="22"/>
          <w:szCs w:val="22"/>
        </w:rPr>
        <w:t xml:space="preserve"> </w:t>
      </w:r>
      <w:r w:rsidRPr="00627A98">
        <w:rPr>
          <w:b/>
          <w:color w:val="000000"/>
          <w:sz w:val="22"/>
          <w:szCs w:val="22"/>
        </w:rPr>
        <w:t>REPUBLIC OF DAGESTAN</w:t>
      </w:r>
    </w:p>
    <w:p w:rsidR="00627A98" w:rsidRPr="00627A98" w:rsidRDefault="00627A98" w:rsidP="00627A98">
      <w:pPr>
        <w:pStyle w:val="50"/>
        <w:shd w:val="clear" w:color="auto" w:fill="auto"/>
        <w:spacing w:line="230" w:lineRule="exact"/>
        <w:ind w:left="820" w:firstLine="0"/>
        <w:jc w:val="center"/>
        <w:rPr>
          <w:b/>
          <w:sz w:val="22"/>
          <w:szCs w:val="22"/>
          <w:lang w:val="ru-RU"/>
        </w:rPr>
      </w:pPr>
    </w:p>
    <w:p w:rsidR="00A337A6" w:rsidRPr="00627A98" w:rsidRDefault="00A337A6" w:rsidP="00A337A6">
      <w:pPr>
        <w:pStyle w:val="50"/>
        <w:shd w:val="clear" w:color="auto" w:fill="auto"/>
        <w:spacing w:line="230" w:lineRule="exact"/>
        <w:rPr>
          <w:b/>
          <w:sz w:val="22"/>
          <w:szCs w:val="22"/>
        </w:rPr>
      </w:pPr>
      <w:r w:rsidRPr="00627A98">
        <w:rPr>
          <w:b/>
          <w:color w:val="000000"/>
          <w:sz w:val="22"/>
          <w:szCs w:val="22"/>
        </w:rPr>
        <w:t>IBRAGIMOV A.D., Candidate of Agricultural Sciences, Associate Professor</w:t>
      </w:r>
    </w:p>
    <w:p w:rsidR="00A337A6" w:rsidRPr="00627A98" w:rsidRDefault="00A337A6" w:rsidP="00A337A6">
      <w:pPr>
        <w:pStyle w:val="50"/>
        <w:shd w:val="clear" w:color="auto" w:fill="auto"/>
        <w:spacing w:after="184" w:line="230" w:lineRule="exact"/>
        <w:rPr>
          <w:b/>
          <w:sz w:val="22"/>
          <w:szCs w:val="22"/>
        </w:rPr>
      </w:pPr>
      <w:r w:rsidRPr="00627A98">
        <w:rPr>
          <w:b/>
          <w:color w:val="000000"/>
          <w:sz w:val="22"/>
          <w:szCs w:val="22"/>
        </w:rPr>
        <w:t>Dagestan State Institute of National Economy, Makhachkala</w:t>
      </w:r>
    </w:p>
    <w:p w:rsidR="00A337A6" w:rsidRPr="00627A98" w:rsidRDefault="00A337A6" w:rsidP="00A337A6">
      <w:pPr>
        <w:pStyle w:val="22"/>
        <w:shd w:val="clear" w:color="auto" w:fill="auto"/>
        <w:spacing w:before="0" w:line="226" w:lineRule="exact"/>
        <w:ind w:firstLine="480"/>
        <w:jc w:val="both"/>
        <w:rPr>
          <w:sz w:val="22"/>
          <w:szCs w:val="22"/>
        </w:rPr>
      </w:pPr>
      <w:r w:rsidRPr="00627A98">
        <w:rPr>
          <w:b/>
          <w:color w:val="000000"/>
          <w:sz w:val="22"/>
          <w:szCs w:val="22"/>
          <w:lang w:eastAsia="ru-RU" w:bidi="ru-RU"/>
        </w:rPr>
        <w:t xml:space="preserve">Аннотация: </w:t>
      </w:r>
      <w:r w:rsidRPr="00627A98">
        <w:rPr>
          <w:color w:val="000000"/>
          <w:sz w:val="22"/>
          <w:szCs w:val="22"/>
          <w:lang w:eastAsia="ru-RU" w:bidi="ru-RU"/>
        </w:rPr>
        <w:t>В статье дан анализ экономической эффективности производства и реализации зерна за пери</w:t>
      </w:r>
      <w:r w:rsidRPr="00627A98">
        <w:rPr>
          <w:color w:val="000000"/>
          <w:sz w:val="22"/>
          <w:szCs w:val="22"/>
          <w:lang w:eastAsia="ru-RU" w:bidi="ru-RU"/>
        </w:rPr>
        <w:softHyphen/>
        <w:t>од 2005-2012 г.г., выявлены имеющиеся серьезные недостатки и определены основные направления повышения эффективности производства зерна на перспективу в сельскохозяйственных предприятиях Дагестана путем применения ресурсосберегающей технологии и использования других факторов.</w:t>
      </w:r>
    </w:p>
    <w:p w:rsidR="00A337A6" w:rsidRPr="00627A98" w:rsidRDefault="00A337A6" w:rsidP="00A337A6">
      <w:pPr>
        <w:pStyle w:val="50"/>
        <w:shd w:val="clear" w:color="auto" w:fill="auto"/>
        <w:rPr>
          <w:i w:val="0"/>
          <w:sz w:val="22"/>
          <w:szCs w:val="22"/>
        </w:rPr>
      </w:pPr>
      <w:r w:rsidRPr="00627A98">
        <w:rPr>
          <w:b/>
          <w:i w:val="0"/>
          <w:color w:val="000000"/>
          <w:sz w:val="22"/>
          <w:szCs w:val="22"/>
        </w:rPr>
        <w:t xml:space="preserve">Annotation </w:t>
      </w:r>
      <w:r w:rsidRPr="00627A98">
        <w:rPr>
          <w:i w:val="0"/>
          <w:color w:val="000000"/>
          <w:sz w:val="22"/>
          <w:szCs w:val="22"/>
        </w:rPr>
        <w:t>: The article analyzes economic efficiency of grain production and sale from 2005 to 2012. Serious disadvantages are revealed and the main directions of improving the efficiency of grain production in the future in the agricultural enterprises of Dagestan are identified.</w:t>
      </w:r>
    </w:p>
    <w:p w:rsidR="00A337A6" w:rsidRPr="00627A98" w:rsidRDefault="00A337A6" w:rsidP="00A337A6">
      <w:pPr>
        <w:pStyle w:val="22"/>
        <w:shd w:val="clear" w:color="auto" w:fill="auto"/>
        <w:spacing w:before="0" w:line="226" w:lineRule="exact"/>
        <w:ind w:firstLine="480"/>
        <w:jc w:val="both"/>
        <w:rPr>
          <w:sz w:val="22"/>
          <w:szCs w:val="22"/>
        </w:rPr>
      </w:pPr>
      <w:r w:rsidRPr="00627A98">
        <w:rPr>
          <w:b/>
          <w:color w:val="000000"/>
          <w:sz w:val="22"/>
          <w:szCs w:val="22"/>
          <w:lang w:eastAsia="ru-RU" w:bidi="ru-RU"/>
        </w:rPr>
        <w:t xml:space="preserve">Ключевые слова: </w:t>
      </w:r>
      <w:r w:rsidRPr="00627A98">
        <w:rPr>
          <w:color w:val="000000"/>
          <w:sz w:val="22"/>
          <w:szCs w:val="22"/>
          <w:lang w:eastAsia="ru-RU" w:bidi="ru-RU"/>
        </w:rPr>
        <w:t>урожайность, зерновое хозяйство, орошение, сорт, ресурсосберегающая технология, себестоимость, прибыль, рентабельность.</w:t>
      </w:r>
    </w:p>
    <w:p w:rsidR="00A337A6" w:rsidRPr="00627A98" w:rsidRDefault="00A337A6" w:rsidP="00A337A6">
      <w:pPr>
        <w:pStyle w:val="50"/>
        <w:shd w:val="clear" w:color="auto" w:fill="auto"/>
        <w:rPr>
          <w:i w:val="0"/>
          <w:sz w:val="22"/>
          <w:szCs w:val="22"/>
        </w:rPr>
      </w:pPr>
      <w:r w:rsidRPr="00627A98">
        <w:rPr>
          <w:b/>
          <w:i w:val="0"/>
          <w:color w:val="000000"/>
          <w:sz w:val="22"/>
          <w:szCs w:val="22"/>
        </w:rPr>
        <w:t>Key words:</w:t>
      </w:r>
      <w:r w:rsidRPr="00627A98">
        <w:rPr>
          <w:i w:val="0"/>
          <w:color w:val="000000"/>
          <w:sz w:val="22"/>
          <w:szCs w:val="22"/>
        </w:rPr>
        <w:t xml:space="preserve"> yield, grain farming, irrigation, variety, resource saving technology, cost, profit, profitability.</w:t>
      </w:r>
    </w:p>
    <w:p w:rsidR="00A337A6" w:rsidRPr="00627A98" w:rsidRDefault="00A337A6" w:rsidP="00A337A6">
      <w:pPr>
        <w:pStyle w:val="50"/>
        <w:shd w:val="clear" w:color="auto" w:fill="auto"/>
        <w:rPr>
          <w:i w:val="0"/>
          <w:sz w:val="22"/>
          <w:szCs w:val="22"/>
        </w:rPr>
      </w:pPr>
    </w:p>
    <w:p w:rsidR="00A337A6" w:rsidRPr="00627A98" w:rsidRDefault="00A337A6" w:rsidP="00A337A6">
      <w:pPr>
        <w:pStyle w:val="50"/>
        <w:shd w:val="clear" w:color="auto" w:fill="auto"/>
        <w:rPr>
          <w:sz w:val="22"/>
          <w:szCs w:val="22"/>
        </w:rPr>
      </w:pPr>
    </w:p>
    <w:p w:rsidR="00A337A6" w:rsidRPr="0067194D" w:rsidRDefault="00A337A6" w:rsidP="00A337A6">
      <w:pPr>
        <w:pStyle w:val="50"/>
        <w:shd w:val="clear" w:color="auto" w:fill="auto"/>
      </w:pPr>
    </w:p>
    <w:p w:rsidR="00A337A6" w:rsidRPr="00627A98" w:rsidRDefault="00A337A6" w:rsidP="00627A98">
      <w:pPr>
        <w:pStyle w:val="50"/>
        <w:shd w:val="clear" w:color="auto" w:fill="auto"/>
        <w:ind w:firstLine="0"/>
        <w:rPr>
          <w:lang w:val="ru-RU"/>
        </w:rPr>
      </w:pPr>
    </w:p>
    <w:p w:rsidR="00A337A6" w:rsidRDefault="00A337A6" w:rsidP="00A337A6">
      <w:pPr>
        <w:pStyle w:val="20"/>
        <w:keepNext/>
        <w:keepLines/>
        <w:shd w:val="clear" w:color="auto" w:fill="auto"/>
        <w:spacing w:after="0" w:line="230" w:lineRule="exact"/>
        <w:ind w:firstLine="480"/>
        <w:jc w:val="both"/>
        <w:rPr>
          <w:b/>
          <w:i/>
          <w:color w:val="000000"/>
          <w:sz w:val="22"/>
          <w:szCs w:val="22"/>
          <w:lang w:eastAsia="ru-RU" w:bidi="ru-RU"/>
        </w:rPr>
      </w:pPr>
      <w:bookmarkStart w:id="20" w:name="bookmark64"/>
      <w:r w:rsidRPr="00627A98">
        <w:rPr>
          <w:b/>
          <w:i/>
          <w:color w:val="000000"/>
          <w:sz w:val="22"/>
          <w:szCs w:val="22"/>
          <w:lang w:eastAsia="ru-RU" w:bidi="ru-RU"/>
        </w:rPr>
        <w:t>УДК 631.15</w:t>
      </w:r>
      <w:bookmarkEnd w:id="20"/>
    </w:p>
    <w:p w:rsidR="00627A98" w:rsidRPr="00627A98" w:rsidRDefault="00627A98" w:rsidP="00A337A6">
      <w:pPr>
        <w:pStyle w:val="20"/>
        <w:keepNext/>
        <w:keepLines/>
        <w:shd w:val="clear" w:color="auto" w:fill="auto"/>
        <w:spacing w:after="0" w:line="230" w:lineRule="exact"/>
        <w:ind w:firstLine="480"/>
        <w:jc w:val="both"/>
        <w:rPr>
          <w:b/>
          <w:i/>
          <w:sz w:val="22"/>
          <w:szCs w:val="22"/>
        </w:rPr>
      </w:pPr>
    </w:p>
    <w:p w:rsidR="00627A98" w:rsidRDefault="00A337A6" w:rsidP="00A337A6">
      <w:pPr>
        <w:pStyle w:val="20"/>
        <w:keepNext/>
        <w:keepLines/>
        <w:shd w:val="clear" w:color="auto" w:fill="auto"/>
        <w:spacing w:after="0" w:line="230" w:lineRule="exact"/>
        <w:ind w:left="480" w:right="840" w:firstLine="800"/>
        <w:jc w:val="left"/>
        <w:rPr>
          <w:b/>
          <w:i/>
          <w:color w:val="000000"/>
          <w:sz w:val="22"/>
          <w:szCs w:val="22"/>
          <w:lang w:eastAsia="ru-RU" w:bidi="ru-RU"/>
        </w:rPr>
      </w:pPr>
      <w:bookmarkStart w:id="21" w:name="bookmark65"/>
      <w:r w:rsidRPr="00627A98">
        <w:rPr>
          <w:b/>
          <w:i/>
          <w:color w:val="000000"/>
          <w:sz w:val="22"/>
          <w:szCs w:val="22"/>
          <w:lang w:eastAsia="ru-RU" w:bidi="ru-RU"/>
        </w:rPr>
        <w:t>ПРОБЛЕМЫ ТЕХНИЧЕСКОГО И ТЕХНОЛОГИЧЕСКОГО ПЕРЕОСНАЩЕНИЯ СЕЛЬСКОХОЗЯЙСТВЕННЫХ ПРЕДПРИЯТИЙ</w:t>
      </w:r>
    </w:p>
    <w:p w:rsidR="00627A98" w:rsidRDefault="00627A98" w:rsidP="00A337A6">
      <w:pPr>
        <w:pStyle w:val="20"/>
        <w:keepNext/>
        <w:keepLines/>
        <w:shd w:val="clear" w:color="auto" w:fill="auto"/>
        <w:spacing w:after="0" w:line="230" w:lineRule="exact"/>
        <w:ind w:left="480" w:right="840" w:firstLine="800"/>
        <w:jc w:val="left"/>
        <w:rPr>
          <w:b/>
          <w:i/>
          <w:color w:val="000000"/>
          <w:sz w:val="22"/>
          <w:szCs w:val="22"/>
          <w:lang w:eastAsia="ru-RU" w:bidi="ru-RU"/>
        </w:rPr>
      </w:pPr>
    </w:p>
    <w:p w:rsidR="00627A98" w:rsidRDefault="00A337A6" w:rsidP="00627A98">
      <w:pPr>
        <w:pStyle w:val="20"/>
        <w:keepNext/>
        <w:keepLines/>
        <w:shd w:val="clear" w:color="auto" w:fill="auto"/>
        <w:spacing w:after="0" w:line="230" w:lineRule="exact"/>
        <w:ind w:right="840" w:firstLine="0"/>
        <w:jc w:val="left"/>
        <w:rPr>
          <w:b/>
          <w:i/>
          <w:color w:val="000000"/>
          <w:sz w:val="22"/>
          <w:szCs w:val="22"/>
          <w:lang w:eastAsia="ru-RU" w:bidi="ru-RU"/>
        </w:rPr>
      </w:pPr>
      <w:r w:rsidRPr="00627A98">
        <w:rPr>
          <w:b/>
          <w:i/>
          <w:color w:val="000000"/>
          <w:sz w:val="22"/>
          <w:szCs w:val="22"/>
          <w:lang w:eastAsia="ru-RU" w:bidi="ru-RU"/>
        </w:rPr>
        <w:t xml:space="preserve"> Д.Г. ИСАЕВА, канд. экон. наук, доцент</w:t>
      </w:r>
      <w:bookmarkStart w:id="22" w:name="bookmark66"/>
      <w:bookmarkEnd w:id="21"/>
      <w:r w:rsidR="00627A98">
        <w:rPr>
          <w:b/>
          <w:i/>
          <w:sz w:val="22"/>
          <w:szCs w:val="22"/>
        </w:rPr>
        <w:t xml:space="preserve"> </w:t>
      </w:r>
      <w:r w:rsidRPr="00627A98">
        <w:rPr>
          <w:b/>
          <w:i/>
          <w:color w:val="000000"/>
          <w:sz w:val="22"/>
          <w:szCs w:val="22"/>
          <w:lang w:eastAsia="ru-RU" w:bidi="ru-RU"/>
        </w:rPr>
        <w:t xml:space="preserve">Дагестанский </w:t>
      </w:r>
    </w:p>
    <w:p w:rsidR="00A337A6" w:rsidRPr="00627A98" w:rsidRDefault="00A337A6" w:rsidP="00627A98">
      <w:pPr>
        <w:pStyle w:val="20"/>
        <w:keepNext/>
        <w:keepLines/>
        <w:shd w:val="clear" w:color="auto" w:fill="auto"/>
        <w:spacing w:after="0" w:line="230" w:lineRule="exact"/>
        <w:ind w:right="840" w:firstLine="0"/>
        <w:jc w:val="left"/>
        <w:rPr>
          <w:b/>
          <w:i/>
          <w:sz w:val="22"/>
          <w:szCs w:val="22"/>
        </w:rPr>
      </w:pPr>
      <w:r w:rsidRPr="00627A98">
        <w:rPr>
          <w:b/>
          <w:i/>
          <w:color w:val="000000"/>
          <w:sz w:val="22"/>
          <w:szCs w:val="22"/>
          <w:lang w:eastAsia="ru-RU" w:bidi="ru-RU"/>
        </w:rPr>
        <w:t>государственный институт народного хозяйства, г. Махачкала</w:t>
      </w:r>
      <w:bookmarkEnd w:id="22"/>
    </w:p>
    <w:p w:rsidR="00627A98" w:rsidRDefault="00627A98" w:rsidP="00627A98">
      <w:pPr>
        <w:pStyle w:val="50"/>
        <w:shd w:val="clear" w:color="auto" w:fill="auto"/>
        <w:ind w:left="940" w:firstLine="0"/>
        <w:jc w:val="center"/>
        <w:rPr>
          <w:b/>
          <w:sz w:val="22"/>
          <w:szCs w:val="22"/>
          <w:lang w:val="ru-RU"/>
        </w:rPr>
      </w:pPr>
    </w:p>
    <w:p w:rsidR="00A337A6" w:rsidRDefault="00A337A6" w:rsidP="00627A98">
      <w:pPr>
        <w:pStyle w:val="50"/>
        <w:shd w:val="clear" w:color="auto" w:fill="auto"/>
        <w:ind w:left="940" w:firstLine="0"/>
        <w:jc w:val="center"/>
        <w:rPr>
          <w:b/>
          <w:sz w:val="22"/>
          <w:szCs w:val="22"/>
          <w:lang w:val="ru-RU"/>
        </w:rPr>
      </w:pPr>
      <w:r w:rsidRPr="00627A98">
        <w:rPr>
          <w:b/>
          <w:sz w:val="22"/>
          <w:szCs w:val="22"/>
        </w:rPr>
        <w:t>PROBLEMS OF TECHNICAL AND TECHNOLOGICAL REEQUIPMENT OF AGRICULTURAL</w:t>
      </w:r>
      <w:r w:rsidR="00627A98" w:rsidRPr="00627A98">
        <w:rPr>
          <w:b/>
          <w:sz w:val="22"/>
          <w:szCs w:val="22"/>
        </w:rPr>
        <w:t xml:space="preserve"> </w:t>
      </w:r>
      <w:r w:rsidRPr="00627A98">
        <w:rPr>
          <w:b/>
          <w:sz w:val="22"/>
          <w:szCs w:val="22"/>
        </w:rPr>
        <w:t>ENTERPRISES</w:t>
      </w:r>
    </w:p>
    <w:p w:rsidR="00627A98" w:rsidRPr="00627A98" w:rsidRDefault="00627A98" w:rsidP="00627A98">
      <w:pPr>
        <w:pStyle w:val="50"/>
        <w:shd w:val="clear" w:color="auto" w:fill="auto"/>
        <w:ind w:left="940" w:firstLine="0"/>
        <w:jc w:val="center"/>
        <w:rPr>
          <w:b/>
          <w:sz w:val="22"/>
          <w:szCs w:val="22"/>
          <w:lang w:val="ru-RU"/>
        </w:rPr>
      </w:pPr>
    </w:p>
    <w:p w:rsidR="00A337A6" w:rsidRPr="00627A98" w:rsidRDefault="00A337A6" w:rsidP="00627A98">
      <w:pPr>
        <w:pStyle w:val="50"/>
        <w:shd w:val="clear" w:color="auto" w:fill="auto"/>
        <w:spacing w:after="300"/>
        <w:ind w:right="3540" w:firstLine="0"/>
        <w:jc w:val="left"/>
        <w:rPr>
          <w:b/>
          <w:sz w:val="22"/>
          <w:szCs w:val="22"/>
        </w:rPr>
      </w:pPr>
      <w:r w:rsidRPr="00627A98">
        <w:rPr>
          <w:b/>
          <w:color w:val="000000"/>
          <w:sz w:val="22"/>
          <w:szCs w:val="22"/>
        </w:rPr>
        <w:t>ISAEVA D. G., Candidate of Economic Sciences, Associate Professor Dagestan State Institute of National Economy, Makhachkala</w:t>
      </w:r>
    </w:p>
    <w:p w:rsidR="00A337A6" w:rsidRPr="00627A98" w:rsidRDefault="00A337A6" w:rsidP="00A337A6">
      <w:pPr>
        <w:pStyle w:val="22"/>
        <w:shd w:val="clear" w:color="auto" w:fill="auto"/>
        <w:spacing w:before="0" w:line="226" w:lineRule="exact"/>
        <w:ind w:firstLine="480"/>
        <w:jc w:val="both"/>
        <w:rPr>
          <w:sz w:val="22"/>
          <w:szCs w:val="22"/>
          <w:lang w:val="en-US"/>
        </w:rPr>
      </w:pPr>
      <w:r w:rsidRPr="00627A98">
        <w:rPr>
          <w:b/>
          <w:color w:val="000000"/>
          <w:sz w:val="22"/>
          <w:szCs w:val="22"/>
          <w:lang w:eastAsia="ru-RU" w:bidi="ru-RU"/>
        </w:rPr>
        <w:t>Аннотация:</w:t>
      </w:r>
      <w:r w:rsidRPr="00627A98">
        <w:rPr>
          <w:color w:val="000000"/>
          <w:sz w:val="22"/>
          <w:szCs w:val="22"/>
          <w:lang w:eastAsia="ru-RU" w:bidi="ru-RU"/>
        </w:rPr>
        <w:t xml:space="preserve"> Рассмотрены проблемы технологического переоснащения сельхозпредприятий, роль внедре</w:t>
      </w:r>
      <w:r w:rsidRPr="00627A98">
        <w:rPr>
          <w:color w:val="000000"/>
          <w:sz w:val="22"/>
          <w:szCs w:val="22"/>
          <w:lang w:eastAsia="ru-RU" w:bidi="ru-RU"/>
        </w:rPr>
        <w:softHyphen/>
        <w:t>ния новых технологий, выделены основные этапы. Приведены источники финансирования переоснащения сельхозпредприятий, отсутствие которых требует государственной поддержки развития сельского хозяйства, а также предложены направления обновления технической базы. Рассчитаны</w:t>
      </w:r>
      <w:r w:rsidRPr="00627A98">
        <w:rPr>
          <w:color w:val="000000"/>
          <w:sz w:val="22"/>
          <w:szCs w:val="22"/>
          <w:lang w:val="en-US" w:eastAsia="ru-RU" w:bidi="ru-RU"/>
        </w:rPr>
        <w:t xml:space="preserve"> </w:t>
      </w:r>
      <w:r w:rsidRPr="00627A98">
        <w:rPr>
          <w:color w:val="000000"/>
          <w:sz w:val="22"/>
          <w:szCs w:val="22"/>
          <w:lang w:eastAsia="ru-RU" w:bidi="ru-RU"/>
        </w:rPr>
        <w:t>показатели</w:t>
      </w:r>
      <w:r w:rsidRPr="00627A98">
        <w:rPr>
          <w:color w:val="000000"/>
          <w:sz w:val="22"/>
          <w:szCs w:val="22"/>
          <w:lang w:val="en-US" w:eastAsia="ru-RU" w:bidi="ru-RU"/>
        </w:rPr>
        <w:t xml:space="preserve"> </w:t>
      </w:r>
      <w:r w:rsidRPr="00627A98">
        <w:rPr>
          <w:color w:val="000000"/>
          <w:sz w:val="22"/>
          <w:szCs w:val="22"/>
          <w:lang w:eastAsia="ru-RU" w:bidi="ru-RU"/>
        </w:rPr>
        <w:t>эффективности</w:t>
      </w:r>
      <w:r w:rsidRPr="00627A98">
        <w:rPr>
          <w:color w:val="000000"/>
          <w:sz w:val="22"/>
          <w:szCs w:val="22"/>
          <w:lang w:val="en-US" w:eastAsia="ru-RU" w:bidi="ru-RU"/>
        </w:rPr>
        <w:t xml:space="preserve"> </w:t>
      </w:r>
      <w:r w:rsidRPr="00627A98">
        <w:rPr>
          <w:color w:val="000000"/>
          <w:sz w:val="22"/>
          <w:szCs w:val="22"/>
          <w:lang w:eastAsia="ru-RU" w:bidi="ru-RU"/>
        </w:rPr>
        <w:t>исполь</w:t>
      </w:r>
      <w:r w:rsidRPr="00627A98">
        <w:rPr>
          <w:color w:val="000000"/>
          <w:sz w:val="22"/>
          <w:szCs w:val="22"/>
          <w:lang w:val="en-US" w:eastAsia="ru-RU" w:bidi="ru-RU"/>
        </w:rPr>
        <w:softHyphen/>
      </w:r>
      <w:r w:rsidRPr="00627A98">
        <w:rPr>
          <w:color w:val="000000"/>
          <w:sz w:val="22"/>
          <w:szCs w:val="22"/>
          <w:lang w:eastAsia="ru-RU" w:bidi="ru-RU"/>
        </w:rPr>
        <w:t>зования</w:t>
      </w:r>
      <w:r w:rsidRPr="00627A98">
        <w:rPr>
          <w:color w:val="000000"/>
          <w:sz w:val="22"/>
          <w:szCs w:val="22"/>
          <w:lang w:val="en-US" w:eastAsia="ru-RU" w:bidi="ru-RU"/>
        </w:rPr>
        <w:t xml:space="preserve"> </w:t>
      </w:r>
      <w:r w:rsidRPr="00627A98">
        <w:rPr>
          <w:color w:val="000000"/>
          <w:sz w:val="22"/>
          <w:szCs w:val="22"/>
          <w:lang w:eastAsia="ru-RU" w:bidi="ru-RU"/>
        </w:rPr>
        <w:t>основных</w:t>
      </w:r>
      <w:r w:rsidRPr="00627A98">
        <w:rPr>
          <w:color w:val="000000"/>
          <w:sz w:val="22"/>
          <w:szCs w:val="22"/>
          <w:lang w:val="en-US" w:eastAsia="ru-RU" w:bidi="ru-RU"/>
        </w:rPr>
        <w:t xml:space="preserve"> </w:t>
      </w:r>
      <w:r w:rsidRPr="00627A98">
        <w:rPr>
          <w:color w:val="000000"/>
          <w:sz w:val="22"/>
          <w:szCs w:val="22"/>
          <w:lang w:eastAsia="ru-RU" w:bidi="ru-RU"/>
        </w:rPr>
        <w:t>средств</w:t>
      </w:r>
      <w:r w:rsidRPr="00627A98">
        <w:rPr>
          <w:color w:val="000000"/>
          <w:sz w:val="22"/>
          <w:szCs w:val="22"/>
          <w:lang w:val="en-US" w:eastAsia="ru-RU" w:bidi="ru-RU"/>
        </w:rPr>
        <w:t xml:space="preserve"> </w:t>
      </w:r>
      <w:r w:rsidRPr="00627A98">
        <w:rPr>
          <w:color w:val="000000"/>
          <w:sz w:val="22"/>
          <w:szCs w:val="22"/>
          <w:lang w:eastAsia="ru-RU" w:bidi="ru-RU"/>
        </w:rPr>
        <w:t>в</w:t>
      </w:r>
      <w:r w:rsidRPr="00627A98">
        <w:rPr>
          <w:color w:val="000000"/>
          <w:sz w:val="22"/>
          <w:szCs w:val="22"/>
          <w:lang w:val="en-US" w:eastAsia="ru-RU" w:bidi="ru-RU"/>
        </w:rPr>
        <w:t xml:space="preserve"> </w:t>
      </w:r>
      <w:r w:rsidRPr="00627A98">
        <w:rPr>
          <w:color w:val="000000"/>
          <w:sz w:val="22"/>
          <w:szCs w:val="22"/>
          <w:lang w:eastAsia="ru-RU" w:bidi="ru-RU"/>
        </w:rPr>
        <w:t>сельхозпредприятиях</w:t>
      </w:r>
      <w:r w:rsidRPr="00627A98">
        <w:rPr>
          <w:color w:val="000000"/>
          <w:sz w:val="22"/>
          <w:szCs w:val="22"/>
          <w:lang w:val="en-US" w:eastAsia="ru-RU" w:bidi="ru-RU"/>
        </w:rPr>
        <w:t>.</w:t>
      </w:r>
    </w:p>
    <w:p w:rsidR="00A337A6" w:rsidRPr="00627A98" w:rsidRDefault="00A337A6" w:rsidP="00A337A6">
      <w:pPr>
        <w:pStyle w:val="50"/>
        <w:shd w:val="clear" w:color="auto" w:fill="auto"/>
        <w:rPr>
          <w:i w:val="0"/>
          <w:sz w:val="22"/>
          <w:szCs w:val="22"/>
        </w:rPr>
      </w:pPr>
      <w:r w:rsidRPr="00627A98">
        <w:rPr>
          <w:b/>
          <w:i w:val="0"/>
          <w:color w:val="000000"/>
          <w:sz w:val="22"/>
          <w:szCs w:val="22"/>
        </w:rPr>
        <w:t>Annotation</w:t>
      </w:r>
      <w:r w:rsidRPr="00627A98">
        <w:rPr>
          <w:i w:val="0"/>
          <w:sz w:val="22"/>
          <w:szCs w:val="22"/>
        </w:rPr>
        <w:t>: The article deals with the problems of technological re-equipment of agricultural enterprises and the implementation of new technologies. The sources of funding re-equipment of agricultural enterprises, the lack of which requires state support for agriculture development, as well as directions of updating of technical base are presented. The indicators for the effectiveness of use offixed assets in agricultural enterprises are defined.</w:t>
      </w:r>
    </w:p>
    <w:p w:rsidR="00A337A6" w:rsidRPr="00627A98" w:rsidRDefault="00A337A6" w:rsidP="00A337A6">
      <w:pPr>
        <w:pStyle w:val="22"/>
        <w:shd w:val="clear" w:color="auto" w:fill="auto"/>
        <w:spacing w:before="0" w:line="226" w:lineRule="exact"/>
        <w:ind w:firstLine="480"/>
        <w:jc w:val="both"/>
        <w:rPr>
          <w:sz w:val="22"/>
          <w:szCs w:val="22"/>
        </w:rPr>
      </w:pPr>
      <w:r w:rsidRPr="00627A98">
        <w:rPr>
          <w:b/>
          <w:color w:val="000000"/>
          <w:sz w:val="22"/>
          <w:szCs w:val="22"/>
          <w:lang w:eastAsia="ru-RU" w:bidi="ru-RU"/>
        </w:rPr>
        <w:t>Ключевые слова:</w:t>
      </w:r>
      <w:r w:rsidRPr="00627A98">
        <w:rPr>
          <w:color w:val="000000"/>
          <w:sz w:val="22"/>
          <w:szCs w:val="22"/>
          <w:lang w:eastAsia="ru-RU" w:bidi="ru-RU"/>
        </w:rPr>
        <w:t xml:space="preserve"> аграрная политика, техническая и технологическая модернизация, </w:t>
      </w:r>
      <w:r w:rsidRPr="00627A98">
        <w:rPr>
          <w:color w:val="000000"/>
          <w:sz w:val="22"/>
          <w:szCs w:val="22"/>
          <w:lang w:eastAsia="ru-RU" w:bidi="ru-RU"/>
        </w:rPr>
        <w:lastRenderedPageBreak/>
        <w:t>эффективность тех</w:t>
      </w:r>
      <w:r w:rsidRPr="00627A98">
        <w:rPr>
          <w:color w:val="000000"/>
          <w:sz w:val="22"/>
          <w:szCs w:val="22"/>
          <w:lang w:eastAsia="ru-RU" w:bidi="ru-RU"/>
        </w:rPr>
        <w:softHyphen/>
        <w:t>нологии и техники, государственная поддержка</w:t>
      </w:r>
    </w:p>
    <w:p w:rsidR="00A337A6" w:rsidRPr="00627A98" w:rsidRDefault="00A337A6" w:rsidP="00A337A6">
      <w:pPr>
        <w:pStyle w:val="50"/>
        <w:shd w:val="clear" w:color="auto" w:fill="auto"/>
        <w:rPr>
          <w:i w:val="0"/>
          <w:sz w:val="22"/>
          <w:szCs w:val="22"/>
        </w:rPr>
      </w:pPr>
      <w:r w:rsidRPr="00627A98">
        <w:rPr>
          <w:b/>
          <w:i w:val="0"/>
          <w:sz w:val="22"/>
          <w:szCs w:val="22"/>
        </w:rPr>
        <w:t>Keywords</w:t>
      </w:r>
      <w:r w:rsidRPr="00627A98">
        <w:rPr>
          <w:i w:val="0"/>
          <w:sz w:val="22"/>
          <w:szCs w:val="22"/>
        </w:rPr>
        <w:t>: agricultural policy, technical and technological modernization, efficiency, technology, and engineer</w:t>
      </w:r>
      <w:r w:rsidRPr="00627A98">
        <w:rPr>
          <w:i w:val="0"/>
          <w:sz w:val="22"/>
          <w:szCs w:val="22"/>
        </w:rPr>
        <w:softHyphen/>
        <w:t>ing, state support</w:t>
      </w:r>
    </w:p>
    <w:p w:rsidR="00A337A6" w:rsidRPr="00627A98" w:rsidRDefault="00A337A6" w:rsidP="00A337A6">
      <w:pPr>
        <w:pStyle w:val="50"/>
        <w:shd w:val="clear" w:color="auto" w:fill="auto"/>
        <w:rPr>
          <w:i w:val="0"/>
          <w:sz w:val="22"/>
          <w:szCs w:val="22"/>
        </w:rPr>
      </w:pPr>
    </w:p>
    <w:p w:rsidR="00A337A6" w:rsidRPr="00627A98" w:rsidRDefault="00A337A6" w:rsidP="00A337A6">
      <w:pPr>
        <w:pStyle w:val="50"/>
        <w:shd w:val="clear" w:color="auto" w:fill="auto"/>
        <w:rPr>
          <w:i w:val="0"/>
          <w:sz w:val="22"/>
          <w:szCs w:val="22"/>
        </w:rPr>
      </w:pPr>
    </w:p>
    <w:p w:rsidR="00A337A6" w:rsidRPr="0067194D" w:rsidRDefault="00A337A6" w:rsidP="00A337A6">
      <w:pPr>
        <w:pStyle w:val="50"/>
        <w:shd w:val="clear" w:color="auto" w:fill="auto"/>
      </w:pPr>
    </w:p>
    <w:p w:rsidR="00A337A6" w:rsidRPr="0067194D" w:rsidRDefault="00A337A6" w:rsidP="00A337A6">
      <w:pPr>
        <w:pStyle w:val="50"/>
        <w:shd w:val="clear" w:color="auto" w:fill="auto"/>
      </w:pPr>
    </w:p>
    <w:p w:rsidR="00A337A6" w:rsidRPr="00627A98" w:rsidRDefault="00A337A6" w:rsidP="00A337A6">
      <w:pPr>
        <w:pStyle w:val="20"/>
        <w:keepNext/>
        <w:keepLines/>
        <w:shd w:val="clear" w:color="auto" w:fill="auto"/>
        <w:spacing w:after="0" w:line="230" w:lineRule="exact"/>
        <w:ind w:firstLine="500"/>
        <w:jc w:val="both"/>
        <w:rPr>
          <w:b/>
          <w:i/>
          <w:color w:val="000000"/>
          <w:sz w:val="22"/>
          <w:szCs w:val="22"/>
          <w:lang w:eastAsia="ru-RU" w:bidi="ru-RU"/>
        </w:rPr>
      </w:pPr>
      <w:bookmarkStart w:id="23" w:name="bookmark68"/>
      <w:r w:rsidRPr="00627A98">
        <w:rPr>
          <w:b/>
          <w:i/>
          <w:color w:val="000000"/>
          <w:sz w:val="22"/>
          <w:szCs w:val="22"/>
          <w:lang w:eastAsia="ru-RU" w:bidi="ru-RU"/>
        </w:rPr>
        <w:t>УДК - 631.152:657.4</w:t>
      </w:r>
      <w:bookmarkEnd w:id="23"/>
    </w:p>
    <w:p w:rsidR="00627A98" w:rsidRPr="00627A98" w:rsidRDefault="00627A98" w:rsidP="00A337A6">
      <w:pPr>
        <w:pStyle w:val="20"/>
        <w:keepNext/>
        <w:keepLines/>
        <w:shd w:val="clear" w:color="auto" w:fill="auto"/>
        <w:spacing w:after="0" w:line="230" w:lineRule="exact"/>
        <w:ind w:firstLine="500"/>
        <w:jc w:val="both"/>
        <w:rPr>
          <w:b/>
          <w:i/>
          <w:sz w:val="22"/>
          <w:szCs w:val="22"/>
        </w:rPr>
      </w:pPr>
    </w:p>
    <w:p w:rsidR="00A337A6" w:rsidRPr="00627A98" w:rsidRDefault="00A337A6" w:rsidP="00A337A6">
      <w:pPr>
        <w:pStyle w:val="20"/>
        <w:keepNext/>
        <w:keepLines/>
        <w:shd w:val="clear" w:color="auto" w:fill="auto"/>
        <w:spacing w:after="0" w:line="230" w:lineRule="exact"/>
        <w:ind w:left="1340" w:firstLine="0"/>
        <w:jc w:val="left"/>
        <w:rPr>
          <w:b/>
          <w:i/>
          <w:color w:val="000000"/>
          <w:sz w:val="22"/>
          <w:szCs w:val="22"/>
          <w:lang w:eastAsia="ru-RU" w:bidi="ru-RU"/>
        </w:rPr>
      </w:pPr>
      <w:bookmarkStart w:id="24" w:name="bookmark69"/>
      <w:r w:rsidRPr="00627A98">
        <w:rPr>
          <w:b/>
          <w:i/>
          <w:color w:val="000000"/>
          <w:sz w:val="22"/>
          <w:szCs w:val="22"/>
          <w:lang w:eastAsia="ru-RU" w:bidi="ru-RU"/>
        </w:rPr>
        <w:t>УПРАВЛЕНИЕ ИНВЕСТИЦИОННОЙ ДЕЯТЕЛЬНОСТЬЮ ПРЕДПРИЯТИЙ РД</w:t>
      </w:r>
      <w:bookmarkEnd w:id="24"/>
    </w:p>
    <w:p w:rsidR="00627A98" w:rsidRPr="00627A98" w:rsidRDefault="00627A98" w:rsidP="00A337A6">
      <w:pPr>
        <w:pStyle w:val="20"/>
        <w:keepNext/>
        <w:keepLines/>
        <w:shd w:val="clear" w:color="auto" w:fill="auto"/>
        <w:spacing w:after="0" w:line="230" w:lineRule="exact"/>
        <w:ind w:left="1340" w:firstLine="0"/>
        <w:jc w:val="left"/>
        <w:rPr>
          <w:b/>
          <w:i/>
          <w:sz w:val="22"/>
          <w:szCs w:val="22"/>
        </w:rPr>
      </w:pPr>
    </w:p>
    <w:p w:rsidR="00A337A6" w:rsidRPr="00627A98" w:rsidRDefault="00A337A6" w:rsidP="00A337A6">
      <w:pPr>
        <w:pStyle w:val="22"/>
        <w:shd w:val="clear" w:color="auto" w:fill="auto"/>
        <w:spacing w:before="0" w:line="230" w:lineRule="exact"/>
        <w:ind w:firstLine="500"/>
        <w:jc w:val="both"/>
        <w:rPr>
          <w:b/>
          <w:i/>
          <w:sz w:val="22"/>
          <w:szCs w:val="22"/>
        </w:rPr>
      </w:pPr>
      <w:r w:rsidRPr="00627A98">
        <w:rPr>
          <w:b/>
          <w:i/>
          <w:color w:val="000000"/>
          <w:sz w:val="22"/>
          <w:szCs w:val="22"/>
          <w:lang w:eastAsia="ru-RU" w:bidi="ru-RU"/>
        </w:rPr>
        <w:t>Д.Г. ИМАШОВА, канд. экон. наук, доцент</w:t>
      </w:r>
    </w:p>
    <w:p w:rsidR="00A337A6" w:rsidRPr="00627A98" w:rsidRDefault="00A337A6" w:rsidP="00A337A6">
      <w:pPr>
        <w:pStyle w:val="22"/>
        <w:shd w:val="clear" w:color="auto" w:fill="auto"/>
        <w:spacing w:before="0" w:line="230" w:lineRule="exact"/>
        <w:ind w:firstLine="500"/>
        <w:jc w:val="both"/>
        <w:rPr>
          <w:b/>
          <w:i/>
          <w:sz w:val="22"/>
          <w:szCs w:val="22"/>
        </w:rPr>
      </w:pPr>
      <w:r w:rsidRPr="00627A98">
        <w:rPr>
          <w:b/>
          <w:i/>
          <w:color w:val="000000"/>
          <w:sz w:val="22"/>
          <w:szCs w:val="22"/>
          <w:lang w:eastAsia="ru-RU" w:bidi="ru-RU"/>
        </w:rPr>
        <w:t>С.Н. ИМАШОВ, канд. экон. наук</w:t>
      </w:r>
    </w:p>
    <w:p w:rsidR="00A337A6" w:rsidRPr="00627A98" w:rsidRDefault="00A337A6" w:rsidP="00A337A6">
      <w:pPr>
        <w:pStyle w:val="22"/>
        <w:shd w:val="clear" w:color="auto" w:fill="auto"/>
        <w:spacing w:before="0" w:after="180" w:line="230" w:lineRule="exact"/>
        <w:ind w:firstLine="500"/>
        <w:jc w:val="both"/>
        <w:rPr>
          <w:b/>
          <w:i/>
          <w:sz w:val="22"/>
          <w:szCs w:val="22"/>
          <w:lang w:val="en-US"/>
        </w:rPr>
      </w:pPr>
      <w:r w:rsidRPr="00627A98">
        <w:rPr>
          <w:b/>
          <w:i/>
          <w:color w:val="000000"/>
          <w:sz w:val="22"/>
          <w:szCs w:val="22"/>
          <w:lang w:eastAsia="ru-RU" w:bidi="ru-RU"/>
        </w:rPr>
        <w:t>ФГБОУ ВО «Дагестанский ГАУ им. М</w:t>
      </w:r>
      <w:r w:rsidRPr="00627A98">
        <w:rPr>
          <w:b/>
          <w:i/>
          <w:color w:val="000000"/>
          <w:sz w:val="22"/>
          <w:szCs w:val="22"/>
          <w:lang w:val="en-US" w:eastAsia="ru-RU" w:bidi="ru-RU"/>
        </w:rPr>
        <w:t>.</w:t>
      </w:r>
      <w:r w:rsidRPr="00627A98">
        <w:rPr>
          <w:b/>
          <w:i/>
          <w:color w:val="000000"/>
          <w:sz w:val="22"/>
          <w:szCs w:val="22"/>
          <w:lang w:eastAsia="ru-RU" w:bidi="ru-RU"/>
        </w:rPr>
        <w:t>М</w:t>
      </w:r>
      <w:r w:rsidRPr="00627A98">
        <w:rPr>
          <w:b/>
          <w:i/>
          <w:color w:val="000000"/>
          <w:sz w:val="22"/>
          <w:szCs w:val="22"/>
          <w:lang w:val="en-US" w:eastAsia="ru-RU" w:bidi="ru-RU"/>
        </w:rPr>
        <w:t xml:space="preserve">. </w:t>
      </w:r>
      <w:r w:rsidRPr="00627A98">
        <w:rPr>
          <w:b/>
          <w:i/>
          <w:color w:val="000000"/>
          <w:sz w:val="22"/>
          <w:szCs w:val="22"/>
          <w:lang w:eastAsia="ru-RU" w:bidi="ru-RU"/>
        </w:rPr>
        <w:t>Джамбулатова</w:t>
      </w:r>
      <w:r w:rsidRPr="00627A98">
        <w:rPr>
          <w:b/>
          <w:i/>
          <w:color w:val="000000"/>
          <w:sz w:val="22"/>
          <w:szCs w:val="22"/>
          <w:lang w:val="en-US" w:eastAsia="ru-RU" w:bidi="ru-RU"/>
        </w:rPr>
        <w:t xml:space="preserve">», </w:t>
      </w:r>
      <w:r w:rsidRPr="00627A98">
        <w:rPr>
          <w:b/>
          <w:i/>
          <w:color w:val="000000"/>
          <w:sz w:val="22"/>
          <w:szCs w:val="22"/>
          <w:lang w:eastAsia="ru-RU" w:bidi="ru-RU"/>
        </w:rPr>
        <w:t>г</w:t>
      </w:r>
      <w:r w:rsidRPr="00627A98">
        <w:rPr>
          <w:b/>
          <w:i/>
          <w:color w:val="000000"/>
          <w:sz w:val="22"/>
          <w:szCs w:val="22"/>
          <w:lang w:val="en-US" w:eastAsia="ru-RU" w:bidi="ru-RU"/>
        </w:rPr>
        <w:t xml:space="preserve">. </w:t>
      </w:r>
      <w:r w:rsidRPr="00627A98">
        <w:rPr>
          <w:b/>
          <w:i/>
          <w:color w:val="000000"/>
          <w:sz w:val="22"/>
          <w:szCs w:val="22"/>
          <w:lang w:eastAsia="ru-RU" w:bidi="ru-RU"/>
        </w:rPr>
        <w:t>Махачкала</w:t>
      </w:r>
    </w:p>
    <w:p w:rsidR="00A337A6" w:rsidRPr="00627A98" w:rsidRDefault="00A337A6" w:rsidP="00A337A6">
      <w:pPr>
        <w:pStyle w:val="50"/>
        <w:shd w:val="clear" w:color="auto" w:fill="auto"/>
        <w:spacing w:line="230" w:lineRule="exact"/>
        <w:ind w:left="2120" w:firstLine="0"/>
        <w:jc w:val="left"/>
        <w:rPr>
          <w:b/>
          <w:color w:val="000000"/>
          <w:sz w:val="22"/>
          <w:szCs w:val="22"/>
          <w:lang w:val="ru-RU"/>
        </w:rPr>
      </w:pPr>
      <w:r w:rsidRPr="00627A98">
        <w:rPr>
          <w:b/>
          <w:color w:val="000000"/>
          <w:sz w:val="22"/>
          <w:szCs w:val="22"/>
        </w:rPr>
        <w:t>INVESTMENTMANA GEMENT OF ENTERPRISES IN DA GESTAN</w:t>
      </w:r>
    </w:p>
    <w:p w:rsidR="00627A98" w:rsidRPr="00627A98" w:rsidRDefault="00627A98" w:rsidP="00A337A6">
      <w:pPr>
        <w:pStyle w:val="50"/>
        <w:shd w:val="clear" w:color="auto" w:fill="auto"/>
        <w:spacing w:line="230" w:lineRule="exact"/>
        <w:ind w:left="2120" w:firstLine="0"/>
        <w:jc w:val="left"/>
        <w:rPr>
          <w:b/>
          <w:sz w:val="22"/>
          <w:szCs w:val="22"/>
          <w:lang w:val="ru-RU"/>
        </w:rPr>
      </w:pPr>
    </w:p>
    <w:p w:rsidR="00A337A6" w:rsidRPr="00627A98" w:rsidRDefault="00A337A6" w:rsidP="00A337A6">
      <w:pPr>
        <w:pStyle w:val="50"/>
        <w:shd w:val="clear" w:color="auto" w:fill="auto"/>
        <w:spacing w:line="230" w:lineRule="exact"/>
        <w:ind w:firstLine="500"/>
        <w:rPr>
          <w:b/>
          <w:sz w:val="22"/>
          <w:szCs w:val="22"/>
        </w:rPr>
      </w:pPr>
      <w:r w:rsidRPr="00627A98">
        <w:rPr>
          <w:b/>
          <w:color w:val="000000"/>
          <w:sz w:val="22"/>
          <w:szCs w:val="22"/>
        </w:rPr>
        <w:t>IMASHOVA D.G., Candidate of Economic Sciences</w:t>
      </w:r>
    </w:p>
    <w:p w:rsidR="00A337A6" w:rsidRPr="00627A98" w:rsidRDefault="00A337A6" w:rsidP="00A337A6">
      <w:pPr>
        <w:pStyle w:val="50"/>
        <w:shd w:val="clear" w:color="auto" w:fill="auto"/>
        <w:spacing w:line="230" w:lineRule="exact"/>
        <w:ind w:firstLine="500"/>
        <w:rPr>
          <w:b/>
          <w:sz w:val="22"/>
          <w:szCs w:val="22"/>
        </w:rPr>
      </w:pPr>
      <w:r w:rsidRPr="00627A98">
        <w:rPr>
          <w:b/>
          <w:color w:val="000000"/>
          <w:sz w:val="22"/>
          <w:szCs w:val="22"/>
        </w:rPr>
        <w:t>IMASHOVA S.N., Candidate of Economic Sciences</w:t>
      </w:r>
    </w:p>
    <w:p w:rsidR="00A337A6" w:rsidRPr="00627A98" w:rsidRDefault="00A337A6" w:rsidP="00A337A6">
      <w:pPr>
        <w:pStyle w:val="50"/>
        <w:shd w:val="clear" w:color="auto" w:fill="auto"/>
        <w:spacing w:after="184" w:line="230" w:lineRule="exact"/>
        <w:ind w:firstLine="500"/>
        <w:rPr>
          <w:b/>
          <w:sz w:val="22"/>
          <w:szCs w:val="22"/>
        </w:rPr>
      </w:pPr>
      <w:r w:rsidRPr="00627A98">
        <w:rPr>
          <w:b/>
          <w:color w:val="000000"/>
          <w:sz w:val="22"/>
          <w:szCs w:val="22"/>
        </w:rPr>
        <w:t>M.M. Djambulatov Daghestan State Agrarian University</w:t>
      </w:r>
    </w:p>
    <w:p w:rsidR="00A337A6" w:rsidRPr="00627A98" w:rsidRDefault="00A337A6" w:rsidP="00A337A6">
      <w:pPr>
        <w:pStyle w:val="22"/>
        <w:shd w:val="clear" w:color="auto" w:fill="auto"/>
        <w:spacing w:before="0" w:line="226" w:lineRule="exact"/>
        <w:ind w:firstLine="500"/>
        <w:jc w:val="both"/>
        <w:rPr>
          <w:sz w:val="22"/>
          <w:szCs w:val="22"/>
        </w:rPr>
      </w:pPr>
      <w:r w:rsidRPr="00627A98">
        <w:rPr>
          <w:b/>
          <w:color w:val="000000"/>
          <w:sz w:val="22"/>
          <w:szCs w:val="22"/>
          <w:lang w:eastAsia="ru-RU" w:bidi="ru-RU"/>
        </w:rPr>
        <w:t>Аннотация:</w:t>
      </w:r>
      <w:r w:rsidRPr="00627A98">
        <w:rPr>
          <w:color w:val="000000"/>
          <w:sz w:val="22"/>
          <w:szCs w:val="22"/>
          <w:lang w:eastAsia="ru-RU" w:bidi="ru-RU"/>
        </w:rPr>
        <w:t xml:space="preserve"> В настоящей статье рассматриваются основные тенденции по совершенствованию управле</w:t>
      </w:r>
      <w:r w:rsidRPr="00627A98">
        <w:rPr>
          <w:color w:val="000000"/>
          <w:sz w:val="22"/>
          <w:szCs w:val="22"/>
          <w:lang w:eastAsia="ru-RU" w:bidi="ru-RU"/>
        </w:rPr>
        <w:softHyphen/>
        <w:t>ния инвестиционной деятельностью предприятий РД, направленные на разработку стратегии (тактики) разви</w:t>
      </w:r>
      <w:r w:rsidRPr="00627A98">
        <w:rPr>
          <w:color w:val="000000"/>
          <w:sz w:val="22"/>
          <w:szCs w:val="22"/>
          <w:lang w:eastAsia="ru-RU" w:bidi="ru-RU"/>
        </w:rPr>
        <w:softHyphen/>
        <w:t>тия предприятия, и организация выполнения мероприятий в рамках инвестиционной деятельности. Обосновы</w:t>
      </w:r>
      <w:r w:rsidRPr="00627A98">
        <w:rPr>
          <w:color w:val="000000"/>
          <w:sz w:val="22"/>
          <w:szCs w:val="22"/>
          <w:lang w:eastAsia="ru-RU" w:bidi="ru-RU"/>
        </w:rPr>
        <w:softHyphen/>
        <w:t>ваются возможные пути эффективного использования источников инвестиций - это стимулирование привлече</w:t>
      </w:r>
      <w:r w:rsidRPr="00627A98">
        <w:rPr>
          <w:color w:val="000000"/>
          <w:sz w:val="22"/>
          <w:szCs w:val="22"/>
          <w:lang w:eastAsia="ru-RU" w:bidi="ru-RU"/>
        </w:rPr>
        <w:softHyphen/>
        <w:t>ния частного капитала, а также мероприятия, направленные на улучшение инвестиционного климата в пред</w:t>
      </w:r>
      <w:r w:rsidRPr="00627A98">
        <w:rPr>
          <w:color w:val="000000"/>
          <w:sz w:val="22"/>
          <w:szCs w:val="22"/>
          <w:lang w:eastAsia="ru-RU" w:bidi="ru-RU"/>
        </w:rPr>
        <w:softHyphen/>
        <w:t>приятиях, развитие механизма частно-государственного партнерства и т.д.</w:t>
      </w:r>
    </w:p>
    <w:p w:rsidR="00A337A6" w:rsidRPr="00627A98" w:rsidRDefault="00A337A6" w:rsidP="00A337A6">
      <w:pPr>
        <w:pStyle w:val="50"/>
        <w:shd w:val="clear" w:color="auto" w:fill="auto"/>
        <w:ind w:firstLine="500"/>
        <w:rPr>
          <w:i w:val="0"/>
          <w:sz w:val="22"/>
          <w:szCs w:val="22"/>
        </w:rPr>
      </w:pPr>
      <w:r w:rsidRPr="00627A98">
        <w:rPr>
          <w:b/>
          <w:i w:val="0"/>
          <w:color w:val="000000"/>
          <w:sz w:val="22"/>
          <w:szCs w:val="22"/>
        </w:rPr>
        <w:t xml:space="preserve">Annotation </w:t>
      </w:r>
      <w:r w:rsidRPr="00627A98">
        <w:rPr>
          <w:i w:val="0"/>
          <w:color w:val="000000"/>
          <w:sz w:val="22"/>
          <w:szCs w:val="22"/>
        </w:rPr>
        <w:t>: The article deals with the main trends on improvement of investment management of enterprises in Dagestan, aimed at the creation of development strategy and the implementation of measures within investment activi</w:t>
      </w:r>
      <w:r w:rsidRPr="00627A98">
        <w:rPr>
          <w:i w:val="0"/>
          <w:color w:val="000000"/>
          <w:sz w:val="22"/>
          <w:szCs w:val="22"/>
        </w:rPr>
        <w:softHyphen/>
        <w:t>ties. Ways to ensure effective use of investment funds (attraction ofprivate capital, measures aimed at improvement of investment climate, private-public partnership) are discussed.</w:t>
      </w:r>
    </w:p>
    <w:p w:rsidR="00A337A6" w:rsidRPr="00627A98" w:rsidRDefault="00A337A6" w:rsidP="00A337A6">
      <w:pPr>
        <w:pStyle w:val="22"/>
        <w:shd w:val="clear" w:color="auto" w:fill="auto"/>
        <w:spacing w:before="0" w:line="226" w:lineRule="exact"/>
        <w:ind w:firstLine="500"/>
        <w:jc w:val="both"/>
        <w:rPr>
          <w:sz w:val="22"/>
          <w:szCs w:val="22"/>
        </w:rPr>
      </w:pPr>
      <w:r w:rsidRPr="00627A98">
        <w:rPr>
          <w:b/>
          <w:color w:val="000000"/>
          <w:sz w:val="22"/>
          <w:szCs w:val="22"/>
          <w:lang w:eastAsia="ru-RU" w:bidi="ru-RU"/>
        </w:rPr>
        <w:t>Ключевые слова:</w:t>
      </w:r>
      <w:r w:rsidRPr="00627A98">
        <w:rPr>
          <w:color w:val="000000"/>
          <w:sz w:val="22"/>
          <w:szCs w:val="22"/>
          <w:lang w:eastAsia="ru-RU" w:bidi="ru-RU"/>
        </w:rPr>
        <w:t xml:space="preserve"> рентабельность, инвестиционные ресурсы, инвестиционная деятельность, инвестици</w:t>
      </w:r>
      <w:r w:rsidRPr="00627A98">
        <w:rPr>
          <w:color w:val="000000"/>
          <w:sz w:val="22"/>
          <w:szCs w:val="22"/>
          <w:lang w:eastAsia="ru-RU" w:bidi="ru-RU"/>
        </w:rPr>
        <w:softHyphen/>
        <w:t>онная стратегия, модернизация производства, совершенствование производства, ассигнования, активизация.</w:t>
      </w:r>
    </w:p>
    <w:p w:rsidR="00A337A6" w:rsidRPr="00627A98" w:rsidRDefault="00A337A6" w:rsidP="00A337A6">
      <w:pPr>
        <w:pStyle w:val="50"/>
        <w:shd w:val="clear" w:color="auto" w:fill="auto"/>
        <w:spacing w:after="180"/>
        <w:ind w:firstLine="500"/>
        <w:rPr>
          <w:i w:val="0"/>
          <w:sz w:val="22"/>
          <w:szCs w:val="22"/>
        </w:rPr>
      </w:pPr>
      <w:r w:rsidRPr="00627A98">
        <w:rPr>
          <w:b/>
          <w:i w:val="0"/>
          <w:color w:val="000000"/>
          <w:sz w:val="22"/>
          <w:szCs w:val="22"/>
        </w:rPr>
        <w:t>Keywords:</w:t>
      </w:r>
      <w:r w:rsidRPr="00627A98">
        <w:rPr>
          <w:i w:val="0"/>
          <w:color w:val="000000"/>
          <w:sz w:val="22"/>
          <w:szCs w:val="22"/>
        </w:rPr>
        <w:t xml:space="preserve"> profitability, investment resources, investment activity, investment strategy, modernization of produc</w:t>
      </w:r>
      <w:r w:rsidRPr="00627A98">
        <w:rPr>
          <w:i w:val="0"/>
          <w:color w:val="000000"/>
          <w:sz w:val="22"/>
          <w:szCs w:val="22"/>
        </w:rPr>
        <w:softHyphen/>
        <w:t>tion, improvement in the production, funding, activation.</w:t>
      </w:r>
    </w:p>
    <w:p w:rsidR="00A337A6" w:rsidRPr="0067194D" w:rsidRDefault="00A337A6" w:rsidP="00A337A6">
      <w:pPr>
        <w:pStyle w:val="50"/>
        <w:shd w:val="clear" w:color="auto" w:fill="auto"/>
      </w:pPr>
    </w:p>
    <w:p w:rsidR="00A337A6" w:rsidRPr="0067194D" w:rsidRDefault="00A337A6" w:rsidP="00A337A6">
      <w:pPr>
        <w:pStyle w:val="50"/>
        <w:shd w:val="clear" w:color="auto" w:fill="auto"/>
      </w:pPr>
    </w:p>
    <w:p w:rsidR="00A337A6" w:rsidRPr="0067194D" w:rsidRDefault="00A337A6" w:rsidP="00A337A6">
      <w:pPr>
        <w:pStyle w:val="50"/>
        <w:shd w:val="clear" w:color="auto" w:fill="auto"/>
      </w:pPr>
    </w:p>
    <w:p w:rsidR="00A337A6" w:rsidRPr="00627A98" w:rsidRDefault="00A337A6" w:rsidP="00A337A6">
      <w:pPr>
        <w:pStyle w:val="22"/>
        <w:shd w:val="clear" w:color="auto" w:fill="auto"/>
        <w:spacing w:before="0" w:line="230" w:lineRule="exact"/>
        <w:ind w:firstLine="500"/>
        <w:jc w:val="both"/>
        <w:rPr>
          <w:b/>
          <w:i/>
          <w:color w:val="000000"/>
          <w:sz w:val="22"/>
          <w:szCs w:val="22"/>
          <w:lang w:eastAsia="ru-RU" w:bidi="ru-RU"/>
        </w:rPr>
      </w:pPr>
      <w:r w:rsidRPr="00627A98">
        <w:rPr>
          <w:b/>
          <w:i/>
          <w:color w:val="000000"/>
          <w:sz w:val="22"/>
          <w:szCs w:val="22"/>
          <w:lang w:eastAsia="ru-RU" w:bidi="ru-RU"/>
        </w:rPr>
        <w:t>УДК: 338.43</w:t>
      </w:r>
    </w:p>
    <w:p w:rsidR="00627A98" w:rsidRPr="00627A98" w:rsidRDefault="00627A98" w:rsidP="00A337A6">
      <w:pPr>
        <w:pStyle w:val="22"/>
        <w:shd w:val="clear" w:color="auto" w:fill="auto"/>
        <w:spacing w:before="0" w:line="230" w:lineRule="exact"/>
        <w:ind w:firstLine="500"/>
        <w:jc w:val="both"/>
        <w:rPr>
          <w:b/>
          <w:i/>
          <w:sz w:val="22"/>
          <w:szCs w:val="22"/>
        </w:rPr>
      </w:pPr>
    </w:p>
    <w:p w:rsidR="00A337A6" w:rsidRPr="00627A98" w:rsidRDefault="00A337A6" w:rsidP="00627A98">
      <w:pPr>
        <w:pStyle w:val="22"/>
        <w:shd w:val="clear" w:color="auto" w:fill="auto"/>
        <w:spacing w:before="0" w:after="204" w:line="230" w:lineRule="exact"/>
        <w:ind w:left="3000" w:hanging="2140"/>
        <w:rPr>
          <w:b/>
          <w:i/>
          <w:sz w:val="22"/>
          <w:szCs w:val="22"/>
        </w:rPr>
      </w:pPr>
      <w:r w:rsidRPr="00627A98">
        <w:rPr>
          <w:b/>
          <w:i/>
          <w:color w:val="000000"/>
          <w:sz w:val="22"/>
          <w:szCs w:val="22"/>
          <w:lang w:eastAsia="ru-RU" w:bidi="ru-RU"/>
        </w:rPr>
        <w:t xml:space="preserve">СИСТЕМНЫЙ </w:t>
      </w:r>
      <w:r w:rsidR="00627A98">
        <w:rPr>
          <w:b/>
          <w:i/>
          <w:color w:val="000000"/>
          <w:sz w:val="22"/>
          <w:szCs w:val="22"/>
          <w:lang w:eastAsia="ru-RU" w:bidi="ru-RU"/>
        </w:rPr>
        <w:t xml:space="preserve">ПОДХОД К ИССЛЕДОВАНИЮ И РЕШЕНИЮ </w:t>
      </w:r>
      <w:r w:rsidRPr="00627A98">
        <w:rPr>
          <w:b/>
          <w:i/>
          <w:color w:val="000000"/>
          <w:sz w:val="22"/>
          <w:szCs w:val="22"/>
          <w:lang w:eastAsia="ru-RU" w:bidi="ru-RU"/>
        </w:rPr>
        <w:t>ИНСТИТУЦИОНАЛЬНЫХ ПРОБЛЕМ СЕЛЬСКОГО ХОЗЯЙСТВА</w:t>
      </w:r>
    </w:p>
    <w:p w:rsidR="00A337A6" w:rsidRPr="00627A98" w:rsidRDefault="00A337A6" w:rsidP="00A337A6">
      <w:pPr>
        <w:pStyle w:val="22"/>
        <w:shd w:val="clear" w:color="auto" w:fill="auto"/>
        <w:spacing w:before="0" w:line="200" w:lineRule="exact"/>
        <w:ind w:firstLine="500"/>
        <w:jc w:val="both"/>
        <w:rPr>
          <w:b/>
          <w:i/>
          <w:sz w:val="22"/>
          <w:szCs w:val="22"/>
        </w:rPr>
      </w:pPr>
      <w:r w:rsidRPr="00627A98">
        <w:rPr>
          <w:b/>
          <w:i/>
          <w:color w:val="000000"/>
          <w:sz w:val="22"/>
          <w:szCs w:val="22"/>
          <w:lang w:eastAsia="ru-RU" w:bidi="ru-RU"/>
        </w:rPr>
        <w:t>М.В. ИСРАИЛОВ, канд. экон. наук</w:t>
      </w:r>
    </w:p>
    <w:p w:rsidR="00A337A6" w:rsidRPr="00627A98" w:rsidRDefault="00A337A6" w:rsidP="00A337A6">
      <w:pPr>
        <w:pStyle w:val="22"/>
        <w:shd w:val="clear" w:color="auto" w:fill="auto"/>
        <w:spacing w:before="0" w:after="215" w:line="200" w:lineRule="exact"/>
        <w:ind w:firstLine="500"/>
        <w:jc w:val="both"/>
        <w:rPr>
          <w:b/>
          <w:i/>
          <w:sz w:val="22"/>
          <w:szCs w:val="22"/>
        </w:rPr>
      </w:pPr>
      <w:r w:rsidRPr="00627A98">
        <w:rPr>
          <w:b/>
          <w:i/>
          <w:color w:val="000000"/>
          <w:sz w:val="22"/>
          <w:szCs w:val="22"/>
          <w:lang w:eastAsia="ru-RU" w:bidi="ru-RU"/>
        </w:rPr>
        <w:t>ФГБОУ ВПО «Чеченский государственный университет», г. Грозный</w:t>
      </w:r>
    </w:p>
    <w:p w:rsidR="00627A98" w:rsidRDefault="00A337A6" w:rsidP="00627A98">
      <w:pPr>
        <w:pStyle w:val="22"/>
        <w:shd w:val="clear" w:color="auto" w:fill="auto"/>
        <w:spacing w:before="0" w:line="230" w:lineRule="exact"/>
        <w:ind w:left="3000" w:hanging="2140"/>
        <w:rPr>
          <w:b/>
          <w:i/>
          <w:color w:val="000000"/>
          <w:sz w:val="22"/>
          <w:szCs w:val="22"/>
          <w:lang w:bidi="en-US"/>
        </w:rPr>
      </w:pPr>
      <w:r w:rsidRPr="00627A98">
        <w:rPr>
          <w:b/>
          <w:i/>
          <w:color w:val="000000"/>
          <w:sz w:val="22"/>
          <w:szCs w:val="22"/>
          <w:lang w:val="en-US" w:bidi="en-US"/>
        </w:rPr>
        <w:t xml:space="preserve">SYSTEMATIC APPROACH TO SOLVING INSTITUTIONAL </w:t>
      </w:r>
    </w:p>
    <w:p w:rsidR="00A337A6" w:rsidRPr="00627A98" w:rsidRDefault="00A337A6" w:rsidP="00627A98">
      <w:pPr>
        <w:pStyle w:val="22"/>
        <w:shd w:val="clear" w:color="auto" w:fill="auto"/>
        <w:spacing w:before="0" w:line="230" w:lineRule="exact"/>
        <w:ind w:left="3000" w:hanging="2140"/>
        <w:rPr>
          <w:b/>
          <w:i/>
          <w:color w:val="000000"/>
          <w:sz w:val="22"/>
          <w:szCs w:val="22"/>
          <w:lang w:bidi="en-US"/>
        </w:rPr>
      </w:pPr>
      <w:r w:rsidRPr="00627A98">
        <w:rPr>
          <w:b/>
          <w:i/>
          <w:color w:val="000000"/>
          <w:sz w:val="22"/>
          <w:szCs w:val="22"/>
          <w:lang w:val="en-US" w:bidi="en-US"/>
        </w:rPr>
        <w:t>PROBLEMS IN AGRICULTURE</w:t>
      </w:r>
    </w:p>
    <w:p w:rsidR="00627A98" w:rsidRPr="00627A98" w:rsidRDefault="00627A98" w:rsidP="00A337A6">
      <w:pPr>
        <w:pStyle w:val="22"/>
        <w:shd w:val="clear" w:color="auto" w:fill="auto"/>
        <w:spacing w:before="0" w:line="230" w:lineRule="exact"/>
        <w:ind w:left="3000" w:hanging="2140"/>
        <w:jc w:val="left"/>
        <w:rPr>
          <w:b/>
          <w:i/>
          <w:sz w:val="22"/>
          <w:szCs w:val="22"/>
        </w:rPr>
      </w:pPr>
    </w:p>
    <w:p w:rsidR="00A337A6" w:rsidRPr="00627A98" w:rsidRDefault="00A337A6" w:rsidP="00A337A6">
      <w:pPr>
        <w:pStyle w:val="50"/>
        <w:shd w:val="clear" w:color="auto" w:fill="auto"/>
        <w:spacing w:line="230" w:lineRule="exact"/>
        <w:ind w:firstLine="500"/>
        <w:rPr>
          <w:b/>
          <w:sz w:val="22"/>
          <w:szCs w:val="22"/>
        </w:rPr>
      </w:pPr>
      <w:r w:rsidRPr="00627A98">
        <w:rPr>
          <w:b/>
          <w:color w:val="000000"/>
          <w:sz w:val="22"/>
          <w:szCs w:val="22"/>
        </w:rPr>
        <w:t>ISRAILOV M. V., Candidate of Economic Sciences</w:t>
      </w:r>
    </w:p>
    <w:p w:rsidR="00A337A6" w:rsidRPr="00627A98" w:rsidRDefault="00A337A6" w:rsidP="00A337A6">
      <w:pPr>
        <w:pStyle w:val="50"/>
        <w:shd w:val="clear" w:color="auto" w:fill="auto"/>
        <w:spacing w:after="180" w:line="230" w:lineRule="exact"/>
        <w:ind w:firstLine="500"/>
        <w:rPr>
          <w:b/>
          <w:sz w:val="22"/>
          <w:szCs w:val="22"/>
          <w:lang w:val="ru-RU"/>
        </w:rPr>
      </w:pPr>
      <w:r w:rsidRPr="00627A98">
        <w:rPr>
          <w:b/>
          <w:color w:val="000000"/>
          <w:sz w:val="22"/>
          <w:szCs w:val="22"/>
        </w:rPr>
        <w:t>Chechen</w:t>
      </w:r>
      <w:r w:rsidRPr="00627A98">
        <w:rPr>
          <w:b/>
          <w:color w:val="000000"/>
          <w:sz w:val="22"/>
          <w:szCs w:val="22"/>
          <w:lang w:val="ru-RU"/>
        </w:rPr>
        <w:t xml:space="preserve"> </w:t>
      </w:r>
      <w:r w:rsidRPr="00627A98">
        <w:rPr>
          <w:b/>
          <w:color w:val="000000"/>
          <w:sz w:val="22"/>
          <w:szCs w:val="22"/>
        </w:rPr>
        <w:t>State</w:t>
      </w:r>
      <w:r w:rsidRPr="00627A98">
        <w:rPr>
          <w:b/>
          <w:color w:val="000000"/>
          <w:sz w:val="22"/>
          <w:szCs w:val="22"/>
          <w:lang w:val="ru-RU"/>
        </w:rPr>
        <w:t xml:space="preserve"> </w:t>
      </w:r>
      <w:r w:rsidRPr="00627A98">
        <w:rPr>
          <w:b/>
          <w:color w:val="000000"/>
          <w:sz w:val="22"/>
          <w:szCs w:val="22"/>
        </w:rPr>
        <w:t>University</w:t>
      </w:r>
      <w:r w:rsidRPr="00627A98">
        <w:rPr>
          <w:b/>
          <w:color w:val="000000"/>
          <w:sz w:val="22"/>
          <w:szCs w:val="22"/>
          <w:lang w:val="ru-RU"/>
        </w:rPr>
        <w:t xml:space="preserve">, </w:t>
      </w:r>
      <w:r w:rsidRPr="00627A98">
        <w:rPr>
          <w:b/>
          <w:color w:val="000000"/>
          <w:sz w:val="22"/>
          <w:szCs w:val="22"/>
        </w:rPr>
        <w:t>Grozny</w:t>
      </w:r>
    </w:p>
    <w:p w:rsidR="00A337A6" w:rsidRPr="00B97FFB" w:rsidRDefault="00A337A6" w:rsidP="00B97FFB">
      <w:pPr>
        <w:pStyle w:val="22"/>
        <w:shd w:val="clear" w:color="auto" w:fill="auto"/>
        <w:spacing w:before="0" w:line="230" w:lineRule="exact"/>
        <w:ind w:firstLine="500"/>
        <w:jc w:val="left"/>
        <w:rPr>
          <w:sz w:val="22"/>
          <w:szCs w:val="22"/>
        </w:rPr>
      </w:pPr>
      <w:r w:rsidRPr="00B97FFB">
        <w:rPr>
          <w:b/>
          <w:color w:val="000000"/>
          <w:sz w:val="22"/>
          <w:szCs w:val="22"/>
          <w:lang w:eastAsia="ru-RU" w:bidi="ru-RU"/>
        </w:rPr>
        <w:t>Аннотация</w:t>
      </w:r>
      <w:r w:rsidRPr="00B97FFB">
        <w:rPr>
          <w:color w:val="000000"/>
          <w:sz w:val="22"/>
          <w:szCs w:val="22"/>
          <w:lang w:eastAsia="ru-RU" w:bidi="ru-RU"/>
        </w:rPr>
        <w:t>: В статье расскрывается основное содержание понятий «подход», «система», «региональная институциональная система сельского хозяйства». Главным методическим инструментом исследования опреде</w:t>
      </w:r>
      <w:r w:rsidRPr="00B97FFB">
        <w:rPr>
          <w:color w:val="000000"/>
          <w:sz w:val="22"/>
          <w:szCs w:val="22"/>
          <w:lang w:eastAsia="ru-RU" w:bidi="ru-RU"/>
        </w:rPr>
        <w:softHyphen/>
        <w:t>лен системный подход - совокупность принципов и методов рассмотрения экономического объекта или про</w:t>
      </w:r>
      <w:r w:rsidRPr="00B97FFB">
        <w:rPr>
          <w:color w:val="000000"/>
          <w:sz w:val="22"/>
          <w:szCs w:val="22"/>
          <w:lang w:eastAsia="ru-RU" w:bidi="ru-RU"/>
        </w:rPr>
        <w:softHyphen/>
        <w:t>цесса как определенного рода систему, в нашем случае - региональную институциональную систему сельского хозяйства Северо-Кавказского региона.</w:t>
      </w:r>
    </w:p>
    <w:p w:rsidR="00A337A6" w:rsidRPr="00B97FFB" w:rsidRDefault="00A337A6" w:rsidP="00B97FFB">
      <w:pPr>
        <w:pStyle w:val="22"/>
        <w:shd w:val="clear" w:color="auto" w:fill="auto"/>
        <w:spacing w:before="0" w:line="230" w:lineRule="exact"/>
        <w:ind w:firstLine="500"/>
        <w:jc w:val="left"/>
        <w:rPr>
          <w:sz w:val="22"/>
          <w:szCs w:val="22"/>
        </w:rPr>
      </w:pPr>
      <w:r w:rsidRPr="00B97FFB">
        <w:rPr>
          <w:color w:val="000000"/>
          <w:sz w:val="22"/>
          <w:szCs w:val="22"/>
          <w:lang w:eastAsia="ru-RU" w:bidi="ru-RU"/>
        </w:rPr>
        <w:t>Определена конечная цель преобразований региональной институциональной системы сельского хозяй</w:t>
      </w:r>
      <w:r w:rsidRPr="00B97FFB">
        <w:rPr>
          <w:color w:val="000000"/>
          <w:sz w:val="22"/>
          <w:szCs w:val="22"/>
          <w:lang w:eastAsia="ru-RU" w:bidi="ru-RU"/>
        </w:rPr>
        <w:softHyphen/>
        <w:t>ства, которая заключается в максимизации экономической эффективности аграрного производства как необхо</w:t>
      </w:r>
      <w:r w:rsidRPr="00B97FFB">
        <w:rPr>
          <w:color w:val="000000"/>
          <w:sz w:val="22"/>
          <w:szCs w:val="22"/>
          <w:lang w:eastAsia="ru-RU" w:bidi="ru-RU"/>
        </w:rPr>
        <w:softHyphen/>
        <w:t>димого условия обеспечения высокой конкурентоспособности отечественных сельхозпроизводителей и реше</w:t>
      </w:r>
      <w:r w:rsidRPr="00B97FFB">
        <w:rPr>
          <w:color w:val="000000"/>
          <w:sz w:val="22"/>
          <w:szCs w:val="22"/>
          <w:lang w:eastAsia="ru-RU" w:bidi="ru-RU"/>
        </w:rPr>
        <w:softHyphen/>
        <w:t>ния социальных и трудовых проблем села. Данная цель может быть реализована, если в соответствие с ней бу</w:t>
      </w:r>
      <w:r w:rsidRPr="00B97FFB">
        <w:rPr>
          <w:color w:val="000000"/>
          <w:sz w:val="22"/>
          <w:szCs w:val="22"/>
          <w:lang w:eastAsia="ru-RU" w:bidi="ru-RU"/>
        </w:rPr>
        <w:softHyphen/>
        <w:t>дут приведены частные цели не только доминирующих социальных, промышленных, профессиональных, этни</w:t>
      </w:r>
      <w:r w:rsidRPr="00B97FFB">
        <w:rPr>
          <w:color w:val="000000"/>
          <w:sz w:val="22"/>
          <w:szCs w:val="22"/>
          <w:lang w:eastAsia="ru-RU" w:bidi="ru-RU"/>
        </w:rPr>
        <w:softHyphen/>
        <w:t>ческих сообществ и групп, но и отдельных чиновников высокого ранга.</w:t>
      </w:r>
    </w:p>
    <w:p w:rsidR="00A337A6" w:rsidRPr="00B97FFB" w:rsidRDefault="00A337A6" w:rsidP="00B97FFB">
      <w:pPr>
        <w:pStyle w:val="22"/>
        <w:shd w:val="clear" w:color="auto" w:fill="auto"/>
        <w:spacing w:before="0" w:line="230" w:lineRule="exact"/>
        <w:ind w:firstLine="500"/>
        <w:jc w:val="left"/>
        <w:rPr>
          <w:sz w:val="22"/>
          <w:szCs w:val="22"/>
        </w:rPr>
      </w:pPr>
      <w:r w:rsidRPr="00B97FFB">
        <w:rPr>
          <w:color w:val="000000"/>
          <w:sz w:val="22"/>
          <w:szCs w:val="22"/>
          <w:lang w:eastAsia="ru-RU" w:bidi="ru-RU"/>
        </w:rPr>
        <w:t xml:space="preserve">Представлена организационная структура региональной институциональной системы сельского </w:t>
      </w:r>
      <w:r w:rsidRPr="00B97FFB">
        <w:rPr>
          <w:color w:val="000000"/>
          <w:sz w:val="22"/>
          <w:szCs w:val="22"/>
          <w:lang w:eastAsia="ru-RU" w:bidi="ru-RU"/>
        </w:rPr>
        <w:lastRenderedPageBreak/>
        <w:t>хозяйства. Дана характеристика основных системных свойств институциональной системы сельского хозяйства - эмер- джентности, синергизма, диалектического единства связей и отношений. Сделан вывод, что использование си</w:t>
      </w:r>
      <w:r w:rsidRPr="00B97FFB">
        <w:rPr>
          <w:color w:val="000000"/>
          <w:sz w:val="22"/>
          <w:szCs w:val="22"/>
          <w:lang w:eastAsia="ru-RU" w:bidi="ru-RU"/>
        </w:rPr>
        <w:softHyphen/>
        <w:t>стемного подхода к исследованию институциональных проблем сельского хозяйства в республиках Северного Кавказа позволяет определить основные направления и конкретные меры по решению актуальных задач.</w:t>
      </w:r>
    </w:p>
    <w:p w:rsidR="00A337A6" w:rsidRPr="00EE01D9" w:rsidRDefault="00A337A6" w:rsidP="00EE01D9">
      <w:pPr>
        <w:pStyle w:val="50"/>
        <w:shd w:val="clear" w:color="auto" w:fill="auto"/>
        <w:spacing w:line="230" w:lineRule="exact"/>
        <w:ind w:firstLine="500"/>
        <w:jc w:val="left"/>
        <w:rPr>
          <w:i w:val="0"/>
          <w:color w:val="000000"/>
          <w:sz w:val="22"/>
          <w:szCs w:val="22"/>
        </w:rPr>
      </w:pPr>
      <w:r w:rsidRPr="00B97FFB">
        <w:rPr>
          <w:b/>
          <w:i w:val="0"/>
          <w:color w:val="000000"/>
          <w:sz w:val="22"/>
          <w:szCs w:val="22"/>
        </w:rPr>
        <w:t>Annotation:</w:t>
      </w:r>
      <w:r w:rsidRPr="00B97FFB">
        <w:rPr>
          <w:i w:val="0"/>
          <w:color w:val="000000"/>
          <w:sz w:val="22"/>
          <w:szCs w:val="22"/>
        </w:rPr>
        <w:t xml:space="preserve"> The main methodological research tool is a systematic approach which is a set of principles and methods to address economic object or process as a certain kind of system, in our case the regional institutional system</w:t>
      </w:r>
      <w:r w:rsidRPr="00EE01D9">
        <w:rPr>
          <w:i w:val="0"/>
          <w:color w:val="000000"/>
        </w:rPr>
        <w:t>of</w:t>
      </w:r>
      <w:r w:rsidR="00EE01D9" w:rsidRPr="00EE01D9">
        <w:rPr>
          <w:color w:val="000000"/>
        </w:rPr>
        <w:t xml:space="preserve"> </w:t>
      </w:r>
      <w:r w:rsidRPr="0067194D">
        <w:rPr>
          <w:color w:val="000000"/>
        </w:rPr>
        <w:t xml:space="preserve"> </w:t>
      </w:r>
      <w:r w:rsidRPr="00EE01D9">
        <w:rPr>
          <w:i w:val="0"/>
          <w:color w:val="000000"/>
          <w:sz w:val="22"/>
          <w:szCs w:val="22"/>
        </w:rPr>
        <w:t>agriculture of the North Caucasus region.</w:t>
      </w:r>
    </w:p>
    <w:p w:rsidR="00A337A6" w:rsidRPr="00EE01D9" w:rsidRDefault="00A337A6" w:rsidP="00A337A6">
      <w:pPr>
        <w:pStyle w:val="50"/>
        <w:shd w:val="clear" w:color="auto" w:fill="auto"/>
        <w:ind w:firstLine="500"/>
        <w:rPr>
          <w:i w:val="0"/>
          <w:sz w:val="22"/>
          <w:szCs w:val="22"/>
        </w:rPr>
      </w:pPr>
      <w:r w:rsidRPr="00EE01D9">
        <w:rPr>
          <w:i w:val="0"/>
          <w:color w:val="000000"/>
          <w:sz w:val="22"/>
          <w:szCs w:val="22"/>
        </w:rPr>
        <w:t>The authors define the ultimate aim of the transformation of the regional institutional system of agriculture, i.e.maximization of economic efficiency of agricultural production as a necessary condition to ensure the competitive</w:t>
      </w:r>
      <w:r w:rsidRPr="00EE01D9">
        <w:rPr>
          <w:i w:val="0"/>
          <w:color w:val="000000"/>
          <w:sz w:val="22"/>
          <w:szCs w:val="22"/>
        </w:rPr>
        <w:softHyphen/>
        <w:t>ness of domestic producers and to address social and labour issues of rural areas.</w:t>
      </w:r>
    </w:p>
    <w:p w:rsidR="00A337A6" w:rsidRPr="00EE01D9" w:rsidRDefault="00A337A6" w:rsidP="00A337A6">
      <w:pPr>
        <w:pStyle w:val="50"/>
        <w:shd w:val="clear" w:color="auto" w:fill="auto"/>
        <w:ind w:firstLine="500"/>
        <w:rPr>
          <w:i w:val="0"/>
          <w:sz w:val="22"/>
          <w:szCs w:val="22"/>
        </w:rPr>
      </w:pPr>
      <w:r w:rsidRPr="00EE01D9">
        <w:rPr>
          <w:i w:val="0"/>
          <w:color w:val="000000"/>
          <w:sz w:val="22"/>
          <w:szCs w:val="22"/>
        </w:rPr>
        <w:t>The organizational structure of the regional institutional system of agriculture is presented. The features of the basic system properties of the institutional system of agriculture - emergence, synergism, dialectical unity of links and relations-are characterized. The use of a systematic approach to the study of institutional problems of agriculture in the North Caucasus republics allows determining the main directions and specific measures to solve the current problems.</w:t>
      </w:r>
    </w:p>
    <w:p w:rsidR="00A337A6" w:rsidRPr="00EE01D9" w:rsidRDefault="00A337A6" w:rsidP="00A337A6">
      <w:pPr>
        <w:pStyle w:val="22"/>
        <w:shd w:val="clear" w:color="auto" w:fill="auto"/>
        <w:spacing w:before="0" w:line="226" w:lineRule="exact"/>
        <w:ind w:firstLine="500"/>
        <w:jc w:val="both"/>
        <w:rPr>
          <w:sz w:val="22"/>
          <w:szCs w:val="22"/>
        </w:rPr>
      </w:pPr>
      <w:r w:rsidRPr="00EE01D9">
        <w:rPr>
          <w:b/>
          <w:color w:val="000000"/>
          <w:sz w:val="22"/>
          <w:szCs w:val="22"/>
          <w:lang w:eastAsia="ru-RU" w:bidi="ru-RU"/>
        </w:rPr>
        <w:t>Ключевые слова</w:t>
      </w:r>
      <w:r w:rsidRPr="00EE01D9">
        <w:rPr>
          <w:color w:val="000000"/>
          <w:sz w:val="22"/>
          <w:szCs w:val="22"/>
          <w:lang w:eastAsia="ru-RU" w:bidi="ru-RU"/>
        </w:rPr>
        <w:t>: сельское хозяйство, институциональная система, системный подход, системные свой</w:t>
      </w:r>
      <w:r w:rsidRPr="00EE01D9">
        <w:rPr>
          <w:color w:val="000000"/>
          <w:sz w:val="22"/>
          <w:szCs w:val="22"/>
          <w:lang w:eastAsia="ru-RU" w:bidi="ru-RU"/>
        </w:rPr>
        <w:softHyphen/>
        <w:t>ства</w:t>
      </w:r>
    </w:p>
    <w:p w:rsidR="00A337A6" w:rsidRPr="00EE01D9" w:rsidRDefault="00A337A6" w:rsidP="00A337A6">
      <w:pPr>
        <w:pStyle w:val="50"/>
        <w:shd w:val="clear" w:color="auto" w:fill="auto"/>
        <w:ind w:firstLine="500"/>
        <w:rPr>
          <w:i w:val="0"/>
          <w:color w:val="000000"/>
          <w:sz w:val="22"/>
          <w:szCs w:val="22"/>
        </w:rPr>
      </w:pPr>
      <w:r w:rsidRPr="00EE01D9">
        <w:rPr>
          <w:b/>
          <w:i w:val="0"/>
          <w:color w:val="000000"/>
          <w:sz w:val="22"/>
          <w:szCs w:val="22"/>
        </w:rPr>
        <w:t>Keywords:</w:t>
      </w:r>
      <w:r w:rsidRPr="00EE01D9">
        <w:rPr>
          <w:i w:val="0"/>
          <w:color w:val="000000"/>
          <w:sz w:val="22"/>
          <w:szCs w:val="22"/>
        </w:rPr>
        <w:t xml:space="preserve"> agriculture, institutional system, system approach, system properties</w:t>
      </w:r>
    </w:p>
    <w:p w:rsidR="00A337A6" w:rsidRPr="0067194D" w:rsidRDefault="00A337A6" w:rsidP="00A337A6">
      <w:pPr>
        <w:pStyle w:val="50"/>
        <w:shd w:val="clear" w:color="auto" w:fill="auto"/>
        <w:ind w:firstLine="500"/>
        <w:rPr>
          <w:color w:val="000000"/>
        </w:rPr>
      </w:pPr>
    </w:p>
    <w:p w:rsidR="00A337A6" w:rsidRPr="0067194D" w:rsidRDefault="00A337A6" w:rsidP="00A337A6">
      <w:pPr>
        <w:pStyle w:val="50"/>
        <w:shd w:val="clear" w:color="auto" w:fill="auto"/>
        <w:ind w:firstLine="500"/>
        <w:rPr>
          <w:color w:val="000000"/>
        </w:rPr>
      </w:pPr>
    </w:p>
    <w:p w:rsidR="00A337A6" w:rsidRPr="0067194D" w:rsidRDefault="00A337A6" w:rsidP="00A337A6">
      <w:pPr>
        <w:pStyle w:val="50"/>
        <w:shd w:val="clear" w:color="auto" w:fill="auto"/>
        <w:ind w:firstLine="500"/>
        <w:rPr>
          <w:color w:val="000000"/>
        </w:rPr>
      </w:pPr>
    </w:p>
    <w:p w:rsidR="00A337A6" w:rsidRPr="0067194D" w:rsidRDefault="00A337A6" w:rsidP="00A337A6">
      <w:pPr>
        <w:pStyle w:val="50"/>
        <w:shd w:val="clear" w:color="auto" w:fill="auto"/>
        <w:ind w:firstLine="500"/>
        <w:rPr>
          <w:color w:val="000000"/>
        </w:rPr>
      </w:pPr>
    </w:p>
    <w:p w:rsidR="00A337A6" w:rsidRDefault="00A337A6" w:rsidP="00A337A6">
      <w:pPr>
        <w:pStyle w:val="22"/>
        <w:shd w:val="clear" w:color="auto" w:fill="auto"/>
        <w:spacing w:before="0" w:line="230" w:lineRule="exact"/>
        <w:ind w:firstLine="540"/>
        <w:jc w:val="both"/>
        <w:rPr>
          <w:b/>
          <w:i/>
          <w:color w:val="000000"/>
          <w:sz w:val="22"/>
          <w:szCs w:val="22"/>
          <w:lang w:eastAsia="ru-RU" w:bidi="ru-RU"/>
        </w:rPr>
      </w:pPr>
      <w:r w:rsidRPr="00EE01D9">
        <w:rPr>
          <w:b/>
          <w:i/>
          <w:color w:val="000000"/>
          <w:sz w:val="22"/>
          <w:szCs w:val="22"/>
          <w:lang w:eastAsia="ru-RU" w:bidi="ru-RU"/>
        </w:rPr>
        <w:t>УДК 631.133</w:t>
      </w:r>
    </w:p>
    <w:p w:rsidR="00EE01D9" w:rsidRPr="00EE01D9" w:rsidRDefault="00EE01D9" w:rsidP="00A337A6">
      <w:pPr>
        <w:pStyle w:val="22"/>
        <w:shd w:val="clear" w:color="auto" w:fill="auto"/>
        <w:spacing w:before="0" w:line="230" w:lineRule="exact"/>
        <w:ind w:firstLine="540"/>
        <w:jc w:val="both"/>
        <w:rPr>
          <w:b/>
          <w:i/>
          <w:sz w:val="22"/>
          <w:szCs w:val="22"/>
        </w:rPr>
      </w:pPr>
    </w:p>
    <w:p w:rsidR="00A337A6" w:rsidRDefault="00A337A6" w:rsidP="00A337A6">
      <w:pPr>
        <w:pStyle w:val="22"/>
        <w:shd w:val="clear" w:color="auto" w:fill="auto"/>
        <w:spacing w:before="0" w:line="230" w:lineRule="exact"/>
        <w:ind w:right="440" w:firstLine="0"/>
        <w:rPr>
          <w:b/>
          <w:i/>
          <w:color w:val="000000"/>
          <w:sz w:val="22"/>
          <w:szCs w:val="22"/>
          <w:lang w:eastAsia="ru-RU" w:bidi="ru-RU"/>
        </w:rPr>
      </w:pPr>
      <w:r w:rsidRPr="00EE01D9">
        <w:rPr>
          <w:b/>
          <w:i/>
          <w:color w:val="000000"/>
          <w:sz w:val="22"/>
          <w:szCs w:val="22"/>
          <w:lang w:eastAsia="ru-RU" w:bidi="ru-RU"/>
        </w:rPr>
        <w:t>ИННОВАЦИИ КАК ОСНОВНАЯ ДЕТЕРМИНАНТА ФОРМИРОВАНИЯ</w:t>
      </w:r>
      <w:r w:rsidRPr="00EE01D9">
        <w:rPr>
          <w:b/>
          <w:i/>
          <w:color w:val="000000"/>
          <w:sz w:val="22"/>
          <w:szCs w:val="22"/>
          <w:lang w:eastAsia="ru-RU" w:bidi="ru-RU"/>
        </w:rPr>
        <w:br/>
        <w:t>КОНКУРЕНТОСПОСОБНОСТИ ЭКОНОМИКИ</w:t>
      </w:r>
    </w:p>
    <w:p w:rsidR="00EE01D9" w:rsidRPr="00EE01D9" w:rsidRDefault="00EE01D9" w:rsidP="00A337A6">
      <w:pPr>
        <w:pStyle w:val="22"/>
        <w:shd w:val="clear" w:color="auto" w:fill="auto"/>
        <w:spacing w:before="0" w:line="230" w:lineRule="exact"/>
        <w:ind w:right="440" w:firstLine="0"/>
        <w:rPr>
          <w:b/>
          <w:i/>
          <w:sz w:val="22"/>
          <w:szCs w:val="22"/>
        </w:rPr>
      </w:pPr>
    </w:p>
    <w:p w:rsidR="00A337A6" w:rsidRPr="00EE01D9" w:rsidRDefault="00A337A6" w:rsidP="00A337A6">
      <w:pPr>
        <w:pStyle w:val="22"/>
        <w:shd w:val="clear" w:color="auto" w:fill="auto"/>
        <w:spacing w:before="0" w:line="230" w:lineRule="exact"/>
        <w:ind w:firstLine="540"/>
        <w:jc w:val="both"/>
        <w:rPr>
          <w:b/>
          <w:i/>
          <w:sz w:val="22"/>
          <w:szCs w:val="22"/>
        </w:rPr>
      </w:pPr>
      <w:r w:rsidRPr="00EE01D9">
        <w:rPr>
          <w:b/>
          <w:i/>
          <w:color w:val="000000"/>
          <w:sz w:val="22"/>
          <w:szCs w:val="22"/>
          <w:lang w:eastAsia="ru-RU" w:bidi="ru-RU"/>
        </w:rPr>
        <w:t>А.Р. МАМЕДОВ, докторант</w:t>
      </w:r>
    </w:p>
    <w:p w:rsidR="00A337A6" w:rsidRPr="00EE01D9" w:rsidRDefault="00A337A6" w:rsidP="00A337A6">
      <w:pPr>
        <w:pStyle w:val="22"/>
        <w:shd w:val="clear" w:color="auto" w:fill="auto"/>
        <w:spacing w:before="0" w:after="184" w:line="230" w:lineRule="exact"/>
        <w:ind w:firstLine="540"/>
        <w:jc w:val="both"/>
        <w:rPr>
          <w:b/>
          <w:i/>
          <w:sz w:val="22"/>
          <w:szCs w:val="22"/>
        </w:rPr>
      </w:pPr>
      <w:r w:rsidRPr="00EE01D9">
        <w:rPr>
          <w:b/>
          <w:i/>
          <w:color w:val="000000"/>
          <w:sz w:val="22"/>
          <w:szCs w:val="22"/>
          <w:lang w:eastAsia="ru-RU" w:bidi="ru-RU"/>
        </w:rPr>
        <w:t>Азербайджанский технологический университет, г. Гянджа</w:t>
      </w:r>
    </w:p>
    <w:p w:rsidR="00EE01D9" w:rsidRDefault="00A337A6" w:rsidP="00A337A6">
      <w:pPr>
        <w:pStyle w:val="50"/>
        <w:shd w:val="clear" w:color="auto" w:fill="auto"/>
        <w:ind w:right="440" w:firstLine="0"/>
        <w:jc w:val="center"/>
        <w:rPr>
          <w:b/>
          <w:color w:val="000000"/>
          <w:sz w:val="22"/>
          <w:szCs w:val="22"/>
          <w:lang w:val="ru-RU"/>
        </w:rPr>
      </w:pPr>
      <w:r w:rsidRPr="00EE01D9">
        <w:rPr>
          <w:b/>
          <w:color w:val="000000"/>
          <w:sz w:val="22"/>
          <w:szCs w:val="22"/>
        </w:rPr>
        <w:t xml:space="preserve">INNOVATIONS AS THE MAIN DETERMINANT OF DEVELOPING </w:t>
      </w:r>
    </w:p>
    <w:p w:rsidR="00A337A6" w:rsidRPr="00EE01D9" w:rsidRDefault="00A337A6" w:rsidP="00EE01D9">
      <w:pPr>
        <w:pStyle w:val="50"/>
        <w:shd w:val="clear" w:color="auto" w:fill="auto"/>
        <w:ind w:right="440" w:firstLine="0"/>
        <w:jc w:val="center"/>
        <w:rPr>
          <w:b/>
          <w:sz w:val="22"/>
          <w:szCs w:val="22"/>
        </w:rPr>
      </w:pPr>
      <w:r w:rsidRPr="00EE01D9">
        <w:rPr>
          <w:b/>
          <w:color w:val="000000"/>
          <w:sz w:val="22"/>
          <w:szCs w:val="22"/>
        </w:rPr>
        <w:t>COMPETITIVENESS OF</w:t>
      </w:r>
      <w:r w:rsidR="00EE01D9">
        <w:rPr>
          <w:b/>
          <w:sz w:val="22"/>
          <w:szCs w:val="22"/>
          <w:lang w:val="ru-RU"/>
        </w:rPr>
        <w:t xml:space="preserve"> </w:t>
      </w:r>
      <w:r w:rsidRPr="00EE01D9">
        <w:rPr>
          <w:b/>
          <w:color w:val="000000"/>
          <w:sz w:val="22"/>
          <w:szCs w:val="22"/>
        </w:rPr>
        <w:t>ECONOMY</w:t>
      </w:r>
    </w:p>
    <w:p w:rsidR="00EE01D9" w:rsidRDefault="00EE01D9" w:rsidP="00A337A6">
      <w:pPr>
        <w:pStyle w:val="50"/>
        <w:shd w:val="clear" w:color="auto" w:fill="auto"/>
        <w:ind w:firstLine="540"/>
        <w:rPr>
          <w:b/>
          <w:color w:val="000000"/>
          <w:sz w:val="22"/>
          <w:szCs w:val="22"/>
          <w:lang w:val="ru-RU"/>
        </w:rPr>
      </w:pPr>
    </w:p>
    <w:p w:rsidR="00A337A6" w:rsidRPr="00EE01D9" w:rsidRDefault="00A337A6" w:rsidP="00A337A6">
      <w:pPr>
        <w:pStyle w:val="50"/>
        <w:shd w:val="clear" w:color="auto" w:fill="auto"/>
        <w:ind w:firstLine="540"/>
        <w:rPr>
          <w:b/>
          <w:sz w:val="22"/>
          <w:szCs w:val="22"/>
        </w:rPr>
      </w:pPr>
      <w:r w:rsidRPr="00EE01D9">
        <w:rPr>
          <w:b/>
          <w:color w:val="000000"/>
          <w:sz w:val="22"/>
          <w:szCs w:val="22"/>
        </w:rPr>
        <w:t>MAMEDOVA.R., Candidate for a Doctor’s Degreee</w:t>
      </w:r>
    </w:p>
    <w:p w:rsidR="00A337A6" w:rsidRPr="00EE01D9" w:rsidRDefault="00A337A6" w:rsidP="00A337A6">
      <w:pPr>
        <w:pStyle w:val="50"/>
        <w:shd w:val="clear" w:color="auto" w:fill="auto"/>
        <w:ind w:firstLine="540"/>
        <w:rPr>
          <w:b/>
          <w:sz w:val="22"/>
          <w:szCs w:val="22"/>
          <w:lang w:val="ru-RU"/>
        </w:rPr>
      </w:pPr>
      <w:r w:rsidRPr="00EE01D9">
        <w:rPr>
          <w:b/>
          <w:color w:val="000000"/>
          <w:sz w:val="22"/>
          <w:szCs w:val="22"/>
        </w:rPr>
        <w:t>Azerbaijan</w:t>
      </w:r>
      <w:r w:rsidRPr="00EE01D9">
        <w:rPr>
          <w:b/>
          <w:color w:val="000000"/>
          <w:sz w:val="22"/>
          <w:szCs w:val="22"/>
          <w:lang w:val="ru-RU"/>
        </w:rPr>
        <w:t xml:space="preserve"> </w:t>
      </w:r>
      <w:r w:rsidRPr="00EE01D9">
        <w:rPr>
          <w:b/>
          <w:color w:val="000000"/>
          <w:sz w:val="22"/>
          <w:szCs w:val="22"/>
        </w:rPr>
        <w:t>Technical</w:t>
      </w:r>
      <w:r w:rsidRPr="00EE01D9">
        <w:rPr>
          <w:b/>
          <w:color w:val="000000"/>
          <w:sz w:val="22"/>
          <w:szCs w:val="22"/>
          <w:lang w:val="ru-RU"/>
        </w:rPr>
        <w:t xml:space="preserve"> </w:t>
      </w:r>
      <w:r w:rsidRPr="00EE01D9">
        <w:rPr>
          <w:b/>
          <w:color w:val="000000"/>
          <w:sz w:val="22"/>
          <w:szCs w:val="22"/>
        </w:rPr>
        <w:t>University</w:t>
      </w:r>
      <w:r w:rsidRPr="00EE01D9">
        <w:rPr>
          <w:b/>
          <w:color w:val="000000"/>
          <w:sz w:val="22"/>
          <w:szCs w:val="22"/>
          <w:lang w:val="ru-RU"/>
        </w:rPr>
        <w:t xml:space="preserve">, </w:t>
      </w:r>
      <w:r w:rsidRPr="00EE01D9">
        <w:rPr>
          <w:b/>
          <w:color w:val="000000"/>
          <w:sz w:val="22"/>
          <w:szCs w:val="22"/>
        </w:rPr>
        <w:t>Ganja</w:t>
      </w:r>
    </w:p>
    <w:p w:rsidR="00EE01D9" w:rsidRDefault="00EE01D9" w:rsidP="00A337A6">
      <w:pPr>
        <w:pStyle w:val="22"/>
        <w:shd w:val="clear" w:color="auto" w:fill="auto"/>
        <w:spacing w:before="0" w:line="226" w:lineRule="exact"/>
        <w:ind w:firstLine="540"/>
        <w:jc w:val="both"/>
        <w:rPr>
          <w:color w:val="000000"/>
          <w:lang w:eastAsia="ru-RU" w:bidi="ru-RU"/>
        </w:rPr>
      </w:pPr>
    </w:p>
    <w:p w:rsidR="00A337A6" w:rsidRPr="00EE01D9" w:rsidRDefault="00A337A6" w:rsidP="00A337A6">
      <w:pPr>
        <w:pStyle w:val="22"/>
        <w:shd w:val="clear" w:color="auto" w:fill="auto"/>
        <w:spacing w:before="0" w:line="226" w:lineRule="exact"/>
        <w:ind w:firstLine="540"/>
        <w:jc w:val="both"/>
        <w:rPr>
          <w:sz w:val="22"/>
          <w:szCs w:val="22"/>
        </w:rPr>
      </w:pPr>
      <w:r w:rsidRPr="00EE01D9">
        <w:rPr>
          <w:b/>
          <w:color w:val="000000"/>
          <w:sz w:val="22"/>
          <w:szCs w:val="22"/>
          <w:lang w:eastAsia="ru-RU" w:bidi="ru-RU"/>
        </w:rPr>
        <w:t>Аннотация</w:t>
      </w:r>
      <w:r w:rsidRPr="00EE01D9">
        <w:rPr>
          <w:color w:val="000000"/>
          <w:sz w:val="22"/>
          <w:szCs w:val="22"/>
          <w:lang w:eastAsia="ru-RU" w:bidi="ru-RU"/>
        </w:rPr>
        <w:t>: В статье говорится об инновациях, являющихся процессом применении новых технологий в производстве, реорганизации производственных процессов и более эффективного использования факторов производства. Анализируются факторы, обуславливающие инновационную активность в национальной эконо</w:t>
      </w:r>
      <w:r w:rsidRPr="00EE01D9">
        <w:rPr>
          <w:color w:val="000000"/>
          <w:sz w:val="22"/>
          <w:szCs w:val="22"/>
          <w:lang w:eastAsia="ru-RU" w:bidi="ru-RU"/>
        </w:rPr>
        <w:softHyphen/>
        <w:t>мике. В статье приходим к выводу, что инновации могут оказывать положительное влияние на детерминанты, формирующие механизм конкурентоспособности страны.</w:t>
      </w:r>
    </w:p>
    <w:p w:rsidR="00A337A6" w:rsidRPr="00EE01D9" w:rsidRDefault="00A337A6" w:rsidP="00A337A6">
      <w:pPr>
        <w:pStyle w:val="50"/>
        <w:shd w:val="clear" w:color="auto" w:fill="auto"/>
        <w:ind w:firstLine="540"/>
        <w:rPr>
          <w:i w:val="0"/>
          <w:sz w:val="22"/>
          <w:szCs w:val="22"/>
        </w:rPr>
      </w:pPr>
      <w:r w:rsidRPr="00EE01D9">
        <w:rPr>
          <w:b/>
          <w:i w:val="0"/>
          <w:color w:val="000000"/>
          <w:sz w:val="22"/>
          <w:szCs w:val="22"/>
        </w:rPr>
        <w:t>Annotation:</w:t>
      </w:r>
      <w:r w:rsidRPr="00EE01D9">
        <w:rPr>
          <w:i w:val="0"/>
          <w:color w:val="000000"/>
          <w:sz w:val="22"/>
          <w:szCs w:val="22"/>
        </w:rPr>
        <w:t xml:space="preserve"> The article discusses innovations that are the process of applying new technologies in production, the reorganization of production processes and more efficient use of factors of production. The factors affecting innova</w:t>
      </w:r>
      <w:r w:rsidRPr="00EE01D9">
        <w:rPr>
          <w:i w:val="0"/>
          <w:color w:val="000000"/>
          <w:sz w:val="22"/>
          <w:szCs w:val="22"/>
        </w:rPr>
        <w:softHyphen/>
        <w:t>tion activity in the national economy are analyzed. The article concludes that innovation can have a positive impact on determinant forming mechanism of the country's competitiveness.</w:t>
      </w:r>
    </w:p>
    <w:p w:rsidR="00A337A6" w:rsidRPr="00EE01D9" w:rsidRDefault="00A337A6" w:rsidP="00A337A6">
      <w:pPr>
        <w:pStyle w:val="22"/>
        <w:shd w:val="clear" w:color="auto" w:fill="auto"/>
        <w:spacing w:before="0" w:line="226" w:lineRule="exact"/>
        <w:ind w:firstLine="540"/>
        <w:jc w:val="both"/>
        <w:rPr>
          <w:sz w:val="22"/>
          <w:szCs w:val="22"/>
        </w:rPr>
      </w:pPr>
      <w:r w:rsidRPr="00EE01D9">
        <w:rPr>
          <w:b/>
          <w:color w:val="000000"/>
          <w:sz w:val="22"/>
          <w:szCs w:val="22"/>
          <w:lang w:eastAsia="ru-RU" w:bidi="ru-RU"/>
        </w:rPr>
        <w:t>Ключевые слова:</w:t>
      </w:r>
      <w:r w:rsidRPr="00EE01D9">
        <w:rPr>
          <w:color w:val="000000"/>
          <w:sz w:val="22"/>
          <w:szCs w:val="22"/>
          <w:lang w:eastAsia="ru-RU" w:bidi="ru-RU"/>
        </w:rPr>
        <w:t xml:space="preserve"> маркетинг, инновации продукта, коммерциализация знаний, конкурентоспособность, протекционизм, высокотехнологичные компании.</w:t>
      </w:r>
    </w:p>
    <w:p w:rsidR="00A337A6" w:rsidRPr="0067194D" w:rsidRDefault="00A337A6" w:rsidP="00A337A6">
      <w:pPr>
        <w:pStyle w:val="50"/>
        <w:shd w:val="clear" w:color="auto" w:fill="auto"/>
        <w:ind w:firstLine="540"/>
        <w:sectPr w:rsidR="00A337A6" w:rsidRPr="0067194D">
          <w:pgSz w:w="11900" w:h="16840"/>
          <w:pgMar w:top="825" w:right="1057" w:bottom="686" w:left="1052" w:header="0" w:footer="3" w:gutter="0"/>
          <w:cols w:space="720"/>
          <w:noEndnote/>
          <w:docGrid w:linePitch="360"/>
        </w:sectPr>
      </w:pPr>
      <w:r w:rsidRPr="00EE01D9">
        <w:rPr>
          <w:b/>
          <w:i w:val="0"/>
          <w:color w:val="000000"/>
          <w:sz w:val="22"/>
          <w:szCs w:val="22"/>
        </w:rPr>
        <w:t>Keywords:</w:t>
      </w:r>
      <w:r w:rsidRPr="00EE01D9">
        <w:rPr>
          <w:i w:val="0"/>
          <w:color w:val="000000"/>
          <w:sz w:val="22"/>
          <w:szCs w:val="22"/>
        </w:rPr>
        <w:t xml:space="preserve"> marketing, innovation in product, commercialization of knowledge, competitiveness, protectionism, high-tech</w:t>
      </w:r>
      <w:r w:rsidRPr="0067194D">
        <w:rPr>
          <w:color w:val="000000"/>
        </w:rPr>
        <w:t xml:space="preserve"> companies.</w:t>
      </w:r>
    </w:p>
    <w:p w:rsidR="00A337A6" w:rsidRPr="00EE01D9" w:rsidRDefault="00A337A6" w:rsidP="00A337A6">
      <w:pPr>
        <w:pStyle w:val="22"/>
        <w:shd w:val="clear" w:color="auto" w:fill="auto"/>
        <w:spacing w:before="0" w:line="200" w:lineRule="exact"/>
        <w:ind w:firstLine="500"/>
        <w:jc w:val="both"/>
        <w:rPr>
          <w:b/>
          <w:i/>
          <w:sz w:val="22"/>
          <w:szCs w:val="22"/>
        </w:rPr>
      </w:pPr>
      <w:r w:rsidRPr="00EE01D9">
        <w:rPr>
          <w:b/>
          <w:i/>
          <w:color w:val="000000"/>
          <w:sz w:val="22"/>
          <w:szCs w:val="22"/>
          <w:lang w:eastAsia="ru-RU" w:bidi="ru-RU"/>
        </w:rPr>
        <w:lastRenderedPageBreak/>
        <w:t>УДК 332.54:657</w:t>
      </w:r>
    </w:p>
    <w:p w:rsidR="00EE01D9" w:rsidRDefault="00EE01D9" w:rsidP="00A337A6">
      <w:pPr>
        <w:pStyle w:val="22"/>
        <w:shd w:val="clear" w:color="auto" w:fill="auto"/>
        <w:spacing w:before="0" w:line="200" w:lineRule="exact"/>
        <w:ind w:left="1360" w:firstLine="0"/>
        <w:jc w:val="left"/>
        <w:rPr>
          <w:b/>
          <w:i/>
          <w:color w:val="000000"/>
          <w:sz w:val="22"/>
          <w:szCs w:val="22"/>
          <w:lang w:eastAsia="ru-RU" w:bidi="ru-RU"/>
        </w:rPr>
      </w:pPr>
    </w:p>
    <w:p w:rsidR="00A337A6" w:rsidRPr="00EE01D9" w:rsidRDefault="00A337A6" w:rsidP="00A337A6">
      <w:pPr>
        <w:pStyle w:val="22"/>
        <w:shd w:val="clear" w:color="auto" w:fill="auto"/>
        <w:spacing w:before="0" w:line="200" w:lineRule="exact"/>
        <w:ind w:left="1360" w:firstLine="0"/>
        <w:jc w:val="left"/>
        <w:rPr>
          <w:b/>
          <w:i/>
          <w:sz w:val="22"/>
          <w:szCs w:val="22"/>
        </w:rPr>
      </w:pPr>
      <w:r w:rsidRPr="00EE01D9">
        <w:rPr>
          <w:b/>
          <w:i/>
          <w:color w:val="000000"/>
          <w:sz w:val="22"/>
          <w:szCs w:val="22"/>
          <w:lang w:eastAsia="ru-RU" w:bidi="ru-RU"/>
        </w:rPr>
        <w:t>НЕКОТОРЫЕ ОСОБЕННОСТИ УПРАВЛЕНИЯ ЗЕМЕЛЬНЫМИ РЕСУРСАМИ</w:t>
      </w:r>
    </w:p>
    <w:p w:rsidR="00EE01D9" w:rsidRDefault="00EE01D9" w:rsidP="00EE01D9">
      <w:pPr>
        <w:pStyle w:val="22"/>
        <w:shd w:val="clear" w:color="auto" w:fill="auto"/>
        <w:spacing w:before="0" w:line="226" w:lineRule="exact"/>
        <w:ind w:left="500" w:right="2521" w:firstLine="3180"/>
        <w:jc w:val="left"/>
        <w:rPr>
          <w:b/>
          <w:i/>
          <w:color w:val="000000"/>
          <w:sz w:val="22"/>
          <w:szCs w:val="22"/>
          <w:lang w:eastAsia="ru-RU" w:bidi="ru-RU"/>
        </w:rPr>
      </w:pPr>
      <w:r>
        <w:rPr>
          <w:b/>
          <w:i/>
          <w:color w:val="000000"/>
          <w:sz w:val="22"/>
          <w:szCs w:val="22"/>
          <w:lang w:eastAsia="ru-RU" w:bidi="ru-RU"/>
        </w:rPr>
        <w:t xml:space="preserve">В РЕСПУБЛИКЕ </w:t>
      </w:r>
      <w:r w:rsidR="00A337A6" w:rsidRPr="00EE01D9">
        <w:rPr>
          <w:b/>
          <w:i/>
          <w:color w:val="000000"/>
          <w:sz w:val="22"/>
          <w:szCs w:val="22"/>
          <w:lang w:eastAsia="ru-RU" w:bidi="ru-RU"/>
        </w:rPr>
        <w:t xml:space="preserve">МОРДОВИЯ </w:t>
      </w:r>
    </w:p>
    <w:p w:rsidR="00EE01D9" w:rsidRDefault="00EE01D9" w:rsidP="00EE01D9">
      <w:pPr>
        <w:pStyle w:val="22"/>
        <w:shd w:val="clear" w:color="auto" w:fill="auto"/>
        <w:spacing w:before="0" w:line="226" w:lineRule="exact"/>
        <w:ind w:left="500" w:right="2521" w:firstLine="0"/>
        <w:jc w:val="left"/>
        <w:rPr>
          <w:b/>
          <w:i/>
          <w:color w:val="000000"/>
          <w:sz w:val="22"/>
          <w:szCs w:val="22"/>
          <w:lang w:eastAsia="ru-RU" w:bidi="ru-RU"/>
        </w:rPr>
      </w:pPr>
    </w:p>
    <w:p w:rsidR="00EE01D9" w:rsidRDefault="00A337A6" w:rsidP="00EE01D9">
      <w:pPr>
        <w:pStyle w:val="22"/>
        <w:shd w:val="clear" w:color="auto" w:fill="auto"/>
        <w:spacing w:before="0" w:line="226" w:lineRule="exact"/>
        <w:ind w:left="500" w:right="2521" w:firstLine="0"/>
        <w:jc w:val="left"/>
        <w:rPr>
          <w:b/>
          <w:i/>
          <w:color w:val="000000"/>
          <w:sz w:val="22"/>
          <w:szCs w:val="22"/>
          <w:lang w:eastAsia="ru-RU" w:bidi="ru-RU"/>
        </w:rPr>
      </w:pPr>
      <w:r w:rsidRPr="00EE01D9">
        <w:rPr>
          <w:b/>
          <w:i/>
          <w:color w:val="000000"/>
          <w:sz w:val="22"/>
          <w:szCs w:val="22"/>
          <w:lang w:eastAsia="ru-RU" w:bidi="ru-RU"/>
        </w:rPr>
        <w:t xml:space="preserve">М.Р. МУСАЕВ, д-р биол. наук, профессор </w:t>
      </w:r>
    </w:p>
    <w:p w:rsidR="00EE01D9" w:rsidRDefault="00A337A6" w:rsidP="00EE01D9">
      <w:pPr>
        <w:pStyle w:val="22"/>
        <w:shd w:val="clear" w:color="auto" w:fill="auto"/>
        <w:spacing w:before="0" w:line="226" w:lineRule="exact"/>
        <w:ind w:left="500" w:right="2521" w:firstLine="0"/>
        <w:jc w:val="left"/>
        <w:rPr>
          <w:b/>
          <w:i/>
          <w:color w:val="000000"/>
          <w:sz w:val="22"/>
          <w:szCs w:val="22"/>
          <w:lang w:eastAsia="ru-RU" w:bidi="ru-RU"/>
        </w:rPr>
      </w:pPr>
      <w:r w:rsidRPr="00EE01D9">
        <w:rPr>
          <w:b/>
          <w:i/>
          <w:color w:val="000000"/>
          <w:sz w:val="22"/>
          <w:szCs w:val="22"/>
          <w:lang w:eastAsia="ru-RU" w:bidi="ru-RU"/>
        </w:rPr>
        <w:t xml:space="preserve">Д.В. АНТРОПОВ, канд. экон. наук </w:t>
      </w:r>
    </w:p>
    <w:p w:rsidR="00A337A6" w:rsidRPr="00EE01D9" w:rsidRDefault="00A337A6" w:rsidP="00EE01D9">
      <w:pPr>
        <w:pStyle w:val="22"/>
        <w:shd w:val="clear" w:color="auto" w:fill="auto"/>
        <w:spacing w:before="0" w:line="226" w:lineRule="exact"/>
        <w:ind w:left="500" w:right="2521" w:firstLine="0"/>
        <w:jc w:val="left"/>
        <w:rPr>
          <w:b/>
          <w:i/>
          <w:color w:val="000000"/>
          <w:sz w:val="22"/>
          <w:szCs w:val="22"/>
          <w:lang w:eastAsia="ru-RU" w:bidi="ru-RU"/>
        </w:rPr>
      </w:pPr>
      <w:r w:rsidRPr="00EE01D9">
        <w:rPr>
          <w:b/>
          <w:i/>
          <w:color w:val="000000"/>
          <w:sz w:val="22"/>
          <w:szCs w:val="22"/>
          <w:lang w:eastAsia="ru-RU" w:bidi="ru-RU"/>
        </w:rPr>
        <w:t>И.В. ПОЛЬКИНА, аспирант</w:t>
      </w:r>
      <w:r w:rsidR="00EE01D9">
        <w:rPr>
          <w:b/>
          <w:i/>
          <w:color w:val="000000"/>
          <w:sz w:val="22"/>
          <w:szCs w:val="22"/>
          <w:lang w:eastAsia="ru-RU" w:bidi="ru-RU"/>
        </w:rPr>
        <w:t xml:space="preserve"> </w:t>
      </w:r>
      <w:r w:rsidRPr="00EE01D9">
        <w:rPr>
          <w:b/>
          <w:i/>
          <w:color w:val="000000"/>
          <w:sz w:val="22"/>
          <w:szCs w:val="22"/>
          <w:lang w:eastAsia="ru-RU" w:bidi="ru-RU"/>
        </w:rPr>
        <w:t>ФГБОУ ВП «Дагестанский ГАУ им. М.М. Джамбулатова», г. Махачкала Государственный университет по землеустройству, г. Москва,</w:t>
      </w:r>
    </w:p>
    <w:p w:rsidR="00EE01D9" w:rsidRDefault="00EE01D9" w:rsidP="00A337A6">
      <w:pPr>
        <w:pStyle w:val="50"/>
        <w:shd w:val="clear" w:color="auto" w:fill="auto"/>
        <w:ind w:left="500" w:right="2000" w:firstLine="1900"/>
        <w:jc w:val="left"/>
        <w:rPr>
          <w:b/>
          <w:color w:val="000000"/>
          <w:sz w:val="22"/>
          <w:szCs w:val="22"/>
          <w:lang w:val="ru-RU"/>
        </w:rPr>
      </w:pPr>
    </w:p>
    <w:p w:rsidR="00EE01D9" w:rsidRDefault="00A337A6" w:rsidP="00A337A6">
      <w:pPr>
        <w:pStyle w:val="50"/>
        <w:shd w:val="clear" w:color="auto" w:fill="auto"/>
        <w:ind w:left="500" w:right="2000" w:firstLine="1900"/>
        <w:jc w:val="left"/>
        <w:rPr>
          <w:b/>
          <w:color w:val="000000"/>
          <w:sz w:val="22"/>
          <w:szCs w:val="22"/>
          <w:lang w:val="ru-RU"/>
        </w:rPr>
      </w:pPr>
      <w:r w:rsidRPr="00EE01D9">
        <w:rPr>
          <w:b/>
          <w:color w:val="000000"/>
          <w:sz w:val="22"/>
          <w:szCs w:val="22"/>
        </w:rPr>
        <w:t>PECU</w:t>
      </w:r>
      <w:r w:rsidR="00EE01D9">
        <w:rPr>
          <w:b/>
          <w:color w:val="000000"/>
          <w:sz w:val="22"/>
          <w:szCs w:val="22"/>
        </w:rPr>
        <w:t>LIARITIES OF LAND MANAGEMENT</w:t>
      </w:r>
    </w:p>
    <w:p w:rsidR="00EE01D9" w:rsidRPr="00EE01D9" w:rsidRDefault="00EE01D9" w:rsidP="00A337A6">
      <w:pPr>
        <w:pStyle w:val="50"/>
        <w:shd w:val="clear" w:color="auto" w:fill="auto"/>
        <w:ind w:left="500" w:right="2000" w:firstLine="1900"/>
        <w:jc w:val="left"/>
        <w:rPr>
          <w:b/>
          <w:color w:val="000000"/>
          <w:sz w:val="22"/>
          <w:szCs w:val="22"/>
        </w:rPr>
      </w:pPr>
      <w:r>
        <w:rPr>
          <w:b/>
          <w:color w:val="000000"/>
          <w:sz w:val="22"/>
          <w:szCs w:val="22"/>
        </w:rPr>
        <w:t xml:space="preserve"> IN</w:t>
      </w:r>
      <w:r w:rsidRPr="00EE01D9">
        <w:rPr>
          <w:b/>
          <w:color w:val="000000"/>
          <w:sz w:val="22"/>
          <w:szCs w:val="22"/>
        </w:rPr>
        <w:t xml:space="preserve"> </w:t>
      </w:r>
      <w:r w:rsidR="00A337A6" w:rsidRPr="00EE01D9">
        <w:rPr>
          <w:b/>
          <w:color w:val="000000"/>
          <w:sz w:val="22"/>
          <w:szCs w:val="22"/>
        </w:rPr>
        <w:t xml:space="preserve">MORDOVIA </w:t>
      </w:r>
    </w:p>
    <w:p w:rsidR="00EE01D9" w:rsidRPr="00EE01D9" w:rsidRDefault="00EE01D9" w:rsidP="00EE01D9">
      <w:pPr>
        <w:pStyle w:val="50"/>
        <w:shd w:val="clear" w:color="auto" w:fill="auto"/>
        <w:ind w:right="2000" w:firstLine="0"/>
        <w:jc w:val="left"/>
        <w:rPr>
          <w:b/>
          <w:color w:val="000000"/>
          <w:sz w:val="22"/>
          <w:szCs w:val="22"/>
        </w:rPr>
      </w:pPr>
      <w:r w:rsidRPr="00EE01D9">
        <w:rPr>
          <w:b/>
          <w:color w:val="000000"/>
          <w:sz w:val="22"/>
          <w:szCs w:val="22"/>
        </w:rPr>
        <w:t xml:space="preserve">         </w:t>
      </w:r>
    </w:p>
    <w:p w:rsidR="00A337A6" w:rsidRPr="00EE01D9" w:rsidRDefault="00EE01D9" w:rsidP="00EE01D9">
      <w:pPr>
        <w:pStyle w:val="50"/>
        <w:shd w:val="clear" w:color="auto" w:fill="auto"/>
        <w:ind w:right="2000" w:firstLine="0"/>
        <w:jc w:val="left"/>
        <w:rPr>
          <w:b/>
          <w:sz w:val="22"/>
          <w:szCs w:val="22"/>
        </w:rPr>
      </w:pPr>
      <w:r w:rsidRPr="00EE01D9">
        <w:rPr>
          <w:b/>
          <w:color w:val="000000"/>
          <w:sz w:val="22"/>
          <w:szCs w:val="22"/>
        </w:rPr>
        <w:t xml:space="preserve">          </w:t>
      </w:r>
      <w:r w:rsidR="00A337A6" w:rsidRPr="00EE01D9">
        <w:rPr>
          <w:b/>
          <w:color w:val="000000"/>
          <w:sz w:val="22"/>
          <w:szCs w:val="22"/>
        </w:rPr>
        <w:t>M.R. MUSAEV, Doctor of Biological Sciences, Professor</w:t>
      </w:r>
    </w:p>
    <w:p w:rsidR="00A337A6" w:rsidRPr="00EE01D9" w:rsidRDefault="00A337A6" w:rsidP="00A337A6">
      <w:pPr>
        <w:pStyle w:val="50"/>
        <w:numPr>
          <w:ilvl w:val="0"/>
          <w:numId w:val="6"/>
        </w:numPr>
        <w:shd w:val="clear" w:color="auto" w:fill="auto"/>
        <w:tabs>
          <w:tab w:val="left" w:pos="822"/>
        </w:tabs>
        <w:ind w:firstLine="500"/>
        <w:rPr>
          <w:b/>
          <w:sz w:val="22"/>
          <w:szCs w:val="22"/>
        </w:rPr>
      </w:pPr>
      <w:r w:rsidRPr="00EE01D9">
        <w:rPr>
          <w:b/>
          <w:color w:val="000000"/>
          <w:sz w:val="22"/>
          <w:szCs w:val="22"/>
        </w:rPr>
        <w:t>V. ANTROPOV, Candidate of Economic Sciences</w:t>
      </w:r>
    </w:p>
    <w:p w:rsidR="00A337A6" w:rsidRPr="00EE01D9" w:rsidRDefault="00A337A6" w:rsidP="00A337A6">
      <w:pPr>
        <w:pStyle w:val="50"/>
        <w:numPr>
          <w:ilvl w:val="0"/>
          <w:numId w:val="7"/>
        </w:numPr>
        <w:shd w:val="clear" w:color="auto" w:fill="auto"/>
        <w:tabs>
          <w:tab w:val="left" w:pos="750"/>
        </w:tabs>
        <w:spacing w:after="184"/>
        <w:ind w:firstLine="500"/>
        <w:rPr>
          <w:b/>
          <w:sz w:val="22"/>
          <w:szCs w:val="22"/>
        </w:rPr>
      </w:pPr>
      <w:r w:rsidRPr="00EE01D9">
        <w:rPr>
          <w:b/>
          <w:color w:val="000000"/>
          <w:sz w:val="22"/>
          <w:szCs w:val="22"/>
        </w:rPr>
        <w:t>V. POLIKINA, post-graduate</w:t>
      </w:r>
    </w:p>
    <w:p w:rsidR="00A337A6" w:rsidRPr="00EE01D9" w:rsidRDefault="00A337A6" w:rsidP="00A337A6">
      <w:pPr>
        <w:pStyle w:val="22"/>
        <w:shd w:val="clear" w:color="auto" w:fill="auto"/>
        <w:spacing w:before="0" w:line="221" w:lineRule="exact"/>
        <w:ind w:firstLine="500"/>
        <w:jc w:val="both"/>
        <w:rPr>
          <w:sz w:val="22"/>
          <w:szCs w:val="22"/>
        </w:rPr>
      </w:pPr>
      <w:r w:rsidRPr="00EE01D9">
        <w:rPr>
          <w:b/>
          <w:color w:val="000000"/>
          <w:sz w:val="22"/>
          <w:szCs w:val="22"/>
          <w:lang w:eastAsia="ru-RU" w:bidi="ru-RU"/>
        </w:rPr>
        <w:t>Аннотация:</w:t>
      </w:r>
      <w:r w:rsidRPr="00EE01D9">
        <w:rPr>
          <w:color w:val="000000"/>
          <w:sz w:val="22"/>
          <w:szCs w:val="22"/>
          <w:lang w:eastAsia="ru-RU" w:bidi="ru-RU"/>
        </w:rPr>
        <w:t xml:space="preserve"> В статье определены и рассмотрены особенности управления земельными ресурсами регио</w:t>
      </w:r>
      <w:r w:rsidRPr="00EE01D9">
        <w:rPr>
          <w:color w:val="000000"/>
          <w:sz w:val="22"/>
          <w:szCs w:val="22"/>
          <w:lang w:eastAsia="ru-RU" w:bidi="ru-RU"/>
        </w:rPr>
        <w:softHyphen/>
        <w:t xml:space="preserve">на; проведен </w:t>
      </w:r>
      <w:r w:rsidRPr="00EE01D9">
        <w:rPr>
          <w:color w:val="000000"/>
          <w:sz w:val="22"/>
          <w:szCs w:val="22"/>
          <w:lang w:val="en-US" w:bidi="en-US"/>
        </w:rPr>
        <w:t>SWOT</w:t>
      </w:r>
      <w:r w:rsidRPr="00EE01D9">
        <w:rPr>
          <w:color w:val="000000"/>
          <w:sz w:val="22"/>
          <w:szCs w:val="22"/>
          <w:lang w:eastAsia="ru-RU" w:bidi="ru-RU"/>
        </w:rPr>
        <w:t>-анализ системы управления в регионе; даны предложения по совершенствованию системы управления в Республике Мордовия; показана необходимость усиления роли мероприятий по мониторингу зе</w:t>
      </w:r>
      <w:r w:rsidRPr="00EE01D9">
        <w:rPr>
          <w:color w:val="000000"/>
          <w:sz w:val="22"/>
          <w:szCs w:val="22"/>
          <w:lang w:eastAsia="ru-RU" w:bidi="ru-RU"/>
        </w:rPr>
        <w:softHyphen/>
        <w:t>мель и земельному контролю (надзору); определен экономический эффект от вовлечения невостребованных земельных долей в оборот. В республике отмечается увеличение земель, вовлеченных в сельскохозяйственное производство, которое происходит в основном за счет выкупа у собственников земель их неиспользуемых зе</w:t>
      </w:r>
      <w:r w:rsidRPr="00EE01D9">
        <w:rPr>
          <w:color w:val="000000"/>
          <w:sz w:val="22"/>
          <w:szCs w:val="22"/>
          <w:lang w:eastAsia="ru-RU" w:bidi="ru-RU"/>
        </w:rPr>
        <w:softHyphen/>
        <w:t>мельных долей крестьянскими фермерскими хозяйствами; а также широкое распространение получила аренда земель, находящихся в государственной и муниципальной собственности.</w:t>
      </w:r>
    </w:p>
    <w:p w:rsidR="00A337A6" w:rsidRPr="00EE01D9" w:rsidRDefault="00A337A6" w:rsidP="00A337A6">
      <w:pPr>
        <w:pStyle w:val="50"/>
        <w:shd w:val="clear" w:color="auto" w:fill="auto"/>
        <w:spacing w:line="221" w:lineRule="exact"/>
        <w:ind w:firstLine="500"/>
        <w:rPr>
          <w:i w:val="0"/>
          <w:sz w:val="22"/>
          <w:szCs w:val="22"/>
        </w:rPr>
      </w:pPr>
      <w:r w:rsidRPr="00EE01D9">
        <w:rPr>
          <w:b/>
          <w:i w:val="0"/>
          <w:color w:val="000000"/>
          <w:sz w:val="22"/>
          <w:szCs w:val="22"/>
        </w:rPr>
        <w:t>Annotation</w:t>
      </w:r>
      <w:r w:rsidRPr="00EE01D9">
        <w:rPr>
          <w:i w:val="0"/>
          <w:color w:val="000000"/>
          <w:sz w:val="22"/>
          <w:szCs w:val="22"/>
        </w:rPr>
        <w:t>: the article presents the peculiarities of land management in the region and a SWOT-analysis of man</w:t>
      </w:r>
      <w:r w:rsidRPr="00EE01D9">
        <w:rPr>
          <w:i w:val="0"/>
          <w:color w:val="000000"/>
          <w:sz w:val="22"/>
          <w:szCs w:val="22"/>
        </w:rPr>
        <w:softHyphen/>
        <w:t>agement system. Proposals on improving the management system and the necessity of strengthening the monitoring of lands in Mordovia are presented. The number of lands involved in agricultural production is increasing due to lease of state and municipal land.</w:t>
      </w:r>
    </w:p>
    <w:p w:rsidR="00A337A6" w:rsidRPr="00EE01D9" w:rsidRDefault="00A337A6" w:rsidP="00A337A6">
      <w:pPr>
        <w:pStyle w:val="22"/>
        <w:shd w:val="clear" w:color="auto" w:fill="auto"/>
        <w:spacing w:before="0" w:line="221" w:lineRule="exact"/>
        <w:ind w:firstLine="500"/>
        <w:jc w:val="both"/>
        <w:rPr>
          <w:sz w:val="22"/>
          <w:szCs w:val="22"/>
        </w:rPr>
      </w:pPr>
      <w:r w:rsidRPr="00EE01D9">
        <w:rPr>
          <w:b/>
          <w:color w:val="000000"/>
          <w:sz w:val="22"/>
          <w:szCs w:val="22"/>
          <w:lang w:eastAsia="ru-RU" w:bidi="ru-RU"/>
        </w:rPr>
        <w:t>Ключевые слова</w:t>
      </w:r>
      <w:r w:rsidRPr="00EE01D9">
        <w:rPr>
          <w:color w:val="000000"/>
          <w:sz w:val="22"/>
          <w:szCs w:val="22"/>
          <w:lang w:eastAsia="ru-RU" w:bidi="ru-RU"/>
        </w:rPr>
        <w:t xml:space="preserve">: управление земельными ресурсами, </w:t>
      </w:r>
      <w:r w:rsidRPr="00EE01D9">
        <w:rPr>
          <w:color w:val="000000"/>
          <w:sz w:val="22"/>
          <w:szCs w:val="22"/>
          <w:lang w:val="en-US" w:bidi="en-US"/>
        </w:rPr>
        <w:t>SWOT</w:t>
      </w:r>
      <w:r w:rsidRPr="00EE01D9">
        <w:rPr>
          <w:color w:val="000000"/>
          <w:sz w:val="22"/>
          <w:szCs w:val="22"/>
          <w:lang w:eastAsia="ru-RU" w:bidi="ru-RU"/>
        </w:rPr>
        <w:t>-анализ, кадастр недвижимости, мониторинг земель, земельные доли, эффективность, оборот земель</w:t>
      </w:r>
    </w:p>
    <w:p w:rsidR="00A337A6" w:rsidRPr="00EE01D9" w:rsidRDefault="00A337A6" w:rsidP="00A337A6">
      <w:pPr>
        <w:pStyle w:val="50"/>
        <w:shd w:val="clear" w:color="auto" w:fill="auto"/>
        <w:ind w:firstLine="500"/>
        <w:rPr>
          <w:i w:val="0"/>
          <w:color w:val="000000"/>
          <w:sz w:val="22"/>
          <w:szCs w:val="22"/>
        </w:rPr>
      </w:pPr>
      <w:r w:rsidRPr="00EE01D9">
        <w:rPr>
          <w:b/>
          <w:i w:val="0"/>
          <w:color w:val="000000"/>
          <w:sz w:val="22"/>
          <w:szCs w:val="22"/>
        </w:rPr>
        <w:t xml:space="preserve">Keywords: </w:t>
      </w:r>
      <w:r w:rsidRPr="00EE01D9">
        <w:rPr>
          <w:i w:val="0"/>
          <w:color w:val="000000"/>
          <w:sz w:val="22"/>
          <w:szCs w:val="22"/>
        </w:rPr>
        <w:t>land management, SWOT-analysis, real estate cadastre, land monitoring, land share, efficiency, land turnover</w:t>
      </w:r>
    </w:p>
    <w:p w:rsidR="00A337A6" w:rsidRPr="00EE01D9" w:rsidRDefault="00A337A6" w:rsidP="00A337A6">
      <w:pPr>
        <w:pStyle w:val="50"/>
        <w:shd w:val="clear" w:color="auto" w:fill="auto"/>
        <w:ind w:firstLine="500"/>
        <w:rPr>
          <w:i w:val="0"/>
          <w:color w:val="000000"/>
          <w:sz w:val="22"/>
          <w:szCs w:val="22"/>
        </w:rPr>
      </w:pPr>
    </w:p>
    <w:p w:rsidR="00A337A6" w:rsidRPr="0067194D" w:rsidRDefault="00A337A6" w:rsidP="00A337A6">
      <w:pPr>
        <w:pStyle w:val="50"/>
        <w:shd w:val="clear" w:color="auto" w:fill="auto"/>
        <w:ind w:firstLine="500"/>
        <w:rPr>
          <w:color w:val="000000"/>
        </w:rPr>
      </w:pPr>
    </w:p>
    <w:p w:rsidR="00A337A6" w:rsidRDefault="00A337A6" w:rsidP="00A337A6">
      <w:pPr>
        <w:pStyle w:val="50"/>
        <w:shd w:val="clear" w:color="auto" w:fill="auto"/>
        <w:ind w:firstLine="500"/>
        <w:rPr>
          <w:color w:val="000000"/>
          <w:lang w:val="ru-RU"/>
        </w:rPr>
      </w:pPr>
    </w:p>
    <w:p w:rsidR="00EE01D9" w:rsidRPr="00EE01D9" w:rsidRDefault="00EE01D9" w:rsidP="00A337A6">
      <w:pPr>
        <w:pStyle w:val="50"/>
        <w:shd w:val="clear" w:color="auto" w:fill="auto"/>
        <w:ind w:firstLine="500"/>
        <w:rPr>
          <w:color w:val="000000"/>
          <w:lang w:val="ru-RU"/>
        </w:rPr>
      </w:pPr>
    </w:p>
    <w:p w:rsidR="00A337A6" w:rsidRPr="0067194D" w:rsidRDefault="00A337A6" w:rsidP="00A337A6">
      <w:pPr>
        <w:pStyle w:val="50"/>
        <w:shd w:val="clear" w:color="auto" w:fill="auto"/>
        <w:ind w:firstLine="500"/>
        <w:rPr>
          <w:color w:val="000000"/>
        </w:rPr>
      </w:pPr>
    </w:p>
    <w:p w:rsidR="00A337A6" w:rsidRPr="0067194D" w:rsidRDefault="00A337A6" w:rsidP="00A337A6">
      <w:pPr>
        <w:pStyle w:val="50"/>
        <w:shd w:val="clear" w:color="auto" w:fill="auto"/>
        <w:ind w:firstLine="500"/>
        <w:rPr>
          <w:color w:val="000000"/>
        </w:rPr>
      </w:pPr>
    </w:p>
    <w:p w:rsidR="00A337A6" w:rsidRPr="00EE01D9" w:rsidRDefault="00A337A6" w:rsidP="00A337A6">
      <w:pPr>
        <w:pStyle w:val="20"/>
        <w:keepNext/>
        <w:keepLines/>
        <w:shd w:val="clear" w:color="auto" w:fill="auto"/>
        <w:spacing w:after="215" w:line="200" w:lineRule="exact"/>
        <w:ind w:firstLine="540"/>
        <w:jc w:val="both"/>
        <w:rPr>
          <w:b/>
          <w:i/>
          <w:sz w:val="22"/>
          <w:szCs w:val="22"/>
        </w:rPr>
      </w:pPr>
      <w:bookmarkStart w:id="25" w:name="bookmark70"/>
      <w:r w:rsidRPr="00EE01D9">
        <w:rPr>
          <w:b/>
          <w:i/>
          <w:color w:val="000000"/>
          <w:sz w:val="22"/>
          <w:szCs w:val="22"/>
          <w:lang w:eastAsia="ru-RU" w:bidi="ru-RU"/>
        </w:rPr>
        <w:t>УДК 338. 242</w:t>
      </w:r>
      <w:bookmarkEnd w:id="25"/>
    </w:p>
    <w:p w:rsidR="00A337A6" w:rsidRDefault="00A337A6" w:rsidP="00A337A6">
      <w:pPr>
        <w:pStyle w:val="20"/>
        <w:keepNext/>
        <w:keepLines/>
        <w:shd w:val="clear" w:color="auto" w:fill="auto"/>
        <w:spacing w:after="0" w:line="230" w:lineRule="exact"/>
        <w:ind w:right="440" w:firstLine="0"/>
        <w:rPr>
          <w:b/>
          <w:i/>
          <w:color w:val="000000"/>
          <w:sz w:val="22"/>
          <w:szCs w:val="22"/>
          <w:lang w:eastAsia="ru-RU" w:bidi="ru-RU"/>
        </w:rPr>
      </w:pPr>
      <w:bookmarkStart w:id="26" w:name="bookmark71"/>
      <w:r w:rsidRPr="00EE01D9">
        <w:rPr>
          <w:b/>
          <w:i/>
          <w:color w:val="000000"/>
          <w:sz w:val="22"/>
          <w:szCs w:val="22"/>
          <w:lang w:eastAsia="ru-RU" w:bidi="ru-RU"/>
        </w:rPr>
        <w:t>ПРИМЕНЕНИЕ МАТЕМАТИЧЕСКИХ МОДЕЛЕЙ В УПРАВЛЕНИИ</w:t>
      </w:r>
      <w:r w:rsidRPr="00EE01D9">
        <w:rPr>
          <w:b/>
          <w:i/>
          <w:color w:val="000000"/>
          <w:sz w:val="22"/>
          <w:szCs w:val="22"/>
          <w:lang w:eastAsia="ru-RU" w:bidi="ru-RU"/>
        </w:rPr>
        <w:br/>
        <w:t>ИННОВАЦИОННОЙ ОРГАНИЗАЦИЕЙ</w:t>
      </w:r>
      <w:bookmarkEnd w:id="26"/>
    </w:p>
    <w:p w:rsidR="00EE01D9" w:rsidRPr="00EE01D9" w:rsidRDefault="00EE01D9" w:rsidP="00A337A6">
      <w:pPr>
        <w:pStyle w:val="20"/>
        <w:keepNext/>
        <w:keepLines/>
        <w:shd w:val="clear" w:color="auto" w:fill="auto"/>
        <w:spacing w:after="0" w:line="230" w:lineRule="exact"/>
        <w:ind w:right="440" w:firstLine="0"/>
        <w:rPr>
          <w:b/>
          <w:i/>
          <w:sz w:val="22"/>
          <w:szCs w:val="22"/>
        </w:rPr>
      </w:pPr>
    </w:p>
    <w:p w:rsidR="00A337A6" w:rsidRPr="00EE01D9" w:rsidRDefault="00A337A6" w:rsidP="00A337A6">
      <w:pPr>
        <w:pStyle w:val="22"/>
        <w:shd w:val="clear" w:color="auto" w:fill="auto"/>
        <w:spacing w:before="0" w:line="230" w:lineRule="exact"/>
        <w:ind w:firstLine="540"/>
        <w:jc w:val="both"/>
        <w:rPr>
          <w:b/>
          <w:i/>
          <w:sz w:val="22"/>
          <w:szCs w:val="22"/>
        </w:rPr>
      </w:pPr>
      <w:r w:rsidRPr="00EE01D9">
        <w:rPr>
          <w:b/>
          <w:i/>
          <w:color w:val="000000"/>
          <w:sz w:val="22"/>
          <w:szCs w:val="22"/>
          <w:lang w:eastAsia="ru-RU" w:bidi="ru-RU"/>
        </w:rPr>
        <w:t>З.З. ТИКОВА, старший преподаватель</w:t>
      </w:r>
    </w:p>
    <w:p w:rsidR="00A337A6" w:rsidRPr="00EE01D9" w:rsidRDefault="00A337A6" w:rsidP="00A337A6">
      <w:pPr>
        <w:pStyle w:val="22"/>
        <w:shd w:val="clear" w:color="auto" w:fill="auto"/>
        <w:spacing w:before="0" w:line="230" w:lineRule="exact"/>
        <w:ind w:firstLine="540"/>
        <w:jc w:val="both"/>
        <w:rPr>
          <w:b/>
          <w:i/>
          <w:sz w:val="22"/>
          <w:szCs w:val="22"/>
        </w:rPr>
      </w:pPr>
      <w:r w:rsidRPr="00EE01D9">
        <w:rPr>
          <w:b/>
          <w:i/>
          <w:color w:val="000000"/>
          <w:sz w:val="22"/>
          <w:szCs w:val="22"/>
          <w:lang w:eastAsia="ru-RU" w:bidi="ru-RU"/>
        </w:rPr>
        <w:t>Е.У. КАРАКАЕВА, канд. экон. наук, доцент</w:t>
      </w:r>
    </w:p>
    <w:p w:rsidR="00A337A6" w:rsidRPr="00EE01D9" w:rsidRDefault="00A337A6" w:rsidP="00A337A6">
      <w:pPr>
        <w:pStyle w:val="22"/>
        <w:shd w:val="clear" w:color="auto" w:fill="auto"/>
        <w:spacing w:before="0" w:after="184" w:line="230" w:lineRule="exact"/>
        <w:ind w:firstLine="540"/>
        <w:jc w:val="both"/>
        <w:rPr>
          <w:b/>
          <w:i/>
          <w:sz w:val="22"/>
          <w:szCs w:val="22"/>
        </w:rPr>
      </w:pPr>
      <w:r w:rsidRPr="00EE01D9">
        <w:rPr>
          <w:b/>
          <w:i/>
          <w:color w:val="000000"/>
          <w:sz w:val="22"/>
          <w:szCs w:val="22"/>
          <w:lang w:eastAsia="ru-RU" w:bidi="ru-RU"/>
        </w:rPr>
        <w:t>ФГБОУ ВПО «Северо-Кавказская государственная гуманитарно-технологическая академия»</w:t>
      </w:r>
    </w:p>
    <w:p w:rsidR="00A337A6" w:rsidRPr="00EE01D9" w:rsidRDefault="00A337A6" w:rsidP="00A337A6">
      <w:pPr>
        <w:pStyle w:val="50"/>
        <w:shd w:val="clear" w:color="auto" w:fill="auto"/>
        <w:ind w:right="440" w:firstLine="0"/>
        <w:jc w:val="center"/>
        <w:rPr>
          <w:b/>
          <w:sz w:val="22"/>
          <w:szCs w:val="22"/>
        </w:rPr>
      </w:pPr>
      <w:r w:rsidRPr="00EE01D9">
        <w:rPr>
          <w:b/>
          <w:color w:val="000000"/>
          <w:sz w:val="22"/>
          <w:szCs w:val="22"/>
        </w:rPr>
        <w:t>THE USE OF MATHEMATICAL MODELS IN THE MANAGEMENT OF INNOVATIVE</w:t>
      </w:r>
    </w:p>
    <w:p w:rsidR="00A337A6" w:rsidRDefault="00A337A6" w:rsidP="00A337A6">
      <w:pPr>
        <w:pStyle w:val="50"/>
        <w:shd w:val="clear" w:color="auto" w:fill="auto"/>
        <w:ind w:left="20" w:firstLine="0"/>
        <w:jc w:val="center"/>
        <w:rPr>
          <w:b/>
          <w:color w:val="000000"/>
          <w:sz w:val="22"/>
          <w:szCs w:val="22"/>
          <w:lang w:val="ru-RU"/>
        </w:rPr>
      </w:pPr>
      <w:r w:rsidRPr="00EE01D9">
        <w:rPr>
          <w:b/>
          <w:color w:val="000000"/>
          <w:sz w:val="22"/>
          <w:szCs w:val="22"/>
        </w:rPr>
        <w:t>ORGANIZATIONS</w:t>
      </w:r>
    </w:p>
    <w:p w:rsidR="00EE01D9" w:rsidRPr="00EE01D9" w:rsidRDefault="00EE01D9" w:rsidP="00A337A6">
      <w:pPr>
        <w:pStyle w:val="50"/>
        <w:shd w:val="clear" w:color="auto" w:fill="auto"/>
        <w:ind w:left="20" w:firstLine="0"/>
        <w:jc w:val="center"/>
        <w:rPr>
          <w:b/>
          <w:sz w:val="22"/>
          <w:szCs w:val="22"/>
          <w:lang w:val="ru-RU"/>
        </w:rPr>
      </w:pPr>
    </w:p>
    <w:p w:rsidR="00A337A6" w:rsidRPr="00EE01D9" w:rsidRDefault="00A337A6" w:rsidP="00A337A6">
      <w:pPr>
        <w:pStyle w:val="50"/>
        <w:shd w:val="clear" w:color="auto" w:fill="auto"/>
        <w:ind w:firstLine="540"/>
        <w:rPr>
          <w:b/>
          <w:sz w:val="22"/>
          <w:szCs w:val="22"/>
        </w:rPr>
      </w:pPr>
      <w:r w:rsidRPr="00EE01D9">
        <w:rPr>
          <w:b/>
          <w:color w:val="000000"/>
          <w:sz w:val="22"/>
          <w:szCs w:val="22"/>
        </w:rPr>
        <w:t>TIKOVA Z. Z., Senior Lecturer</w:t>
      </w:r>
    </w:p>
    <w:p w:rsidR="00A337A6" w:rsidRPr="00EE01D9" w:rsidRDefault="00A337A6" w:rsidP="00A337A6">
      <w:pPr>
        <w:pStyle w:val="50"/>
        <w:shd w:val="clear" w:color="auto" w:fill="auto"/>
        <w:ind w:firstLine="540"/>
        <w:rPr>
          <w:b/>
          <w:sz w:val="22"/>
          <w:szCs w:val="22"/>
        </w:rPr>
      </w:pPr>
      <w:r w:rsidRPr="00EE01D9">
        <w:rPr>
          <w:b/>
          <w:color w:val="000000"/>
          <w:sz w:val="22"/>
          <w:szCs w:val="22"/>
        </w:rPr>
        <w:t>KARAKAEVA E. U., Candidate of Economic Sciences, Associate Professor</w:t>
      </w:r>
    </w:p>
    <w:p w:rsidR="00A337A6" w:rsidRPr="00EE01D9" w:rsidRDefault="00A337A6" w:rsidP="00A337A6">
      <w:pPr>
        <w:pStyle w:val="50"/>
        <w:shd w:val="clear" w:color="auto" w:fill="auto"/>
        <w:spacing w:after="180"/>
        <w:ind w:firstLine="540"/>
        <w:rPr>
          <w:b/>
          <w:sz w:val="22"/>
          <w:szCs w:val="22"/>
        </w:rPr>
      </w:pPr>
      <w:r w:rsidRPr="00EE01D9">
        <w:rPr>
          <w:b/>
          <w:color w:val="000000"/>
          <w:sz w:val="22"/>
          <w:szCs w:val="22"/>
        </w:rPr>
        <w:t>North-Caucasian State Humanitarian-Technological Academy</w:t>
      </w:r>
    </w:p>
    <w:p w:rsidR="00A337A6" w:rsidRPr="00EE01D9" w:rsidRDefault="00A337A6" w:rsidP="00A337A6">
      <w:pPr>
        <w:pStyle w:val="22"/>
        <w:shd w:val="clear" w:color="auto" w:fill="auto"/>
        <w:spacing w:before="0" w:line="226" w:lineRule="exact"/>
        <w:ind w:firstLine="540"/>
        <w:jc w:val="both"/>
        <w:rPr>
          <w:sz w:val="22"/>
          <w:szCs w:val="22"/>
        </w:rPr>
      </w:pPr>
      <w:r w:rsidRPr="00EE01D9">
        <w:rPr>
          <w:b/>
          <w:color w:val="000000"/>
          <w:sz w:val="22"/>
          <w:szCs w:val="22"/>
          <w:lang w:eastAsia="ru-RU" w:bidi="ru-RU"/>
        </w:rPr>
        <w:t>Аннотация:</w:t>
      </w:r>
      <w:r w:rsidRPr="00EE01D9">
        <w:rPr>
          <w:color w:val="000000"/>
          <w:sz w:val="22"/>
          <w:szCs w:val="22"/>
          <w:lang w:eastAsia="ru-RU" w:bidi="ru-RU"/>
        </w:rPr>
        <w:t xml:space="preserve"> Анализируется влияние кризисных явлений в экономике России на процессы управления ин</w:t>
      </w:r>
      <w:r w:rsidRPr="00EE01D9">
        <w:rPr>
          <w:color w:val="000000"/>
          <w:sz w:val="22"/>
          <w:szCs w:val="22"/>
          <w:lang w:eastAsia="ru-RU" w:bidi="ru-RU"/>
        </w:rPr>
        <w:softHyphen/>
        <w:t>новационными предприятиями, выделяются принципы управления инновационной деятельностью в условиях кризиса:</w:t>
      </w:r>
    </w:p>
    <w:p w:rsidR="00A337A6" w:rsidRPr="00EE01D9" w:rsidRDefault="00A337A6" w:rsidP="00A337A6">
      <w:pPr>
        <w:pStyle w:val="22"/>
        <w:numPr>
          <w:ilvl w:val="0"/>
          <w:numId w:val="8"/>
        </w:numPr>
        <w:shd w:val="clear" w:color="auto" w:fill="auto"/>
        <w:tabs>
          <w:tab w:val="left" w:pos="707"/>
        </w:tabs>
        <w:spacing w:before="0" w:line="226" w:lineRule="exact"/>
        <w:ind w:firstLine="540"/>
        <w:jc w:val="both"/>
        <w:rPr>
          <w:sz w:val="22"/>
          <w:szCs w:val="22"/>
        </w:rPr>
      </w:pPr>
      <w:r w:rsidRPr="00EE01D9">
        <w:rPr>
          <w:color w:val="000000"/>
          <w:sz w:val="22"/>
          <w:szCs w:val="22"/>
          <w:lang w:eastAsia="ru-RU" w:bidi="ru-RU"/>
        </w:rPr>
        <w:t>срочность реагирования, так как появившееся кризисное явление не только имеет тенденцию к расшире</w:t>
      </w:r>
      <w:r w:rsidRPr="00EE01D9">
        <w:rPr>
          <w:color w:val="000000"/>
          <w:sz w:val="22"/>
          <w:szCs w:val="22"/>
          <w:lang w:eastAsia="ru-RU" w:bidi="ru-RU"/>
        </w:rPr>
        <w:softHyphen/>
        <w:t>нию с каждым новым хозяйственным циклом, но и порождает новые сопутствующие ему явления. Поэтому чем раньше будут применены антикризисные механизмы, тем большими возможностями к восстановлению будет располагать предприятие;</w:t>
      </w:r>
    </w:p>
    <w:p w:rsidR="00A337A6" w:rsidRPr="00EE01D9" w:rsidRDefault="00A337A6" w:rsidP="00A337A6">
      <w:pPr>
        <w:pStyle w:val="22"/>
        <w:numPr>
          <w:ilvl w:val="0"/>
          <w:numId w:val="8"/>
        </w:numPr>
        <w:shd w:val="clear" w:color="auto" w:fill="auto"/>
        <w:tabs>
          <w:tab w:val="left" w:pos="698"/>
        </w:tabs>
        <w:spacing w:before="0" w:line="226" w:lineRule="exact"/>
        <w:ind w:firstLine="540"/>
        <w:jc w:val="both"/>
        <w:rPr>
          <w:sz w:val="22"/>
          <w:szCs w:val="22"/>
        </w:rPr>
      </w:pPr>
      <w:r w:rsidRPr="00EE01D9">
        <w:rPr>
          <w:color w:val="000000"/>
          <w:sz w:val="22"/>
          <w:szCs w:val="22"/>
          <w:lang w:eastAsia="ru-RU" w:bidi="ru-RU"/>
        </w:rPr>
        <w:t xml:space="preserve">адекватность реагирования предприятия на степень реальной угрозы его инновационной </w:t>
      </w:r>
      <w:r w:rsidRPr="00EE01D9">
        <w:rPr>
          <w:color w:val="000000"/>
          <w:sz w:val="22"/>
          <w:szCs w:val="22"/>
          <w:lang w:eastAsia="ru-RU" w:bidi="ru-RU"/>
        </w:rPr>
        <w:lastRenderedPageBreak/>
        <w:t>деятельности, финансовому равновесию;</w:t>
      </w:r>
    </w:p>
    <w:p w:rsidR="00A337A6" w:rsidRPr="00EE01D9" w:rsidRDefault="00A337A6" w:rsidP="00A337A6">
      <w:pPr>
        <w:pStyle w:val="22"/>
        <w:numPr>
          <w:ilvl w:val="0"/>
          <w:numId w:val="8"/>
        </w:numPr>
        <w:shd w:val="clear" w:color="auto" w:fill="auto"/>
        <w:tabs>
          <w:tab w:val="left" w:pos="703"/>
        </w:tabs>
        <w:spacing w:before="0" w:line="226" w:lineRule="exact"/>
        <w:ind w:firstLine="540"/>
        <w:jc w:val="both"/>
        <w:rPr>
          <w:sz w:val="22"/>
          <w:szCs w:val="22"/>
        </w:rPr>
      </w:pPr>
      <w:r w:rsidRPr="00EE01D9">
        <w:rPr>
          <w:color w:val="000000"/>
          <w:sz w:val="22"/>
          <w:szCs w:val="22"/>
          <w:lang w:eastAsia="ru-RU" w:bidi="ru-RU"/>
        </w:rPr>
        <w:t>полнота реагирования, т. е. полная реализация внутренних возможностей выхода предприятия из кри</w:t>
      </w:r>
      <w:r w:rsidRPr="00EE01D9">
        <w:rPr>
          <w:color w:val="000000"/>
          <w:sz w:val="22"/>
          <w:szCs w:val="22"/>
          <w:lang w:eastAsia="ru-RU" w:bidi="ru-RU"/>
        </w:rPr>
        <w:softHyphen/>
        <w:t>зисного состояния;</w:t>
      </w:r>
    </w:p>
    <w:p w:rsidR="00A337A6" w:rsidRPr="00EE01D9" w:rsidRDefault="00A337A6" w:rsidP="00A337A6">
      <w:pPr>
        <w:pStyle w:val="22"/>
        <w:numPr>
          <w:ilvl w:val="0"/>
          <w:numId w:val="8"/>
        </w:numPr>
        <w:shd w:val="clear" w:color="auto" w:fill="auto"/>
        <w:tabs>
          <w:tab w:val="left" w:pos="712"/>
        </w:tabs>
        <w:spacing w:before="0" w:line="226" w:lineRule="exact"/>
        <w:ind w:firstLine="540"/>
        <w:jc w:val="both"/>
        <w:rPr>
          <w:sz w:val="22"/>
          <w:szCs w:val="22"/>
        </w:rPr>
      </w:pPr>
      <w:r w:rsidRPr="00EE01D9">
        <w:rPr>
          <w:color w:val="000000"/>
          <w:sz w:val="22"/>
          <w:szCs w:val="22"/>
          <w:lang w:eastAsia="ru-RU" w:bidi="ru-RU"/>
        </w:rPr>
        <w:t>ориентация на достижение успеха. Также автором исследуется применение математических моделей для управления инновационной политикой предприятия.</w:t>
      </w:r>
    </w:p>
    <w:p w:rsidR="00A337A6" w:rsidRPr="00EE01D9" w:rsidRDefault="00A337A6" w:rsidP="00A337A6">
      <w:pPr>
        <w:pStyle w:val="50"/>
        <w:shd w:val="clear" w:color="auto" w:fill="auto"/>
        <w:ind w:firstLine="540"/>
        <w:rPr>
          <w:i w:val="0"/>
          <w:sz w:val="22"/>
          <w:szCs w:val="22"/>
        </w:rPr>
      </w:pPr>
      <w:r w:rsidRPr="00EE01D9">
        <w:rPr>
          <w:b/>
          <w:i w:val="0"/>
          <w:color w:val="000000"/>
          <w:sz w:val="22"/>
          <w:szCs w:val="22"/>
        </w:rPr>
        <w:t xml:space="preserve">Annotation: </w:t>
      </w:r>
      <w:r w:rsidRPr="00EE01D9">
        <w:rPr>
          <w:i w:val="0"/>
          <w:color w:val="000000"/>
          <w:sz w:val="22"/>
          <w:szCs w:val="22"/>
        </w:rPr>
        <w:t>the article analyzes the impact of the economic crisis in Russia on processes of management of inno</w:t>
      </w:r>
      <w:r w:rsidRPr="00EE01D9">
        <w:rPr>
          <w:i w:val="0"/>
          <w:color w:val="000000"/>
          <w:sz w:val="22"/>
          <w:szCs w:val="22"/>
        </w:rPr>
        <w:softHyphen/>
        <w:t>vative enterprises and the principles of innovation management in the crisis conditions:</w:t>
      </w:r>
    </w:p>
    <w:p w:rsidR="00A337A6" w:rsidRPr="00EE01D9" w:rsidRDefault="00A337A6" w:rsidP="00A337A6">
      <w:pPr>
        <w:pStyle w:val="50"/>
        <w:numPr>
          <w:ilvl w:val="0"/>
          <w:numId w:val="8"/>
        </w:numPr>
        <w:shd w:val="clear" w:color="auto" w:fill="auto"/>
        <w:tabs>
          <w:tab w:val="left" w:pos="712"/>
        </w:tabs>
        <w:ind w:firstLine="540"/>
        <w:rPr>
          <w:i w:val="0"/>
          <w:sz w:val="22"/>
          <w:szCs w:val="22"/>
        </w:rPr>
      </w:pPr>
      <w:r w:rsidRPr="00EE01D9">
        <w:rPr>
          <w:i w:val="0"/>
          <w:color w:val="000000"/>
          <w:sz w:val="22"/>
          <w:szCs w:val="22"/>
        </w:rPr>
        <w:t>urgency of response, as the earlier crisis prevention mechanisms are applied the greater capacity the enterprise has for its economic recovery;</w:t>
      </w:r>
    </w:p>
    <w:p w:rsidR="00A337A6" w:rsidRPr="00EE01D9" w:rsidRDefault="00A337A6" w:rsidP="00A337A6">
      <w:pPr>
        <w:pStyle w:val="50"/>
        <w:numPr>
          <w:ilvl w:val="0"/>
          <w:numId w:val="8"/>
        </w:numPr>
        <w:shd w:val="clear" w:color="auto" w:fill="auto"/>
        <w:tabs>
          <w:tab w:val="left" w:pos="791"/>
        </w:tabs>
        <w:ind w:firstLine="540"/>
        <w:rPr>
          <w:i w:val="0"/>
          <w:sz w:val="22"/>
          <w:szCs w:val="22"/>
        </w:rPr>
      </w:pPr>
      <w:r w:rsidRPr="00EE01D9">
        <w:rPr>
          <w:i w:val="0"/>
          <w:color w:val="000000"/>
          <w:sz w:val="22"/>
          <w:szCs w:val="22"/>
        </w:rPr>
        <w:t>adequacy of response to a real threat to its innovation activity and financial equilibrium;</w:t>
      </w:r>
    </w:p>
    <w:p w:rsidR="00A337A6" w:rsidRPr="00EE01D9" w:rsidRDefault="00A337A6" w:rsidP="00A337A6">
      <w:pPr>
        <w:pStyle w:val="50"/>
        <w:numPr>
          <w:ilvl w:val="0"/>
          <w:numId w:val="8"/>
        </w:numPr>
        <w:shd w:val="clear" w:color="auto" w:fill="auto"/>
        <w:tabs>
          <w:tab w:val="left" w:pos="707"/>
        </w:tabs>
        <w:ind w:firstLine="540"/>
        <w:rPr>
          <w:i w:val="0"/>
          <w:sz w:val="22"/>
          <w:szCs w:val="22"/>
        </w:rPr>
      </w:pPr>
      <w:r w:rsidRPr="00EE01D9">
        <w:rPr>
          <w:i w:val="0"/>
          <w:color w:val="000000"/>
          <w:sz w:val="22"/>
          <w:szCs w:val="22"/>
        </w:rPr>
        <w:t>completeness of response, that is the full realization of the internal capacity of the enterprise to get out of the crisis;</w:t>
      </w:r>
    </w:p>
    <w:p w:rsidR="00A337A6" w:rsidRPr="00EE01D9" w:rsidRDefault="00A337A6" w:rsidP="00A337A6">
      <w:pPr>
        <w:pStyle w:val="50"/>
        <w:numPr>
          <w:ilvl w:val="0"/>
          <w:numId w:val="8"/>
        </w:numPr>
        <w:shd w:val="clear" w:color="auto" w:fill="auto"/>
        <w:tabs>
          <w:tab w:val="left" w:pos="712"/>
        </w:tabs>
        <w:ind w:firstLine="540"/>
        <w:rPr>
          <w:i w:val="0"/>
          <w:sz w:val="22"/>
          <w:szCs w:val="22"/>
        </w:rPr>
      </w:pPr>
      <w:r w:rsidRPr="00EE01D9">
        <w:rPr>
          <w:i w:val="0"/>
          <w:color w:val="000000"/>
          <w:sz w:val="22"/>
          <w:szCs w:val="22"/>
        </w:rPr>
        <w:t>focus on success. The author explores as well the application of mathematical models for the management of in</w:t>
      </w:r>
      <w:r w:rsidRPr="00EE01D9">
        <w:rPr>
          <w:i w:val="0"/>
          <w:color w:val="000000"/>
          <w:sz w:val="22"/>
          <w:szCs w:val="22"/>
        </w:rPr>
        <w:softHyphen/>
        <w:t>novation policy of the company.</w:t>
      </w:r>
    </w:p>
    <w:p w:rsidR="00A337A6" w:rsidRPr="00EE01D9" w:rsidRDefault="00A337A6" w:rsidP="00A337A6">
      <w:pPr>
        <w:pStyle w:val="50"/>
        <w:shd w:val="clear" w:color="auto" w:fill="auto"/>
        <w:ind w:firstLine="500"/>
        <w:rPr>
          <w:i w:val="0"/>
          <w:color w:val="000000"/>
          <w:sz w:val="22"/>
          <w:szCs w:val="22"/>
          <w:lang w:val="ru-RU" w:eastAsia="ru-RU" w:bidi="ru-RU"/>
        </w:rPr>
      </w:pPr>
      <w:r w:rsidRPr="00EE01D9">
        <w:rPr>
          <w:b/>
          <w:i w:val="0"/>
          <w:color w:val="000000"/>
          <w:sz w:val="22"/>
          <w:szCs w:val="22"/>
          <w:lang w:val="ru-RU" w:eastAsia="ru-RU" w:bidi="ru-RU"/>
        </w:rPr>
        <w:t>Ключевые слова:</w:t>
      </w:r>
      <w:r w:rsidRPr="00EE01D9">
        <w:rPr>
          <w:i w:val="0"/>
          <w:color w:val="000000"/>
          <w:sz w:val="22"/>
          <w:szCs w:val="22"/>
          <w:lang w:val="ru-RU" w:eastAsia="ru-RU" w:bidi="ru-RU"/>
        </w:rPr>
        <w:t xml:space="preserve"> инновации, инновационная деятельность, инновационное предприятие, финансовое равновесие предприятия, кризисное состояние, экономико-математические модели, исходная матрица, управля</w:t>
      </w:r>
      <w:r w:rsidRPr="00EE01D9">
        <w:rPr>
          <w:i w:val="0"/>
          <w:color w:val="000000"/>
          <w:sz w:val="22"/>
          <w:szCs w:val="22"/>
          <w:lang w:val="ru-RU" w:eastAsia="ru-RU" w:bidi="ru-RU"/>
        </w:rPr>
        <w:softHyphen/>
        <w:t>емые и неуправляемые переменные</w:t>
      </w:r>
    </w:p>
    <w:p w:rsidR="00A337A6" w:rsidRPr="00EE01D9" w:rsidRDefault="00A337A6" w:rsidP="00EE01D9">
      <w:pPr>
        <w:pStyle w:val="50"/>
        <w:shd w:val="clear" w:color="auto" w:fill="auto"/>
        <w:ind w:firstLine="0"/>
        <w:rPr>
          <w:i w:val="0"/>
          <w:color w:val="000000"/>
          <w:sz w:val="22"/>
          <w:szCs w:val="22"/>
          <w:lang w:val="ru-RU" w:eastAsia="ru-RU" w:bidi="ru-RU"/>
        </w:rPr>
      </w:pPr>
    </w:p>
    <w:p w:rsidR="00A337A6" w:rsidRPr="00EE01D9" w:rsidRDefault="00A337A6" w:rsidP="00A337A6">
      <w:pPr>
        <w:pStyle w:val="26"/>
        <w:shd w:val="clear" w:color="auto" w:fill="auto"/>
        <w:ind w:firstLine="480"/>
        <w:jc w:val="left"/>
        <w:rPr>
          <w:i w:val="0"/>
          <w:sz w:val="22"/>
          <w:szCs w:val="22"/>
        </w:rPr>
      </w:pPr>
      <w:r w:rsidRPr="00EE01D9">
        <w:rPr>
          <w:b/>
          <w:i w:val="0"/>
          <w:color w:val="000000"/>
          <w:sz w:val="22"/>
          <w:szCs w:val="22"/>
        </w:rPr>
        <w:t>Keywords:</w:t>
      </w:r>
      <w:r w:rsidRPr="00EE01D9">
        <w:rPr>
          <w:i w:val="0"/>
          <w:color w:val="000000"/>
          <w:sz w:val="22"/>
          <w:szCs w:val="22"/>
        </w:rPr>
        <w:t xml:space="preserve"> innovations, innovation enterprise, financial equilibrium of the enterprise, scrisis, economic and mathematical models, parent matrix, controllable and non-controllable variables</w:t>
      </w:r>
    </w:p>
    <w:p w:rsidR="00A337A6" w:rsidRPr="00EE01D9" w:rsidRDefault="00A337A6" w:rsidP="00A337A6">
      <w:pPr>
        <w:pStyle w:val="50"/>
        <w:shd w:val="clear" w:color="auto" w:fill="auto"/>
        <w:ind w:firstLine="500"/>
        <w:rPr>
          <w:i w:val="0"/>
          <w:sz w:val="22"/>
          <w:szCs w:val="22"/>
        </w:rPr>
      </w:pPr>
    </w:p>
    <w:p w:rsidR="00A337A6" w:rsidRDefault="00A337A6" w:rsidP="00A337A6">
      <w:pPr>
        <w:pStyle w:val="50"/>
        <w:shd w:val="clear" w:color="auto" w:fill="auto"/>
        <w:ind w:firstLine="500"/>
        <w:rPr>
          <w:i w:val="0"/>
          <w:sz w:val="22"/>
          <w:szCs w:val="22"/>
          <w:lang w:val="ru-RU"/>
        </w:rPr>
      </w:pPr>
    </w:p>
    <w:p w:rsidR="00EE01D9" w:rsidRPr="00EE01D9" w:rsidRDefault="00EE01D9" w:rsidP="00A337A6">
      <w:pPr>
        <w:pStyle w:val="50"/>
        <w:shd w:val="clear" w:color="auto" w:fill="auto"/>
        <w:ind w:firstLine="500"/>
        <w:rPr>
          <w:i w:val="0"/>
          <w:sz w:val="22"/>
          <w:szCs w:val="22"/>
          <w:lang w:val="ru-RU"/>
        </w:rPr>
      </w:pPr>
    </w:p>
    <w:p w:rsidR="00A337A6" w:rsidRPr="0067194D" w:rsidRDefault="00A337A6" w:rsidP="00A337A6">
      <w:pPr>
        <w:pStyle w:val="50"/>
        <w:shd w:val="clear" w:color="auto" w:fill="auto"/>
        <w:ind w:firstLine="500"/>
      </w:pPr>
    </w:p>
    <w:p w:rsidR="00A337A6" w:rsidRPr="0067194D" w:rsidRDefault="00A337A6" w:rsidP="00A337A6">
      <w:pPr>
        <w:pStyle w:val="50"/>
        <w:shd w:val="clear" w:color="auto" w:fill="auto"/>
        <w:ind w:firstLine="500"/>
      </w:pPr>
    </w:p>
    <w:p w:rsidR="00A337A6" w:rsidRDefault="00A337A6" w:rsidP="00A337A6">
      <w:pPr>
        <w:pStyle w:val="20"/>
        <w:keepNext/>
        <w:keepLines/>
        <w:shd w:val="clear" w:color="auto" w:fill="auto"/>
        <w:spacing w:after="0" w:line="226" w:lineRule="exact"/>
        <w:ind w:firstLine="480"/>
        <w:jc w:val="left"/>
        <w:rPr>
          <w:b/>
          <w:i/>
          <w:color w:val="000000"/>
          <w:sz w:val="22"/>
          <w:szCs w:val="22"/>
          <w:lang w:eastAsia="ru-RU" w:bidi="ru-RU"/>
        </w:rPr>
      </w:pPr>
      <w:bookmarkStart w:id="27" w:name="bookmark72"/>
      <w:r w:rsidRPr="00EE01D9">
        <w:rPr>
          <w:b/>
          <w:i/>
          <w:color w:val="000000"/>
          <w:sz w:val="22"/>
          <w:szCs w:val="22"/>
          <w:lang w:eastAsia="ru-RU" w:bidi="ru-RU"/>
        </w:rPr>
        <w:t>УДК: 631.16:651.92</w:t>
      </w:r>
      <w:bookmarkEnd w:id="27"/>
    </w:p>
    <w:p w:rsidR="00EE01D9" w:rsidRPr="00EE01D9" w:rsidRDefault="00EE01D9" w:rsidP="00A337A6">
      <w:pPr>
        <w:pStyle w:val="20"/>
        <w:keepNext/>
        <w:keepLines/>
        <w:shd w:val="clear" w:color="auto" w:fill="auto"/>
        <w:spacing w:after="0" w:line="226" w:lineRule="exact"/>
        <w:ind w:firstLine="480"/>
        <w:jc w:val="left"/>
        <w:rPr>
          <w:b/>
          <w:i/>
          <w:sz w:val="22"/>
          <w:szCs w:val="22"/>
        </w:rPr>
      </w:pPr>
    </w:p>
    <w:p w:rsidR="00A337A6" w:rsidRDefault="00A337A6" w:rsidP="00EE01D9">
      <w:pPr>
        <w:pStyle w:val="20"/>
        <w:keepNext/>
        <w:keepLines/>
        <w:shd w:val="clear" w:color="auto" w:fill="auto"/>
        <w:spacing w:after="0" w:line="226" w:lineRule="exact"/>
        <w:ind w:firstLine="480"/>
        <w:rPr>
          <w:b/>
          <w:i/>
          <w:color w:val="000000"/>
          <w:sz w:val="22"/>
          <w:szCs w:val="22"/>
          <w:lang w:eastAsia="ru-RU" w:bidi="ru-RU"/>
        </w:rPr>
      </w:pPr>
      <w:bookmarkStart w:id="28" w:name="bookmark73"/>
      <w:r w:rsidRPr="00EE01D9">
        <w:rPr>
          <w:b/>
          <w:i/>
          <w:color w:val="000000"/>
          <w:sz w:val="22"/>
          <w:szCs w:val="22"/>
          <w:lang w:eastAsia="ru-RU" w:bidi="ru-RU"/>
        </w:rPr>
        <w:t>ОБЕСПЕЧЕНИЕ СООТВЕТСТВИЯ УЧЕТА ПРОИЗВОДСТВЕННЫХ ЗАТРАТ ОСОБЕННОСТЯМ</w:t>
      </w:r>
      <w:bookmarkStart w:id="29" w:name="bookmark74"/>
      <w:bookmarkEnd w:id="28"/>
      <w:r w:rsidR="00EE01D9">
        <w:rPr>
          <w:b/>
          <w:i/>
          <w:sz w:val="22"/>
          <w:szCs w:val="22"/>
        </w:rPr>
        <w:t xml:space="preserve">  </w:t>
      </w:r>
      <w:r w:rsidRPr="00EE01D9">
        <w:rPr>
          <w:b/>
          <w:i/>
          <w:color w:val="000000"/>
          <w:sz w:val="22"/>
          <w:szCs w:val="22"/>
          <w:lang w:eastAsia="ru-RU" w:bidi="ru-RU"/>
        </w:rPr>
        <w:t>РАЗВИТИЯ ВИНОГРАДАРСТВА</w:t>
      </w:r>
      <w:bookmarkEnd w:id="29"/>
    </w:p>
    <w:p w:rsidR="00EE01D9" w:rsidRPr="00EE01D9" w:rsidRDefault="00EE01D9" w:rsidP="00EE01D9">
      <w:pPr>
        <w:pStyle w:val="20"/>
        <w:keepNext/>
        <w:keepLines/>
        <w:shd w:val="clear" w:color="auto" w:fill="auto"/>
        <w:spacing w:after="0" w:line="226" w:lineRule="exact"/>
        <w:ind w:firstLine="480"/>
        <w:rPr>
          <w:b/>
          <w:i/>
          <w:sz w:val="22"/>
          <w:szCs w:val="22"/>
        </w:rPr>
      </w:pPr>
    </w:p>
    <w:p w:rsidR="00A337A6" w:rsidRPr="00EE01D9" w:rsidRDefault="00A337A6" w:rsidP="00A337A6">
      <w:pPr>
        <w:pStyle w:val="22"/>
        <w:shd w:val="clear" w:color="auto" w:fill="auto"/>
        <w:spacing w:before="0" w:line="226" w:lineRule="exact"/>
        <w:ind w:firstLine="480"/>
        <w:jc w:val="left"/>
        <w:rPr>
          <w:b/>
          <w:i/>
          <w:sz w:val="22"/>
          <w:szCs w:val="22"/>
        </w:rPr>
      </w:pPr>
      <w:r w:rsidRPr="00EE01D9">
        <w:rPr>
          <w:b/>
          <w:i/>
          <w:color w:val="000000"/>
          <w:sz w:val="22"/>
          <w:szCs w:val="22"/>
          <w:lang w:eastAsia="ru-RU" w:bidi="ru-RU"/>
        </w:rPr>
        <w:t>А.М. ЮСУФОВ, профессор</w:t>
      </w:r>
    </w:p>
    <w:p w:rsidR="00A337A6" w:rsidRPr="00EE01D9" w:rsidRDefault="00A337A6" w:rsidP="00A337A6">
      <w:pPr>
        <w:pStyle w:val="22"/>
        <w:shd w:val="clear" w:color="auto" w:fill="auto"/>
        <w:spacing w:before="0" w:line="226" w:lineRule="exact"/>
        <w:ind w:firstLine="480"/>
        <w:jc w:val="left"/>
        <w:rPr>
          <w:b/>
          <w:i/>
          <w:sz w:val="22"/>
          <w:szCs w:val="22"/>
        </w:rPr>
      </w:pPr>
      <w:r w:rsidRPr="00EE01D9">
        <w:rPr>
          <w:b/>
          <w:i/>
          <w:color w:val="000000"/>
          <w:sz w:val="22"/>
          <w:szCs w:val="22"/>
          <w:lang w:eastAsia="ru-RU" w:bidi="ru-RU"/>
        </w:rPr>
        <w:t>Н.М. АЛИЕВА, доцент</w:t>
      </w:r>
    </w:p>
    <w:p w:rsidR="00A337A6" w:rsidRPr="00EE01D9" w:rsidRDefault="00A337A6" w:rsidP="00A337A6">
      <w:pPr>
        <w:pStyle w:val="22"/>
        <w:shd w:val="clear" w:color="auto" w:fill="auto"/>
        <w:spacing w:before="0" w:after="176" w:line="226" w:lineRule="exact"/>
        <w:ind w:firstLine="480"/>
        <w:jc w:val="left"/>
        <w:rPr>
          <w:b/>
          <w:i/>
          <w:sz w:val="22"/>
          <w:szCs w:val="22"/>
        </w:rPr>
      </w:pPr>
      <w:r w:rsidRPr="00EE01D9">
        <w:rPr>
          <w:b/>
          <w:i/>
          <w:color w:val="000000"/>
          <w:sz w:val="22"/>
          <w:szCs w:val="22"/>
          <w:lang w:eastAsia="ru-RU" w:bidi="ru-RU"/>
        </w:rPr>
        <w:t>ФГБОУ ВПО «Дагестанский ГАУ имени М.М. Джамбулатова», г. Махачкала</w:t>
      </w:r>
    </w:p>
    <w:p w:rsidR="00A337A6" w:rsidRPr="00EE01D9" w:rsidRDefault="00A337A6" w:rsidP="00EE01D9">
      <w:pPr>
        <w:pStyle w:val="50"/>
        <w:shd w:val="clear" w:color="auto" w:fill="auto"/>
        <w:spacing w:line="230" w:lineRule="exact"/>
        <w:ind w:firstLine="0"/>
        <w:jc w:val="center"/>
        <w:rPr>
          <w:b/>
          <w:sz w:val="22"/>
          <w:szCs w:val="22"/>
        </w:rPr>
      </w:pPr>
      <w:r w:rsidRPr="00EE01D9">
        <w:rPr>
          <w:b/>
          <w:color w:val="000000"/>
          <w:sz w:val="22"/>
          <w:szCs w:val="22"/>
        </w:rPr>
        <w:t>ENSURING COMPLIANCE OF COST ACCOU</w:t>
      </w:r>
      <w:r w:rsidR="00EE01D9">
        <w:rPr>
          <w:b/>
          <w:color w:val="000000"/>
          <w:sz w:val="22"/>
          <w:szCs w:val="22"/>
        </w:rPr>
        <w:t>NTING WITH THE PECULIARITIES OF</w:t>
      </w:r>
      <w:r w:rsidR="00EE01D9" w:rsidRPr="00EE01D9">
        <w:rPr>
          <w:b/>
          <w:color w:val="000000"/>
          <w:sz w:val="22"/>
          <w:szCs w:val="22"/>
        </w:rPr>
        <w:t xml:space="preserve"> </w:t>
      </w:r>
      <w:r w:rsidRPr="00EE01D9">
        <w:rPr>
          <w:b/>
          <w:color w:val="000000"/>
          <w:sz w:val="22"/>
          <w:szCs w:val="22"/>
        </w:rPr>
        <w:t>VITICULTURE</w:t>
      </w:r>
      <w:r w:rsidR="00EE01D9" w:rsidRPr="00EE01D9">
        <w:rPr>
          <w:b/>
          <w:sz w:val="22"/>
          <w:szCs w:val="22"/>
        </w:rPr>
        <w:t xml:space="preserve"> </w:t>
      </w:r>
      <w:r w:rsidRPr="00EE01D9">
        <w:rPr>
          <w:b/>
          <w:color w:val="000000"/>
          <w:sz w:val="22"/>
          <w:szCs w:val="22"/>
        </w:rPr>
        <w:t>DEVELOPMENT</w:t>
      </w:r>
    </w:p>
    <w:p w:rsidR="00EE01D9" w:rsidRDefault="00EE01D9" w:rsidP="00A337A6">
      <w:pPr>
        <w:pStyle w:val="50"/>
        <w:shd w:val="clear" w:color="auto" w:fill="auto"/>
        <w:spacing w:line="230" w:lineRule="exact"/>
        <w:jc w:val="left"/>
        <w:rPr>
          <w:b/>
          <w:color w:val="000000"/>
          <w:sz w:val="22"/>
          <w:szCs w:val="22"/>
          <w:lang w:val="ru-RU"/>
        </w:rPr>
      </w:pPr>
    </w:p>
    <w:p w:rsidR="00A337A6" w:rsidRPr="00EE01D9" w:rsidRDefault="00A337A6" w:rsidP="00A337A6">
      <w:pPr>
        <w:pStyle w:val="50"/>
        <w:shd w:val="clear" w:color="auto" w:fill="auto"/>
        <w:spacing w:line="230" w:lineRule="exact"/>
        <w:jc w:val="left"/>
        <w:rPr>
          <w:b/>
          <w:sz w:val="22"/>
          <w:szCs w:val="22"/>
        </w:rPr>
      </w:pPr>
      <w:r w:rsidRPr="00EE01D9">
        <w:rPr>
          <w:b/>
          <w:color w:val="000000"/>
          <w:sz w:val="22"/>
          <w:szCs w:val="22"/>
        </w:rPr>
        <w:t>A.M. YUSUFOV, Professor</w:t>
      </w:r>
    </w:p>
    <w:p w:rsidR="00A337A6" w:rsidRPr="00EE01D9" w:rsidRDefault="00A337A6" w:rsidP="00A337A6">
      <w:pPr>
        <w:pStyle w:val="50"/>
        <w:shd w:val="clear" w:color="auto" w:fill="auto"/>
        <w:spacing w:line="230" w:lineRule="exact"/>
        <w:jc w:val="left"/>
        <w:rPr>
          <w:b/>
          <w:sz w:val="22"/>
          <w:szCs w:val="22"/>
        </w:rPr>
      </w:pPr>
      <w:r w:rsidRPr="00EE01D9">
        <w:rPr>
          <w:b/>
          <w:color w:val="000000"/>
          <w:sz w:val="22"/>
          <w:szCs w:val="22"/>
        </w:rPr>
        <w:t>N.M. ALIYEVA, Associate Professor</w:t>
      </w:r>
    </w:p>
    <w:p w:rsidR="00A337A6" w:rsidRPr="00EE01D9" w:rsidRDefault="00A337A6" w:rsidP="00A337A6">
      <w:pPr>
        <w:pStyle w:val="50"/>
        <w:shd w:val="clear" w:color="auto" w:fill="auto"/>
        <w:spacing w:after="184" w:line="230" w:lineRule="exact"/>
        <w:jc w:val="left"/>
        <w:rPr>
          <w:b/>
          <w:sz w:val="22"/>
          <w:szCs w:val="22"/>
        </w:rPr>
      </w:pPr>
      <w:r w:rsidRPr="00EE01D9">
        <w:rPr>
          <w:b/>
          <w:color w:val="000000"/>
          <w:sz w:val="22"/>
          <w:szCs w:val="22"/>
        </w:rPr>
        <w:t>Dagestan State Agrarian University named after M. M. Dzhambulatov, Makhachkala</w:t>
      </w:r>
    </w:p>
    <w:p w:rsidR="00EE01D9" w:rsidRDefault="00EE01D9" w:rsidP="00A337A6">
      <w:pPr>
        <w:pStyle w:val="22"/>
        <w:shd w:val="clear" w:color="auto" w:fill="auto"/>
        <w:spacing w:before="0" w:line="226" w:lineRule="exact"/>
        <w:ind w:firstLine="740"/>
        <w:jc w:val="both"/>
        <w:rPr>
          <w:b/>
          <w:color w:val="000000"/>
          <w:sz w:val="22"/>
          <w:szCs w:val="22"/>
          <w:lang w:eastAsia="ru-RU" w:bidi="ru-RU"/>
        </w:rPr>
      </w:pPr>
    </w:p>
    <w:p w:rsidR="00A337A6" w:rsidRPr="00EE01D9" w:rsidRDefault="00A337A6" w:rsidP="00A337A6">
      <w:pPr>
        <w:pStyle w:val="22"/>
        <w:shd w:val="clear" w:color="auto" w:fill="auto"/>
        <w:spacing w:before="0" w:line="226" w:lineRule="exact"/>
        <w:ind w:firstLine="740"/>
        <w:jc w:val="both"/>
        <w:rPr>
          <w:sz w:val="22"/>
          <w:szCs w:val="22"/>
        </w:rPr>
      </w:pPr>
      <w:r w:rsidRPr="00EE01D9">
        <w:rPr>
          <w:b/>
          <w:color w:val="000000"/>
          <w:sz w:val="22"/>
          <w:szCs w:val="22"/>
          <w:lang w:eastAsia="ru-RU" w:bidi="ru-RU"/>
        </w:rPr>
        <w:t xml:space="preserve">Аннотация: </w:t>
      </w:r>
      <w:r w:rsidRPr="00EE01D9">
        <w:rPr>
          <w:color w:val="000000"/>
          <w:sz w:val="22"/>
          <w:szCs w:val="22"/>
          <w:lang w:eastAsia="ru-RU" w:bidi="ru-RU"/>
        </w:rPr>
        <w:t>В статье рассматривается практическая необходимость ведения попроцессного метода учета затрат в сельскохозяйственных организациях и представлены основные процедуры, применяемые при его внедрении. Определены преимущества и значимость рекомендуемого метода перед традиционным спосо</w:t>
      </w:r>
      <w:r w:rsidRPr="00EE01D9">
        <w:rPr>
          <w:color w:val="000000"/>
          <w:sz w:val="22"/>
          <w:szCs w:val="22"/>
          <w:lang w:eastAsia="ru-RU" w:bidi="ru-RU"/>
        </w:rPr>
        <w:softHyphen/>
        <w:t>бом учета затрат.</w:t>
      </w:r>
    </w:p>
    <w:p w:rsidR="00A337A6" w:rsidRPr="00EE01D9" w:rsidRDefault="00A337A6" w:rsidP="00A337A6">
      <w:pPr>
        <w:pStyle w:val="50"/>
        <w:shd w:val="clear" w:color="auto" w:fill="auto"/>
        <w:ind w:firstLine="740"/>
        <w:rPr>
          <w:sz w:val="22"/>
          <w:szCs w:val="22"/>
        </w:rPr>
      </w:pPr>
      <w:r w:rsidRPr="00EE01D9">
        <w:rPr>
          <w:b/>
          <w:color w:val="000000"/>
          <w:sz w:val="22"/>
          <w:szCs w:val="22"/>
        </w:rPr>
        <w:t>Annotation:</w:t>
      </w:r>
      <w:r w:rsidRPr="00EE01D9">
        <w:rPr>
          <w:color w:val="000000"/>
          <w:sz w:val="22"/>
          <w:szCs w:val="22"/>
        </w:rPr>
        <w:t xml:space="preserve"> The article deals with the practical necessity of keeping the process method of cost accounting in agricultural organizations. The basic procedures applied at its introduction have been presented. The preferences and importance of the recommended method over the traditional ways of cost accounting have been defined.</w:t>
      </w:r>
    </w:p>
    <w:p w:rsidR="00A337A6" w:rsidRPr="00EE01D9" w:rsidRDefault="00A337A6" w:rsidP="00A337A6">
      <w:pPr>
        <w:pStyle w:val="22"/>
        <w:shd w:val="clear" w:color="auto" w:fill="auto"/>
        <w:spacing w:before="0" w:line="226" w:lineRule="exact"/>
        <w:ind w:firstLine="740"/>
        <w:jc w:val="both"/>
        <w:rPr>
          <w:sz w:val="22"/>
          <w:szCs w:val="22"/>
        </w:rPr>
      </w:pPr>
      <w:r w:rsidRPr="00EE01D9">
        <w:rPr>
          <w:b/>
          <w:color w:val="000000"/>
          <w:sz w:val="22"/>
          <w:szCs w:val="22"/>
          <w:lang w:eastAsia="ru-RU" w:bidi="ru-RU"/>
        </w:rPr>
        <w:t>Ключевые слова:</w:t>
      </w:r>
      <w:r w:rsidRPr="00EE01D9">
        <w:rPr>
          <w:color w:val="000000"/>
          <w:sz w:val="22"/>
          <w:szCs w:val="22"/>
          <w:lang w:eastAsia="ru-RU" w:bidi="ru-RU"/>
        </w:rPr>
        <w:t xml:space="preserve"> учет затрат, попроцессный метод, управленческий учет, процедуры учета затрат, технологические процессы.</w:t>
      </w:r>
    </w:p>
    <w:p w:rsidR="00A337A6" w:rsidRPr="00EE01D9" w:rsidRDefault="00A337A6" w:rsidP="00A337A6">
      <w:pPr>
        <w:pStyle w:val="50"/>
        <w:shd w:val="clear" w:color="auto" w:fill="auto"/>
        <w:ind w:firstLine="740"/>
        <w:rPr>
          <w:color w:val="000000"/>
          <w:sz w:val="22"/>
          <w:szCs w:val="22"/>
        </w:rPr>
      </w:pPr>
      <w:r w:rsidRPr="00EE01D9">
        <w:rPr>
          <w:b/>
          <w:color w:val="000000"/>
          <w:sz w:val="22"/>
          <w:szCs w:val="22"/>
        </w:rPr>
        <w:t>Key words:</w:t>
      </w:r>
      <w:r w:rsidRPr="00EE01D9">
        <w:rPr>
          <w:color w:val="000000"/>
          <w:sz w:val="22"/>
          <w:szCs w:val="22"/>
        </w:rPr>
        <w:t xml:space="preserve"> cost accounting, process method, management accounting, procedures of cost accounting, techno</w:t>
      </w:r>
      <w:r w:rsidRPr="00EE01D9">
        <w:rPr>
          <w:color w:val="000000"/>
          <w:sz w:val="22"/>
          <w:szCs w:val="22"/>
        </w:rPr>
        <w:softHyphen/>
        <w:t>logical processes</w:t>
      </w:r>
    </w:p>
    <w:p w:rsidR="00A337A6" w:rsidRPr="0067194D" w:rsidRDefault="00A337A6" w:rsidP="00A337A6">
      <w:pPr>
        <w:pStyle w:val="50"/>
        <w:shd w:val="clear" w:color="auto" w:fill="auto"/>
        <w:ind w:firstLine="740"/>
        <w:rPr>
          <w:color w:val="000000"/>
        </w:rPr>
      </w:pPr>
    </w:p>
    <w:p w:rsidR="00A337A6" w:rsidRPr="0067194D" w:rsidRDefault="00A337A6" w:rsidP="00A337A6">
      <w:pPr>
        <w:pStyle w:val="50"/>
        <w:shd w:val="clear" w:color="auto" w:fill="auto"/>
        <w:ind w:firstLine="740"/>
        <w:rPr>
          <w:color w:val="000000"/>
        </w:rPr>
      </w:pPr>
    </w:p>
    <w:p w:rsidR="00A337A6" w:rsidRDefault="00A337A6" w:rsidP="00A337A6">
      <w:pPr>
        <w:pStyle w:val="50"/>
        <w:shd w:val="clear" w:color="auto" w:fill="auto"/>
        <w:ind w:firstLine="0"/>
        <w:rPr>
          <w:color w:val="000000"/>
          <w:lang w:val="ru-RU"/>
        </w:rPr>
      </w:pPr>
    </w:p>
    <w:p w:rsidR="00EE01D9" w:rsidRDefault="00EE01D9" w:rsidP="00A337A6">
      <w:pPr>
        <w:pStyle w:val="50"/>
        <w:shd w:val="clear" w:color="auto" w:fill="auto"/>
        <w:ind w:firstLine="0"/>
        <w:rPr>
          <w:color w:val="000000"/>
          <w:lang w:val="ru-RU"/>
        </w:rPr>
      </w:pPr>
    </w:p>
    <w:p w:rsidR="00EE01D9" w:rsidRDefault="00EE01D9" w:rsidP="00A337A6">
      <w:pPr>
        <w:pStyle w:val="50"/>
        <w:shd w:val="clear" w:color="auto" w:fill="auto"/>
        <w:ind w:firstLine="0"/>
        <w:rPr>
          <w:color w:val="000000"/>
          <w:lang w:val="ru-RU"/>
        </w:rPr>
      </w:pPr>
    </w:p>
    <w:p w:rsidR="00EE01D9" w:rsidRDefault="00EE01D9" w:rsidP="00A337A6">
      <w:pPr>
        <w:pStyle w:val="50"/>
        <w:shd w:val="clear" w:color="auto" w:fill="auto"/>
        <w:ind w:firstLine="0"/>
        <w:rPr>
          <w:color w:val="000000"/>
          <w:lang w:val="ru-RU"/>
        </w:rPr>
      </w:pPr>
    </w:p>
    <w:p w:rsidR="00EE01D9" w:rsidRDefault="00EE01D9" w:rsidP="00A337A6">
      <w:pPr>
        <w:pStyle w:val="50"/>
        <w:shd w:val="clear" w:color="auto" w:fill="auto"/>
        <w:ind w:firstLine="0"/>
        <w:rPr>
          <w:color w:val="000000"/>
          <w:lang w:val="ru-RU"/>
        </w:rPr>
      </w:pPr>
    </w:p>
    <w:p w:rsidR="00EE01D9" w:rsidRDefault="00EE01D9" w:rsidP="00A337A6">
      <w:pPr>
        <w:pStyle w:val="50"/>
        <w:shd w:val="clear" w:color="auto" w:fill="auto"/>
        <w:ind w:firstLine="0"/>
        <w:rPr>
          <w:color w:val="000000"/>
          <w:lang w:val="ru-RU"/>
        </w:rPr>
      </w:pPr>
    </w:p>
    <w:p w:rsidR="00EE01D9" w:rsidRPr="00EE01D9" w:rsidRDefault="00EE01D9" w:rsidP="00A337A6">
      <w:pPr>
        <w:pStyle w:val="50"/>
        <w:shd w:val="clear" w:color="auto" w:fill="auto"/>
        <w:ind w:firstLine="0"/>
        <w:rPr>
          <w:color w:val="000000"/>
          <w:lang w:val="ru-RU"/>
        </w:rPr>
      </w:pPr>
    </w:p>
    <w:p w:rsidR="00A337A6" w:rsidRDefault="00A337A6" w:rsidP="00A337A6">
      <w:pPr>
        <w:pStyle w:val="20"/>
        <w:keepNext/>
        <w:keepLines/>
        <w:shd w:val="clear" w:color="auto" w:fill="auto"/>
        <w:spacing w:after="0" w:line="230" w:lineRule="exact"/>
        <w:ind w:left="180" w:firstLine="420"/>
        <w:jc w:val="both"/>
        <w:rPr>
          <w:b/>
          <w:i/>
          <w:color w:val="000000"/>
          <w:sz w:val="22"/>
          <w:szCs w:val="22"/>
          <w:lang w:eastAsia="ru-RU" w:bidi="ru-RU"/>
        </w:rPr>
      </w:pPr>
      <w:bookmarkStart w:id="30" w:name="bookmark76"/>
      <w:r w:rsidRPr="00EE01D9">
        <w:rPr>
          <w:b/>
          <w:i/>
          <w:color w:val="000000"/>
          <w:sz w:val="22"/>
          <w:szCs w:val="22"/>
          <w:lang w:eastAsia="ru-RU" w:bidi="ru-RU"/>
        </w:rPr>
        <w:lastRenderedPageBreak/>
        <w:t>УДК 614.84</w:t>
      </w:r>
      <w:bookmarkEnd w:id="30"/>
    </w:p>
    <w:p w:rsidR="00EE01D9" w:rsidRPr="00EE01D9" w:rsidRDefault="00EE01D9" w:rsidP="00A337A6">
      <w:pPr>
        <w:pStyle w:val="20"/>
        <w:keepNext/>
        <w:keepLines/>
        <w:shd w:val="clear" w:color="auto" w:fill="auto"/>
        <w:spacing w:after="0" w:line="230" w:lineRule="exact"/>
        <w:ind w:left="180" w:firstLine="420"/>
        <w:jc w:val="both"/>
        <w:rPr>
          <w:b/>
          <w:i/>
          <w:sz w:val="22"/>
          <w:szCs w:val="22"/>
        </w:rPr>
      </w:pPr>
    </w:p>
    <w:p w:rsidR="00EE01D9" w:rsidRDefault="00A337A6" w:rsidP="00EE01D9">
      <w:pPr>
        <w:pStyle w:val="22"/>
        <w:shd w:val="clear" w:color="auto" w:fill="auto"/>
        <w:spacing w:before="0" w:after="184" w:line="230" w:lineRule="exact"/>
        <w:ind w:left="600" w:firstLine="160"/>
        <w:rPr>
          <w:b/>
          <w:i/>
          <w:color w:val="000000"/>
          <w:sz w:val="22"/>
          <w:szCs w:val="22"/>
          <w:lang w:eastAsia="ru-RU" w:bidi="ru-RU"/>
        </w:rPr>
      </w:pPr>
      <w:r w:rsidRPr="00EE01D9">
        <w:rPr>
          <w:b/>
          <w:i/>
          <w:color w:val="000000"/>
          <w:sz w:val="22"/>
          <w:szCs w:val="22"/>
          <w:lang w:eastAsia="ru-RU" w:bidi="ru-RU"/>
        </w:rPr>
        <w:t>РАЗВИТИЕ ПОЖАРНО-СПАСАТЕЛЬНЫХ СИЛ - ВАЖНЕЙШЕЕ УСЛОВИЕ ОБЕСПЕЧЕНИЯ ПОЖАРНОЙ БЕЗОПАСНОСТИ В РЕСПУБЛИКЕ</w:t>
      </w:r>
    </w:p>
    <w:p w:rsidR="00EE01D9" w:rsidRDefault="00A337A6" w:rsidP="00A337A6">
      <w:pPr>
        <w:pStyle w:val="22"/>
        <w:shd w:val="clear" w:color="auto" w:fill="auto"/>
        <w:spacing w:before="0" w:after="184" w:line="230" w:lineRule="exact"/>
        <w:ind w:left="600" w:firstLine="160"/>
        <w:jc w:val="left"/>
        <w:rPr>
          <w:b/>
          <w:i/>
          <w:color w:val="000000"/>
          <w:sz w:val="22"/>
          <w:szCs w:val="22"/>
          <w:lang w:eastAsia="ru-RU" w:bidi="ru-RU"/>
        </w:rPr>
      </w:pPr>
      <w:r w:rsidRPr="00EE01D9">
        <w:rPr>
          <w:b/>
          <w:i/>
          <w:color w:val="000000"/>
          <w:sz w:val="22"/>
          <w:szCs w:val="22"/>
          <w:lang w:eastAsia="ru-RU" w:bidi="ru-RU"/>
        </w:rPr>
        <w:t xml:space="preserve">Т.Б. БАТЫРБИЕВ, канд. экон. наук </w:t>
      </w:r>
    </w:p>
    <w:p w:rsidR="00A337A6" w:rsidRPr="00EE01D9" w:rsidRDefault="00A337A6" w:rsidP="00A337A6">
      <w:pPr>
        <w:pStyle w:val="22"/>
        <w:shd w:val="clear" w:color="auto" w:fill="auto"/>
        <w:spacing w:before="0" w:after="184" w:line="230" w:lineRule="exact"/>
        <w:ind w:left="600" w:firstLine="160"/>
        <w:jc w:val="left"/>
        <w:rPr>
          <w:b/>
          <w:i/>
          <w:sz w:val="22"/>
          <w:szCs w:val="22"/>
        </w:rPr>
      </w:pPr>
      <w:r w:rsidRPr="00EE01D9">
        <w:rPr>
          <w:b/>
          <w:i/>
          <w:color w:val="000000"/>
          <w:sz w:val="22"/>
          <w:szCs w:val="22"/>
          <w:lang w:eastAsia="ru-RU" w:bidi="ru-RU"/>
        </w:rPr>
        <w:t>Н.Ф. МАГОМЕДОВА, аспирант, ст. преподаватель ФГБОУ ВО «Дагестанский ГАУ имени М.М. Джамбулатова», г. Махачкала</w:t>
      </w:r>
    </w:p>
    <w:p w:rsidR="00A337A6" w:rsidRPr="00EE01D9" w:rsidRDefault="00A337A6" w:rsidP="00EE01D9">
      <w:pPr>
        <w:pStyle w:val="50"/>
        <w:shd w:val="clear" w:color="auto" w:fill="auto"/>
        <w:ind w:left="180" w:firstLine="420"/>
        <w:jc w:val="center"/>
        <w:rPr>
          <w:b/>
          <w:sz w:val="22"/>
          <w:szCs w:val="22"/>
        </w:rPr>
      </w:pPr>
      <w:r w:rsidRPr="00EE01D9">
        <w:rPr>
          <w:b/>
          <w:color w:val="000000"/>
          <w:sz w:val="22"/>
          <w:szCs w:val="22"/>
        </w:rPr>
        <w:t>DEVELOPMENT OF FIRE AND RESCUE FORCES AS AN IMPORTANT FACTOR OF FIRE SAFETY IN</w:t>
      </w:r>
      <w:r w:rsidR="00EE01D9" w:rsidRPr="00EE01D9">
        <w:rPr>
          <w:b/>
          <w:sz w:val="22"/>
          <w:szCs w:val="22"/>
        </w:rPr>
        <w:t xml:space="preserve"> </w:t>
      </w:r>
      <w:r w:rsidRPr="00EE01D9">
        <w:rPr>
          <w:b/>
          <w:color w:val="000000"/>
          <w:sz w:val="22"/>
          <w:szCs w:val="22"/>
        </w:rPr>
        <w:t>DAGESTAN</w:t>
      </w:r>
    </w:p>
    <w:p w:rsidR="00EE01D9" w:rsidRDefault="00EE01D9" w:rsidP="00A337A6">
      <w:pPr>
        <w:pStyle w:val="50"/>
        <w:shd w:val="clear" w:color="auto" w:fill="auto"/>
        <w:ind w:left="600" w:right="4760" w:firstLine="0"/>
        <w:jc w:val="left"/>
        <w:rPr>
          <w:b/>
          <w:color w:val="000000"/>
          <w:sz w:val="22"/>
          <w:szCs w:val="22"/>
          <w:lang w:val="ru-RU"/>
        </w:rPr>
      </w:pPr>
    </w:p>
    <w:p w:rsidR="00EE01D9" w:rsidRPr="00EE01D9" w:rsidRDefault="00A337A6" w:rsidP="00A337A6">
      <w:pPr>
        <w:pStyle w:val="50"/>
        <w:shd w:val="clear" w:color="auto" w:fill="auto"/>
        <w:ind w:left="600" w:right="4760" w:firstLine="0"/>
        <w:jc w:val="left"/>
        <w:rPr>
          <w:b/>
          <w:color w:val="000000"/>
          <w:sz w:val="22"/>
          <w:szCs w:val="22"/>
        </w:rPr>
      </w:pPr>
      <w:r w:rsidRPr="00EE01D9">
        <w:rPr>
          <w:b/>
          <w:color w:val="000000"/>
          <w:sz w:val="22"/>
          <w:szCs w:val="22"/>
        </w:rPr>
        <w:t xml:space="preserve">BATYRBIEV T.B., Candidate of Economic Sciences </w:t>
      </w:r>
    </w:p>
    <w:p w:rsidR="00A337A6" w:rsidRPr="00EE01D9" w:rsidRDefault="00A337A6" w:rsidP="00A337A6">
      <w:pPr>
        <w:pStyle w:val="50"/>
        <w:shd w:val="clear" w:color="auto" w:fill="auto"/>
        <w:ind w:left="600" w:right="4760" w:firstLine="0"/>
        <w:jc w:val="left"/>
        <w:rPr>
          <w:b/>
          <w:sz w:val="22"/>
          <w:szCs w:val="22"/>
        </w:rPr>
      </w:pPr>
      <w:r w:rsidRPr="00EE01D9">
        <w:rPr>
          <w:b/>
          <w:color w:val="000000"/>
          <w:sz w:val="22"/>
          <w:szCs w:val="22"/>
        </w:rPr>
        <w:t>MAGOMED</w:t>
      </w:r>
      <w:r w:rsidR="002B7BCD">
        <w:rPr>
          <w:b/>
          <w:color w:val="000000"/>
          <w:sz w:val="22"/>
          <w:szCs w:val="22"/>
        </w:rPr>
        <w:t>OVA N.F., post-graduate, Senior</w:t>
      </w:r>
      <w:r w:rsidR="002B7BCD" w:rsidRPr="002B7BCD">
        <w:rPr>
          <w:b/>
          <w:color w:val="000000"/>
          <w:sz w:val="22"/>
          <w:szCs w:val="22"/>
        </w:rPr>
        <w:t xml:space="preserve"> </w:t>
      </w:r>
      <w:r w:rsidRPr="00EE01D9">
        <w:rPr>
          <w:b/>
          <w:color w:val="000000"/>
          <w:sz w:val="22"/>
          <w:szCs w:val="22"/>
        </w:rPr>
        <w:t>Lecturer</w:t>
      </w:r>
    </w:p>
    <w:p w:rsidR="00A337A6" w:rsidRPr="00EE01D9" w:rsidRDefault="00A337A6" w:rsidP="00A337A6">
      <w:pPr>
        <w:pStyle w:val="50"/>
        <w:shd w:val="clear" w:color="auto" w:fill="auto"/>
        <w:spacing w:after="176"/>
        <w:ind w:left="180" w:firstLine="420"/>
        <w:rPr>
          <w:b/>
          <w:sz w:val="22"/>
          <w:szCs w:val="22"/>
        </w:rPr>
      </w:pPr>
      <w:r w:rsidRPr="00EE01D9">
        <w:rPr>
          <w:b/>
          <w:color w:val="000000"/>
          <w:sz w:val="22"/>
          <w:szCs w:val="22"/>
        </w:rPr>
        <w:t>Dagestan State Agrarian University named after Dzhambulatov M.M., Makhachkala</w:t>
      </w:r>
    </w:p>
    <w:p w:rsidR="00A337A6" w:rsidRPr="002B7BCD" w:rsidRDefault="00A337A6" w:rsidP="00A337A6">
      <w:pPr>
        <w:pStyle w:val="22"/>
        <w:shd w:val="clear" w:color="auto" w:fill="auto"/>
        <w:spacing w:before="0" w:line="230" w:lineRule="exact"/>
        <w:ind w:left="180" w:firstLine="420"/>
        <w:jc w:val="both"/>
        <w:rPr>
          <w:sz w:val="22"/>
          <w:szCs w:val="22"/>
        </w:rPr>
      </w:pPr>
      <w:r w:rsidRPr="002B7BCD">
        <w:rPr>
          <w:b/>
          <w:color w:val="000000"/>
          <w:sz w:val="22"/>
          <w:szCs w:val="22"/>
          <w:lang w:eastAsia="ru-RU" w:bidi="ru-RU"/>
        </w:rPr>
        <w:t>Аннотация:</w:t>
      </w:r>
      <w:r w:rsidRPr="002B7BCD">
        <w:rPr>
          <w:color w:val="000000"/>
          <w:sz w:val="22"/>
          <w:szCs w:val="22"/>
          <w:lang w:eastAsia="ru-RU" w:bidi="ru-RU"/>
        </w:rPr>
        <w:t xml:space="preserve"> В данной статье рассмотрены особенности развития пожарно-спасательных сил в республике. По итогам статьи сделан вывод, что в современных условиях обеспечение пожарной безопасности в республи</w:t>
      </w:r>
      <w:r w:rsidRPr="002B7BCD">
        <w:rPr>
          <w:color w:val="000000"/>
          <w:sz w:val="22"/>
          <w:szCs w:val="22"/>
          <w:lang w:eastAsia="ru-RU" w:bidi="ru-RU"/>
        </w:rPr>
        <w:softHyphen/>
        <w:t>ке напрямую связано с принятием программно-целевого метода развития пожарно-спасательных сил</w:t>
      </w:r>
    </w:p>
    <w:p w:rsidR="00A337A6" w:rsidRPr="002B7BCD" w:rsidRDefault="00A337A6" w:rsidP="00A337A6">
      <w:pPr>
        <w:pStyle w:val="50"/>
        <w:shd w:val="clear" w:color="auto" w:fill="auto"/>
        <w:spacing w:line="230" w:lineRule="exact"/>
        <w:ind w:left="180" w:firstLine="420"/>
        <w:rPr>
          <w:i w:val="0"/>
          <w:color w:val="000000"/>
          <w:sz w:val="22"/>
          <w:szCs w:val="22"/>
        </w:rPr>
      </w:pPr>
      <w:r w:rsidRPr="002B7BCD">
        <w:rPr>
          <w:b/>
          <w:i w:val="0"/>
          <w:color w:val="000000"/>
          <w:sz w:val="22"/>
          <w:szCs w:val="22"/>
        </w:rPr>
        <w:t>Annotation:</w:t>
      </w:r>
      <w:r w:rsidRPr="002B7BCD">
        <w:rPr>
          <w:i w:val="0"/>
          <w:color w:val="000000"/>
          <w:sz w:val="22"/>
          <w:szCs w:val="22"/>
        </w:rPr>
        <w:t xml:space="preserve"> The article describes the peculiarities of the development of fire and rescue forces in Dagestan. The authors conclude that in modern conditions ensuring the fire safety in the republic is based on a result-oriented method of fire and rescue forces development.</w:t>
      </w:r>
    </w:p>
    <w:p w:rsidR="00A337A6" w:rsidRPr="002B7BCD" w:rsidRDefault="00A337A6" w:rsidP="00A337A6">
      <w:pPr>
        <w:pStyle w:val="50"/>
        <w:shd w:val="clear" w:color="auto" w:fill="auto"/>
        <w:spacing w:line="230" w:lineRule="exact"/>
        <w:ind w:left="180" w:firstLine="420"/>
        <w:rPr>
          <w:i w:val="0"/>
          <w:color w:val="000000"/>
          <w:sz w:val="22"/>
          <w:szCs w:val="22"/>
        </w:rPr>
      </w:pPr>
    </w:p>
    <w:p w:rsidR="00A337A6" w:rsidRPr="002B7BCD" w:rsidRDefault="002B7BCD" w:rsidP="002B7BCD">
      <w:pPr>
        <w:pStyle w:val="26"/>
        <w:shd w:val="clear" w:color="auto" w:fill="auto"/>
        <w:rPr>
          <w:i w:val="0"/>
          <w:sz w:val="22"/>
          <w:szCs w:val="22"/>
        </w:rPr>
      </w:pPr>
      <w:r>
        <w:rPr>
          <w:rStyle w:val="27"/>
          <w:b/>
          <w:iCs/>
          <w:sz w:val="22"/>
          <w:szCs w:val="22"/>
        </w:rPr>
        <w:t xml:space="preserve">            </w:t>
      </w:r>
      <w:r w:rsidR="00A337A6" w:rsidRPr="002B7BCD">
        <w:rPr>
          <w:rStyle w:val="27"/>
          <w:b/>
          <w:iCs/>
          <w:sz w:val="22"/>
          <w:szCs w:val="22"/>
        </w:rPr>
        <w:t>Ключевые слова:</w:t>
      </w:r>
      <w:r w:rsidR="00A337A6" w:rsidRPr="002B7BCD">
        <w:rPr>
          <w:rStyle w:val="27"/>
          <w:iCs/>
          <w:sz w:val="22"/>
          <w:szCs w:val="22"/>
        </w:rPr>
        <w:t xml:space="preserve"> пожар, охрана, тушение, риски, целевая программа, оповещение, мониторинг. </w:t>
      </w:r>
      <w:r>
        <w:rPr>
          <w:rStyle w:val="27"/>
          <w:iCs/>
          <w:sz w:val="22"/>
          <w:szCs w:val="22"/>
        </w:rPr>
        <w:t xml:space="preserve">        </w:t>
      </w:r>
      <w:r w:rsidR="00A337A6" w:rsidRPr="002B7BCD">
        <w:rPr>
          <w:b/>
          <w:i w:val="0"/>
          <w:color w:val="000000"/>
          <w:sz w:val="22"/>
          <w:szCs w:val="22"/>
        </w:rPr>
        <w:t>Keywords:</w:t>
      </w:r>
      <w:r w:rsidR="00A337A6" w:rsidRPr="002B7BCD">
        <w:rPr>
          <w:i w:val="0"/>
          <w:color w:val="000000"/>
          <w:sz w:val="22"/>
          <w:szCs w:val="22"/>
        </w:rPr>
        <w:t xml:space="preserve"> fire, protection, extinguishes, risks, target program, fire warning, monitoring.</w:t>
      </w:r>
    </w:p>
    <w:p w:rsidR="002B7BCD" w:rsidRDefault="002B7BCD" w:rsidP="00A337A6">
      <w:pPr>
        <w:pStyle w:val="20"/>
        <w:keepNext/>
        <w:keepLines/>
        <w:shd w:val="clear" w:color="auto" w:fill="auto"/>
        <w:spacing w:after="0" w:line="200" w:lineRule="exact"/>
        <w:ind w:left="3340" w:firstLine="0"/>
        <w:jc w:val="left"/>
        <w:rPr>
          <w:color w:val="000000"/>
          <w:lang w:eastAsia="ru-RU" w:bidi="ru-RU"/>
        </w:rPr>
      </w:pPr>
      <w:bookmarkStart w:id="31" w:name="bookmark79"/>
    </w:p>
    <w:p w:rsidR="002B7BCD" w:rsidRDefault="002B7BCD" w:rsidP="00A337A6">
      <w:pPr>
        <w:pStyle w:val="20"/>
        <w:keepNext/>
        <w:keepLines/>
        <w:shd w:val="clear" w:color="auto" w:fill="auto"/>
        <w:spacing w:after="0" w:line="200" w:lineRule="exact"/>
        <w:ind w:left="3340" w:firstLine="0"/>
        <w:jc w:val="left"/>
        <w:rPr>
          <w:color w:val="000000"/>
          <w:lang w:val="en-US" w:eastAsia="ru-RU" w:bidi="ru-RU"/>
        </w:rPr>
      </w:pPr>
    </w:p>
    <w:p w:rsidR="002B7BCD" w:rsidRDefault="002B7BCD" w:rsidP="00A337A6">
      <w:pPr>
        <w:pStyle w:val="20"/>
        <w:keepNext/>
        <w:keepLines/>
        <w:shd w:val="clear" w:color="auto" w:fill="auto"/>
        <w:spacing w:after="0" w:line="200" w:lineRule="exact"/>
        <w:ind w:left="3340" w:firstLine="0"/>
        <w:jc w:val="left"/>
        <w:rPr>
          <w:color w:val="000000"/>
          <w:lang w:val="en-US" w:eastAsia="ru-RU" w:bidi="ru-RU"/>
        </w:rPr>
      </w:pPr>
    </w:p>
    <w:p w:rsidR="002B7BCD" w:rsidRPr="002B7BCD" w:rsidRDefault="002B7BCD" w:rsidP="00A337A6">
      <w:pPr>
        <w:pStyle w:val="20"/>
        <w:keepNext/>
        <w:keepLines/>
        <w:shd w:val="clear" w:color="auto" w:fill="auto"/>
        <w:spacing w:after="0" w:line="200" w:lineRule="exact"/>
        <w:ind w:left="3340" w:firstLine="0"/>
        <w:jc w:val="left"/>
        <w:rPr>
          <w:color w:val="000000"/>
          <w:lang w:val="en-US" w:eastAsia="ru-RU" w:bidi="ru-RU"/>
        </w:rPr>
      </w:pPr>
    </w:p>
    <w:p w:rsidR="002B7BCD" w:rsidRDefault="002B7BCD" w:rsidP="00A337A6">
      <w:pPr>
        <w:pStyle w:val="20"/>
        <w:keepNext/>
        <w:keepLines/>
        <w:shd w:val="clear" w:color="auto" w:fill="auto"/>
        <w:spacing w:after="0" w:line="200" w:lineRule="exact"/>
        <w:ind w:left="3340" w:firstLine="0"/>
        <w:jc w:val="left"/>
        <w:rPr>
          <w:color w:val="000000"/>
          <w:lang w:eastAsia="ru-RU" w:bidi="ru-RU"/>
        </w:rPr>
      </w:pPr>
    </w:p>
    <w:p w:rsidR="00A337A6" w:rsidRDefault="00A337A6" w:rsidP="00A337A6">
      <w:pPr>
        <w:pStyle w:val="20"/>
        <w:keepNext/>
        <w:keepLines/>
        <w:shd w:val="clear" w:color="auto" w:fill="auto"/>
        <w:spacing w:after="0" w:line="200" w:lineRule="exact"/>
        <w:ind w:left="3340" w:firstLine="0"/>
        <w:jc w:val="left"/>
        <w:rPr>
          <w:b/>
          <w:i/>
          <w:color w:val="000000"/>
          <w:sz w:val="22"/>
          <w:szCs w:val="22"/>
          <w:lang w:eastAsia="ru-RU" w:bidi="ru-RU"/>
        </w:rPr>
      </w:pPr>
      <w:r w:rsidRPr="002B7BCD">
        <w:rPr>
          <w:b/>
          <w:i/>
          <w:color w:val="000000"/>
          <w:sz w:val="22"/>
          <w:szCs w:val="22"/>
          <w:lang w:eastAsia="ru-RU" w:bidi="ru-RU"/>
        </w:rPr>
        <w:t>ОБЛАЧНЫЕ СЕРВИСЫ В БИЗНЕСЕ</w:t>
      </w:r>
      <w:bookmarkEnd w:id="31"/>
    </w:p>
    <w:p w:rsidR="002B7BCD" w:rsidRPr="002B7BCD" w:rsidRDefault="002B7BCD" w:rsidP="00A337A6">
      <w:pPr>
        <w:pStyle w:val="20"/>
        <w:keepNext/>
        <w:keepLines/>
        <w:shd w:val="clear" w:color="auto" w:fill="auto"/>
        <w:spacing w:after="0" w:line="200" w:lineRule="exact"/>
        <w:ind w:left="3340" w:firstLine="0"/>
        <w:jc w:val="left"/>
        <w:rPr>
          <w:b/>
          <w:i/>
          <w:sz w:val="22"/>
          <w:szCs w:val="22"/>
        </w:rPr>
      </w:pPr>
    </w:p>
    <w:p w:rsidR="00A337A6" w:rsidRPr="002B7BCD" w:rsidRDefault="00A337A6" w:rsidP="00A337A6">
      <w:pPr>
        <w:pStyle w:val="22"/>
        <w:shd w:val="clear" w:color="auto" w:fill="auto"/>
        <w:spacing w:before="0" w:line="200" w:lineRule="exact"/>
        <w:ind w:firstLine="480"/>
        <w:jc w:val="both"/>
        <w:rPr>
          <w:b/>
          <w:i/>
          <w:sz w:val="22"/>
          <w:szCs w:val="22"/>
        </w:rPr>
      </w:pPr>
      <w:r w:rsidRPr="002B7BCD">
        <w:rPr>
          <w:b/>
          <w:i/>
          <w:color w:val="000000"/>
          <w:sz w:val="22"/>
          <w:szCs w:val="22"/>
          <w:lang w:eastAsia="ru-RU" w:bidi="ru-RU"/>
        </w:rPr>
        <w:t>Н. А. ЮСУФОВ, канд.экон.наук</w:t>
      </w:r>
    </w:p>
    <w:p w:rsidR="00A337A6" w:rsidRPr="002B7BCD" w:rsidRDefault="00A337A6" w:rsidP="00A337A6">
      <w:pPr>
        <w:pStyle w:val="22"/>
        <w:shd w:val="clear" w:color="auto" w:fill="auto"/>
        <w:spacing w:before="0" w:after="155" w:line="200" w:lineRule="exact"/>
        <w:ind w:firstLine="480"/>
        <w:jc w:val="both"/>
        <w:rPr>
          <w:b/>
          <w:i/>
          <w:sz w:val="22"/>
          <w:szCs w:val="22"/>
        </w:rPr>
      </w:pPr>
      <w:r w:rsidRPr="002B7BCD">
        <w:rPr>
          <w:b/>
          <w:i/>
          <w:color w:val="000000"/>
          <w:sz w:val="22"/>
          <w:szCs w:val="22"/>
          <w:lang w:eastAsia="ru-RU" w:bidi="ru-RU"/>
        </w:rPr>
        <w:t>ФГБОУ ВПО «Дагестанский государственный аграрный университет</w:t>
      </w:r>
    </w:p>
    <w:p w:rsidR="002B7BCD" w:rsidRPr="002B7BCD" w:rsidRDefault="002B7BCD" w:rsidP="002B7BCD">
      <w:pPr>
        <w:pStyle w:val="50"/>
        <w:shd w:val="clear" w:color="auto" w:fill="auto"/>
        <w:spacing w:line="230" w:lineRule="exact"/>
        <w:ind w:left="480" w:right="-31" w:firstLine="3040"/>
        <w:jc w:val="left"/>
        <w:rPr>
          <w:b/>
          <w:color w:val="000000"/>
          <w:sz w:val="22"/>
          <w:szCs w:val="22"/>
        </w:rPr>
      </w:pPr>
      <w:r>
        <w:rPr>
          <w:b/>
          <w:color w:val="000000"/>
          <w:sz w:val="22"/>
          <w:szCs w:val="22"/>
        </w:rPr>
        <w:t>CLOUDY SERVICES IN</w:t>
      </w:r>
      <w:r w:rsidRPr="002B7BCD">
        <w:rPr>
          <w:b/>
          <w:color w:val="000000"/>
          <w:sz w:val="22"/>
          <w:szCs w:val="22"/>
        </w:rPr>
        <w:t xml:space="preserve"> </w:t>
      </w:r>
      <w:r w:rsidR="00A337A6" w:rsidRPr="002B7BCD">
        <w:rPr>
          <w:b/>
          <w:color w:val="000000"/>
          <w:sz w:val="22"/>
          <w:szCs w:val="22"/>
        </w:rPr>
        <w:t xml:space="preserve">BUSINESS </w:t>
      </w:r>
    </w:p>
    <w:p w:rsidR="002B7BCD" w:rsidRPr="002B7BCD" w:rsidRDefault="002B7BCD" w:rsidP="002B7BCD">
      <w:pPr>
        <w:pStyle w:val="50"/>
        <w:shd w:val="clear" w:color="auto" w:fill="auto"/>
        <w:spacing w:line="230" w:lineRule="exact"/>
        <w:ind w:right="3060" w:firstLine="0"/>
        <w:jc w:val="left"/>
        <w:rPr>
          <w:b/>
          <w:color w:val="000000"/>
          <w:sz w:val="22"/>
          <w:szCs w:val="22"/>
        </w:rPr>
      </w:pPr>
    </w:p>
    <w:p w:rsidR="00A337A6" w:rsidRPr="002B7BCD" w:rsidRDefault="002B7BCD" w:rsidP="002B7BCD">
      <w:pPr>
        <w:pStyle w:val="50"/>
        <w:shd w:val="clear" w:color="auto" w:fill="auto"/>
        <w:spacing w:line="230" w:lineRule="exact"/>
        <w:ind w:right="3060" w:firstLine="0"/>
        <w:jc w:val="left"/>
        <w:rPr>
          <w:b/>
          <w:sz w:val="22"/>
          <w:szCs w:val="22"/>
        </w:rPr>
      </w:pPr>
      <w:r>
        <w:rPr>
          <w:b/>
          <w:color w:val="000000"/>
          <w:sz w:val="22"/>
          <w:szCs w:val="22"/>
        </w:rPr>
        <w:t xml:space="preserve">       </w:t>
      </w:r>
      <w:r w:rsidR="00A337A6" w:rsidRPr="002B7BCD">
        <w:rPr>
          <w:b/>
          <w:color w:val="000000"/>
          <w:sz w:val="22"/>
          <w:szCs w:val="22"/>
        </w:rPr>
        <w:t>N. A. YUSUFOV, Candidate of Economic Sciences</w:t>
      </w:r>
    </w:p>
    <w:p w:rsidR="00A337A6" w:rsidRPr="002B7BCD" w:rsidRDefault="00A337A6" w:rsidP="00A337A6">
      <w:pPr>
        <w:pStyle w:val="50"/>
        <w:shd w:val="clear" w:color="auto" w:fill="auto"/>
        <w:spacing w:after="184" w:line="230" w:lineRule="exact"/>
        <w:rPr>
          <w:b/>
          <w:sz w:val="22"/>
          <w:szCs w:val="22"/>
        </w:rPr>
      </w:pPr>
      <w:r w:rsidRPr="002B7BCD">
        <w:rPr>
          <w:b/>
          <w:color w:val="000000"/>
          <w:sz w:val="22"/>
          <w:szCs w:val="22"/>
        </w:rPr>
        <w:t>Dagestan State Agrarian University named after M. M. Dzhambulatov, Makhachkala</w:t>
      </w:r>
    </w:p>
    <w:p w:rsidR="002B7BCD" w:rsidRDefault="002B7BCD" w:rsidP="00A337A6">
      <w:pPr>
        <w:pStyle w:val="22"/>
        <w:shd w:val="clear" w:color="auto" w:fill="auto"/>
        <w:spacing w:before="0" w:line="226" w:lineRule="exact"/>
        <w:ind w:firstLine="480"/>
        <w:jc w:val="both"/>
        <w:rPr>
          <w:b/>
          <w:color w:val="000000"/>
          <w:sz w:val="22"/>
          <w:szCs w:val="22"/>
          <w:lang w:val="en-US" w:eastAsia="ru-RU" w:bidi="ru-RU"/>
        </w:rPr>
      </w:pPr>
    </w:p>
    <w:p w:rsidR="00A337A6" w:rsidRPr="002B7BCD" w:rsidRDefault="00A337A6" w:rsidP="00A337A6">
      <w:pPr>
        <w:pStyle w:val="22"/>
        <w:shd w:val="clear" w:color="auto" w:fill="auto"/>
        <w:spacing w:before="0" w:line="226" w:lineRule="exact"/>
        <w:ind w:firstLine="480"/>
        <w:jc w:val="both"/>
        <w:rPr>
          <w:sz w:val="22"/>
          <w:szCs w:val="22"/>
        </w:rPr>
      </w:pPr>
      <w:r w:rsidRPr="002B7BCD">
        <w:rPr>
          <w:b/>
          <w:color w:val="000000"/>
          <w:sz w:val="22"/>
          <w:szCs w:val="22"/>
          <w:lang w:eastAsia="ru-RU" w:bidi="ru-RU"/>
        </w:rPr>
        <w:t>Аннотация</w:t>
      </w:r>
      <w:r w:rsidRPr="002B7BCD">
        <w:rPr>
          <w:color w:val="000000"/>
          <w:sz w:val="22"/>
          <w:szCs w:val="22"/>
          <w:lang w:eastAsia="ru-RU" w:bidi="ru-RU"/>
        </w:rPr>
        <w:t>. В последние годы стали развиваться технологии удаленного доступа к ресурсам, предостав</w:t>
      </w:r>
      <w:r w:rsidRPr="002B7BCD">
        <w:rPr>
          <w:color w:val="000000"/>
          <w:sz w:val="22"/>
          <w:szCs w:val="22"/>
          <w:lang w:eastAsia="ru-RU" w:bidi="ru-RU"/>
        </w:rPr>
        <w:softHyphen/>
        <w:t>ляющие различного рода информационные услуги без жесткой привязки клиентского компьютера к программ</w:t>
      </w:r>
      <w:r w:rsidRPr="002B7BCD">
        <w:rPr>
          <w:color w:val="000000"/>
          <w:sz w:val="22"/>
          <w:szCs w:val="22"/>
          <w:lang w:eastAsia="ru-RU" w:bidi="ru-RU"/>
        </w:rPr>
        <w:softHyphen/>
        <w:t>ному обеспечению, на основании которого предоставляется услуга. Что избавляет конечных пользователей от необходимости покупки, установки и сопровождения необходимого программного обеспечения.</w:t>
      </w:r>
    </w:p>
    <w:p w:rsidR="00A337A6" w:rsidRPr="002B7BCD" w:rsidRDefault="00A337A6" w:rsidP="00A337A6">
      <w:pPr>
        <w:pStyle w:val="50"/>
        <w:shd w:val="clear" w:color="auto" w:fill="auto"/>
        <w:rPr>
          <w:i w:val="0"/>
          <w:sz w:val="22"/>
          <w:szCs w:val="22"/>
        </w:rPr>
      </w:pPr>
      <w:r w:rsidRPr="002B7BCD">
        <w:rPr>
          <w:b/>
          <w:i w:val="0"/>
          <w:color w:val="000000"/>
          <w:sz w:val="22"/>
          <w:szCs w:val="22"/>
        </w:rPr>
        <w:t xml:space="preserve">Annotation. </w:t>
      </w:r>
      <w:r w:rsidRPr="002B7BCD">
        <w:rPr>
          <w:i w:val="0"/>
          <w:color w:val="000000"/>
          <w:sz w:val="22"/>
          <w:szCs w:val="22"/>
        </w:rPr>
        <w:t>In recent years the technologies of remote access to resources providing different information ser</w:t>
      </w:r>
      <w:r w:rsidRPr="002B7BCD">
        <w:rPr>
          <w:i w:val="0"/>
          <w:color w:val="000000"/>
          <w:sz w:val="22"/>
          <w:szCs w:val="22"/>
        </w:rPr>
        <w:softHyphen/>
        <w:t>vices without rigid binding of the client computer to the software based on which service is provided began to develop. That relieves ultimate users of need of purchase, installation and attending of the necessary software.</w:t>
      </w:r>
    </w:p>
    <w:p w:rsidR="00A337A6" w:rsidRPr="002B7BCD" w:rsidRDefault="00A337A6" w:rsidP="00A337A6">
      <w:pPr>
        <w:pStyle w:val="22"/>
        <w:shd w:val="clear" w:color="auto" w:fill="auto"/>
        <w:spacing w:before="0" w:line="226" w:lineRule="exact"/>
        <w:ind w:firstLine="480"/>
        <w:jc w:val="both"/>
        <w:rPr>
          <w:sz w:val="22"/>
          <w:szCs w:val="22"/>
        </w:rPr>
      </w:pPr>
      <w:r w:rsidRPr="002B7BCD">
        <w:rPr>
          <w:b/>
          <w:color w:val="000000"/>
          <w:sz w:val="22"/>
          <w:szCs w:val="22"/>
          <w:lang w:eastAsia="ru-RU" w:bidi="ru-RU"/>
        </w:rPr>
        <w:t xml:space="preserve">Ключевые слова. </w:t>
      </w:r>
      <w:r w:rsidRPr="002B7BCD">
        <w:rPr>
          <w:color w:val="000000"/>
          <w:sz w:val="22"/>
          <w:szCs w:val="22"/>
          <w:lang w:eastAsia="ru-RU" w:bidi="ru-RU"/>
        </w:rPr>
        <w:t>Облачные сервисы, облачное хранилище, Интернет, публичное облако, гибридное об</w:t>
      </w:r>
      <w:r w:rsidRPr="002B7BCD">
        <w:rPr>
          <w:color w:val="000000"/>
          <w:sz w:val="22"/>
          <w:szCs w:val="22"/>
          <w:lang w:eastAsia="ru-RU" w:bidi="ru-RU"/>
        </w:rPr>
        <w:softHyphen/>
        <w:t>лако, общественное облако</w:t>
      </w:r>
    </w:p>
    <w:p w:rsidR="00A337A6" w:rsidRPr="002B7BCD" w:rsidRDefault="00A337A6" w:rsidP="00A337A6">
      <w:pPr>
        <w:pStyle w:val="50"/>
        <w:shd w:val="clear" w:color="auto" w:fill="auto"/>
        <w:spacing w:line="230" w:lineRule="exact"/>
        <w:ind w:left="180" w:firstLine="420"/>
        <w:rPr>
          <w:i w:val="0"/>
          <w:color w:val="000000"/>
          <w:sz w:val="22"/>
          <w:szCs w:val="22"/>
        </w:rPr>
      </w:pPr>
      <w:r w:rsidRPr="002B7BCD">
        <w:rPr>
          <w:b/>
          <w:i w:val="0"/>
          <w:color w:val="000000"/>
          <w:sz w:val="22"/>
          <w:szCs w:val="22"/>
        </w:rPr>
        <w:t>Keywords</w:t>
      </w:r>
      <w:r w:rsidRPr="002B7BCD">
        <w:rPr>
          <w:i w:val="0"/>
          <w:color w:val="000000"/>
          <w:sz w:val="22"/>
          <w:szCs w:val="22"/>
        </w:rPr>
        <w:t>. Cloudy services, cloudy storage, Internet, public cloud, hybrid cloud, public cloud</w:t>
      </w:r>
    </w:p>
    <w:p w:rsidR="00A337A6" w:rsidRPr="002B7BCD" w:rsidRDefault="00A337A6" w:rsidP="00A337A6">
      <w:pPr>
        <w:pStyle w:val="50"/>
        <w:shd w:val="clear" w:color="auto" w:fill="auto"/>
        <w:spacing w:line="230" w:lineRule="exact"/>
        <w:ind w:left="180" w:firstLine="420"/>
        <w:rPr>
          <w:color w:val="000000"/>
          <w:sz w:val="22"/>
          <w:szCs w:val="22"/>
        </w:rPr>
      </w:pPr>
    </w:p>
    <w:p w:rsidR="00A337A6" w:rsidRPr="00A337A6" w:rsidRDefault="00A337A6" w:rsidP="00A337A6">
      <w:pPr>
        <w:pStyle w:val="50"/>
        <w:shd w:val="clear" w:color="auto" w:fill="auto"/>
        <w:spacing w:line="230" w:lineRule="exact"/>
        <w:ind w:left="180" w:firstLine="420"/>
        <w:rPr>
          <w:color w:val="000000"/>
        </w:rPr>
      </w:pPr>
    </w:p>
    <w:p w:rsidR="00A337A6" w:rsidRPr="00A337A6" w:rsidRDefault="00A337A6" w:rsidP="00A337A6">
      <w:pPr>
        <w:pStyle w:val="50"/>
        <w:shd w:val="clear" w:color="auto" w:fill="auto"/>
        <w:spacing w:line="230" w:lineRule="exact"/>
        <w:ind w:left="180" w:firstLine="420"/>
        <w:rPr>
          <w:color w:val="000000"/>
        </w:rPr>
      </w:pPr>
    </w:p>
    <w:p w:rsidR="00A337A6" w:rsidRPr="0064207D" w:rsidRDefault="00A337A6" w:rsidP="00A337A6">
      <w:pPr>
        <w:pStyle w:val="50"/>
        <w:shd w:val="clear" w:color="auto" w:fill="auto"/>
        <w:spacing w:line="230" w:lineRule="exact"/>
        <w:ind w:firstLine="0"/>
        <w:rPr>
          <w:lang w:val="ru-RU"/>
        </w:rPr>
        <w:sectPr w:rsidR="00A337A6" w:rsidRPr="0064207D" w:rsidSect="00A337A6">
          <w:pgSz w:w="11900" w:h="16840"/>
          <w:pgMar w:top="1709" w:right="1047" w:bottom="538" w:left="961" w:header="0" w:footer="3" w:gutter="0"/>
          <w:cols w:space="720"/>
          <w:noEndnote/>
          <w:docGrid w:linePitch="360"/>
        </w:sectPr>
      </w:pPr>
    </w:p>
    <w:p w:rsidR="00A337A6" w:rsidRPr="0064207D" w:rsidRDefault="00A337A6" w:rsidP="0064207D">
      <w:pPr>
        <w:pStyle w:val="50"/>
        <w:shd w:val="clear" w:color="auto" w:fill="auto"/>
        <w:ind w:firstLine="0"/>
        <w:rPr>
          <w:color w:val="000000"/>
          <w:lang w:val="ru-RU"/>
        </w:rPr>
        <w:sectPr w:rsidR="00A337A6" w:rsidRPr="0064207D">
          <w:pgSz w:w="11900" w:h="16840"/>
          <w:pgMar w:top="810" w:right="1095" w:bottom="671" w:left="1095" w:header="0" w:footer="3" w:gutter="0"/>
          <w:cols w:space="720"/>
          <w:noEndnote/>
          <w:docGrid w:linePitch="360"/>
        </w:sectPr>
      </w:pPr>
    </w:p>
    <w:p w:rsidR="00A337A6" w:rsidRPr="00A337A6" w:rsidRDefault="00A337A6" w:rsidP="00A337A6">
      <w:pPr>
        <w:pStyle w:val="50"/>
        <w:shd w:val="clear" w:color="auto" w:fill="auto"/>
        <w:ind w:firstLine="500"/>
        <w:sectPr w:rsidR="00A337A6" w:rsidRPr="00A337A6" w:rsidSect="00A337A6">
          <w:pgSz w:w="11900" w:h="16840"/>
          <w:pgMar w:top="709" w:right="1095" w:bottom="614" w:left="1095" w:header="0" w:footer="3" w:gutter="0"/>
          <w:cols w:space="720"/>
          <w:noEndnote/>
          <w:docGrid w:linePitch="360"/>
        </w:sectPr>
      </w:pPr>
    </w:p>
    <w:p w:rsidR="00A337A6" w:rsidRPr="00A337A6" w:rsidRDefault="00A337A6" w:rsidP="00A337A6">
      <w:pPr>
        <w:pStyle w:val="50"/>
        <w:shd w:val="clear" w:color="auto" w:fill="auto"/>
        <w:sectPr w:rsidR="00A337A6" w:rsidRPr="00A337A6" w:rsidSect="00A337A6">
          <w:pgSz w:w="11900" w:h="16840"/>
          <w:pgMar w:top="822" w:right="1104" w:bottom="614" w:left="1080" w:header="0" w:footer="3" w:gutter="0"/>
          <w:cols w:space="720"/>
          <w:noEndnote/>
          <w:docGrid w:linePitch="360"/>
        </w:sectPr>
      </w:pPr>
    </w:p>
    <w:p w:rsidR="00A337A6" w:rsidRPr="00A337A6" w:rsidRDefault="00A337A6" w:rsidP="00E42F64">
      <w:pPr>
        <w:pStyle w:val="50"/>
        <w:shd w:val="clear" w:color="auto" w:fill="auto"/>
        <w:sectPr w:rsidR="00A337A6" w:rsidRPr="00A337A6">
          <w:pgSz w:w="11900" w:h="16840"/>
          <w:pgMar w:top="1709" w:right="1100" w:bottom="615" w:left="1100" w:header="0" w:footer="3" w:gutter="0"/>
          <w:cols w:space="720"/>
          <w:noEndnote/>
          <w:docGrid w:linePitch="360"/>
        </w:sectPr>
      </w:pPr>
    </w:p>
    <w:p w:rsidR="00E42F64" w:rsidRPr="00A337A6" w:rsidRDefault="00E42F64" w:rsidP="00E42F64">
      <w:pPr>
        <w:pStyle w:val="22"/>
        <w:shd w:val="clear" w:color="auto" w:fill="auto"/>
        <w:spacing w:before="0" w:line="230" w:lineRule="exact"/>
        <w:ind w:firstLine="0"/>
        <w:jc w:val="left"/>
        <w:rPr>
          <w:lang w:val="en-US"/>
        </w:rPr>
        <w:sectPr w:rsidR="00E42F64" w:rsidRPr="00A337A6" w:rsidSect="00AB5D34">
          <w:pgSz w:w="11900" w:h="16840"/>
          <w:pgMar w:top="1704" w:right="1105" w:bottom="586" w:left="1100" w:header="0" w:footer="3" w:gutter="0"/>
          <w:cols w:space="720"/>
          <w:noEndnote/>
          <w:docGrid w:linePitch="360"/>
        </w:sectPr>
      </w:pPr>
    </w:p>
    <w:p w:rsidR="00AB5D34" w:rsidRPr="00A337A6" w:rsidRDefault="00AB5D34" w:rsidP="00AB5D34">
      <w:pPr>
        <w:pStyle w:val="50"/>
        <w:shd w:val="clear" w:color="auto" w:fill="auto"/>
        <w:ind w:firstLine="0"/>
      </w:pPr>
    </w:p>
    <w:p w:rsidR="00AB5D34" w:rsidRPr="00A337A6" w:rsidRDefault="00AB5D34" w:rsidP="00AB5D34">
      <w:pPr>
        <w:pStyle w:val="50"/>
        <w:shd w:val="clear" w:color="auto" w:fill="auto"/>
        <w:ind w:firstLine="0"/>
      </w:pPr>
    </w:p>
    <w:p w:rsidR="00AB5D34" w:rsidRPr="00A337A6" w:rsidRDefault="00AB5D34" w:rsidP="00AB5D34">
      <w:pPr>
        <w:pStyle w:val="50"/>
        <w:shd w:val="clear" w:color="auto" w:fill="auto"/>
        <w:ind w:firstLine="0"/>
        <w:sectPr w:rsidR="00AB5D34" w:rsidRPr="00A337A6">
          <w:pgSz w:w="11900" w:h="16840"/>
          <w:pgMar w:top="1709" w:right="1061" w:bottom="615" w:left="1066" w:header="0" w:footer="3" w:gutter="0"/>
          <w:cols w:space="720"/>
          <w:noEndnote/>
          <w:docGrid w:linePitch="360"/>
        </w:sectPr>
      </w:pPr>
    </w:p>
    <w:p w:rsidR="007E79CC" w:rsidRPr="00A337A6" w:rsidRDefault="007E79CC" w:rsidP="00B31D3C">
      <w:pPr>
        <w:pStyle w:val="50"/>
        <w:shd w:val="clear" w:color="auto" w:fill="auto"/>
        <w:ind w:firstLine="0"/>
        <w:jc w:val="left"/>
        <w:rPr>
          <w:color w:val="000000"/>
          <w:sz w:val="18"/>
          <w:szCs w:val="18"/>
        </w:rPr>
        <w:sectPr w:rsidR="007E79CC" w:rsidRPr="00A337A6">
          <w:pgSz w:w="11900" w:h="16840"/>
          <w:pgMar w:top="810" w:right="1100" w:bottom="556" w:left="1066" w:header="0" w:footer="3" w:gutter="0"/>
          <w:cols w:space="720"/>
          <w:noEndnote/>
          <w:docGrid w:linePitch="360"/>
        </w:sectPr>
      </w:pPr>
    </w:p>
    <w:p w:rsidR="008B4F07" w:rsidRPr="00A337A6" w:rsidRDefault="008B4F07" w:rsidP="008B4F07">
      <w:pPr>
        <w:pStyle w:val="50"/>
        <w:shd w:val="clear" w:color="auto" w:fill="auto"/>
        <w:ind w:firstLine="520"/>
        <w:sectPr w:rsidR="008B4F07" w:rsidRPr="00A337A6">
          <w:pgSz w:w="11900" w:h="16840"/>
          <w:pgMar w:top="1709" w:right="1100" w:bottom="615" w:left="1076" w:header="0" w:footer="3" w:gutter="0"/>
          <w:cols w:space="720"/>
          <w:noEndnote/>
          <w:docGrid w:linePitch="360"/>
        </w:sectPr>
      </w:pPr>
    </w:p>
    <w:p w:rsidR="008B4F07" w:rsidRPr="00A337A6" w:rsidRDefault="008B4F07" w:rsidP="00246C3F">
      <w:pPr>
        <w:rPr>
          <w:i/>
          <w:iCs/>
          <w:color w:val="000000"/>
          <w:sz w:val="18"/>
          <w:szCs w:val="18"/>
          <w:lang w:val="en-US"/>
        </w:rPr>
      </w:pPr>
    </w:p>
    <w:p w:rsidR="00246C3F" w:rsidRPr="00A337A6" w:rsidRDefault="00246C3F" w:rsidP="00246C3F">
      <w:pPr>
        <w:rPr>
          <w:i/>
          <w:iCs/>
          <w:color w:val="000000"/>
          <w:sz w:val="18"/>
          <w:szCs w:val="18"/>
          <w:lang w:val="en-US"/>
        </w:rPr>
      </w:pPr>
    </w:p>
    <w:p w:rsidR="00246C3F" w:rsidRPr="00A337A6" w:rsidRDefault="00246C3F" w:rsidP="00246C3F">
      <w:pPr>
        <w:rPr>
          <w:lang w:val="en-US"/>
        </w:rPr>
      </w:pPr>
    </w:p>
    <w:sectPr w:rsidR="00246C3F" w:rsidRPr="00A337A6" w:rsidSect="00E82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ACA" w:rsidRDefault="00F51ACA">
      <w:pPr>
        <w:spacing w:after="0" w:line="240" w:lineRule="auto"/>
      </w:pPr>
      <w:r>
        <w:separator/>
      </w:r>
    </w:p>
  </w:endnote>
  <w:endnote w:type="continuationSeparator" w:id="1">
    <w:p w:rsidR="00F51ACA" w:rsidRDefault="00F51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26" w:rsidRDefault="007A4A26">
    <w:pPr>
      <w:rPr>
        <w:sz w:val="2"/>
        <w:szCs w:val="2"/>
      </w:rPr>
    </w:pPr>
    <w:r w:rsidRPr="00361655">
      <w:rPr>
        <w:sz w:val="24"/>
        <w:szCs w:val="24"/>
        <w:lang w:bidi="ru-RU"/>
      </w:rPr>
      <w:pict>
        <v:shapetype id="_x0000_t202" coordsize="21600,21600" o:spt="202" path="m,l,21600r21600,l21600,xe">
          <v:stroke joinstyle="miter"/>
          <v:path gradientshapeok="t" o:connecttype="rect"/>
        </v:shapetype>
        <v:shape id="_x0000_s6147" type="#_x0000_t202" style="position:absolute;margin-left:305.55pt;margin-top:765.9pt;width:12.5pt;height:8.65pt;z-index:-251658752;mso-wrap-style:none;mso-wrap-distance-left:5pt;mso-wrap-distance-right:5pt;mso-position-horizontal-relative:page;mso-position-vertical-relative:page" wrapcoords="0 0" filled="f" stroked="f">
          <v:textbox style="mso-fit-shape-to-text:t" inset="0,0,0,0">
            <w:txbxContent>
              <w:p w:rsidR="007A4A26" w:rsidRDefault="007A4A26">
                <w:pPr>
                  <w:spacing w:line="240" w:lineRule="auto"/>
                </w:pPr>
                <w:r>
                  <w:rPr>
                    <w:color w:val="000000"/>
                    <w:lang w:eastAsia="ru-RU" w:bidi="ru-RU"/>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ACA" w:rsidRDefault="00F51ACA">
      <w:pPr>
        <w:spacing w:after="0" w:line="240" w:lineRule="auto"/>
      </w:pPr>
      <w:r>
        <w:separator/>
      </w:r>
    </w:p>
  </w:footnote>
  <w:footnote w:type="continuationSeparator" w:id="1">
    <w:p w:rsidR="00F51ACA" w:rsidRDefault="00F51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26" w:rsidRDefault="007A4A2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0F24"/>
    <w:multiLevelType w:val="multilevel"/>
    <w:tmpl w:val="100843A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EC406A"/>
    <w:multiLevelType w:val="multilevel"/>
    <w:tmpl w:val="D3889862"/>
    <w:lvl w:ilvl="0">
      <w:start w:val="4"/>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E057E7"/>
    <w:multiLevelType w:val="multilevel"/>
    <w:tmpl w:val="F7BCA328"/>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410624"/>
    <w:multiLevelType w:val="multilevel"/>
    <w:tmpl w:val="80B4F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4434ED"/>
    <w:multiLevelType w:val="multilevel"/>
    <w:tmpl w:val="BB402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6C072A"/>
    <w:multiLevelType w:val="multilevel"/>
    <w:tmpl w:val="F872EF14"/>
    <w:lvl w:ilvl="0">
      <w:start w:val="50"/>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7E493C"/>
    <w:multiLevelType w:val="multilevel"/>
    <w:tmpl w:val="806AC772"/>
    <w:lvl w:ilvl="0">
      <w:start w:val="7"/>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703C08"/>
    <w:multiLevelType w:val="multilevel"/>
    <w:tmpl w:val="77E61C9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246C3F"/>
    <w:rsid w:val="000A6C86"/>
    <w:rsid w:val="00135BF8"/>
    <w:rsid w:val="00246C3F"/>
    <w:rsid w:val="0026631B"/>
    <w:rsid w:val="002B0CBC"/>
    <w:rsid w:val="002B7BCD"/>
    <w:rsid w:val="00317672"/>
    <w:rsid w:val="003321D5"/>
    <w:rsid w:val="0036161E"/>
    <w:rsid w:val="00361655"/>
    <w:rsid w:val="00382C40"/>
    <w:rsid w:val="003A04BC"/>
    <w:rsid w:val="003A340F"/>
    <w:rsid w:val="003C5042"/>
    <w:rsid w:val="0051046C"/>
    <w:rsid w:val="00621F09"/>
    <w:rsid w:val="00627A98"/>
    <w:rsid w:val="0064207D"/>
    <w:rsid w:val="006469E1"/>
    <w:rsid w:val="0067194D"/>
    <w:rsid w:val="007658DD"/>
    <w:rsid w:val="007A4A26"/>
    <w:rsid w:val="007E5B04"/>
    <w:rsid w:val="007E79CC"/>
    <w:rsid w:val="008A20A1"/>
    <w:rsid w:val="008B4F07"/>
    <w:rsid w:val="009B61B5"/>
    <w:rsid w:val="00A337A6"/>
    <w:rsid w:val="00AB5D34"/>
    <w:rsid w:val="00B23E58"/>
    <w:rsid w:val="00B31D3C"/>
    <w:rsid w:val="00B97FFB"/>
    <w:rsid w:val="00BD6DE6"/>
    <w:rsid w:val="00C12529"/>
    <w:rsid w:val="00C608BC"/>
    <w:rsid w:val="00D7593C"/>
    <w:rsid w:val="00DA718E"/>
    <w:rsid w:val="00E26A52"/>
    <w:rsid w:val="00E42F64"/>
    <w:rsid w:val="00E80AAE"/>
    <w:rsid w:val="00E82146"/>
    <w:rsid w:val="00EC2373"/>
    <w:rsid w:val="00EE01D9"/>
    <w:rsid w:val="00F51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8B4F07"/>
    <w:rPr>
      <w:rFonts w:ascii="Times New Roman" w:eastAsia="Times New Roman" w:hAnsi="Times New Roman" w:cs="Times New Roman"/>
      <w:sz w:val="20"/>
      <w:szCs w:val="20"/>
      <w:shd w:val="clear" w:color="auto" w:fill="FFFFFF"/>
    </w:rPr>
  </w:style>
  <w:style w:type="character" w:customStyle="1" w:styleId="21">
    <w:name w:val="Основной текст (2)_"/>
    <w:basedOn w:val="a0"/>
    <w:link w:val="22"/>
    <w:rsid w:val="008B4F07"/>
    <w:rPr>
      <w:rFonts w:ascii="Times New Roman" w:eastAsia="Times New Roman" w:hAnsi="Times New Roman" w:cs="Times New Roman"/>
      <w:sz w:val="20"/>
      <w:szCs w:val="20"/>
      <w:shd w:val="clear" w:color="auto" w:fill="FFFFFF"/>
    </w:rPr>
  </w:style>
  <w:style w:type="character" w:customStyle="1" w:styleId="2Exact">
    <w:name w:val="Основной текст (2) Exact"/>
    <w:basedOn w:val="a0"/>
    <w:rsid w:val="008B4F07"/>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8B4F07"/>
    <w:rPr>
      <w:rFonts w:ascii="Times New Roman" w:eastAsia="Times New Roman" w:hAnsi="Times New Roman" w:cs="Times New Roman"/>
      <w:b/>
      <w:bCs/>
      <w:i/>
      <w:iCs/>
      <w:sz w:val="20"/>
      <w:szCs w:val="20"/>
      <w:shd w:val="clear" w:color="auto" w:fill="FFFFFF"/>
      <w:lang w:val="en-US" w:bidi="en-US"/>
    </w:rPr>
  </w:style>
  <w:style w:type="character" w:customStyle="1" w:styleId="5">
    <w:name w:val="Основной текст (5)_"/>
    <w:basedOn w:val="a0"/>
    <w:link w:val="50"/>
    <w:rsid w:val="008B4F07"/>
    <w:rPr>
      <w:rFonts w:ascii="Times New Roman" w:eastAsia="Times New Roman" w:hAnsi="Times New Roman" w:cs="Times New Roman"/>
      <w:i/>
      <w:iCs/>
      <w:sz w:val="20"/>
      <w:szCs w:val="20"/>
      <w:shd w:val="clear" w:color="auto" w:fill="FFFFFF"/>
      <w:lang w:val="en-US" w:bidi="en-US"/>
    </w:rPr>
  </w:style>
  <w:style w:type="character" w:customStyle="1" w:styleId="51">
    <w:name w:val="Основной текст (5) + Полужирный"/>
    <w:basedOn w:val="5"/>
    <w:rsid w:val="008B4F07"/>
    <w:rPr>
      <w:b/>
      <w:bCs/>
      <w:color w:val="000000"/>
      <w:spacing w:val="0"/>
      <w:w w:val="100"/>
      <w:position w:val="0"/>
    </w:rPr>
  </w:style>
  <w:style w:type="paragraph" w:customStyle="1" w:styleId="20">
    <w:name w:val="Заголовок №2"/>
    <w:basedOn w:val="a"/>
    <w:link w:val="2"/>
    <w:rsid w:val="008B4F07"/>
    <w:pPr>
      <w:widowControl w:val="0"/>
      <w:shd w:val="clear" w:color="auto" w:fill="FFFFFF"/>
      <w:spacing w:after="60" w:line="0" w:lineRule="atLeast"/>
      <w:ind w:hanging="1480"/>
      <w:jc w:val="center"/>
      <w:outlineLvl w:val="1"/>
    </w:pPr>
    <w:rPr>
      <w:rFonts w:ascii="Times New Roman" w:eastAsia="Times New Roman" w:hAnsi="Times New Roman" w:cs="Times New Roman"/>
      <w:sz w:val="20"/>
      <w:szCs w:val="20"/>
    </w:rPr>
  </w:style>
  <w:style w:type="paragraph" w:customStyle="1" w:styleId="22">
    <w:name w:val="Основной текст (2)"/>
    <w:basedOn w:val="a"/>
    <w:link w:val="21"/>
    <w:rsid w:val="008B4F07"/>
    <w:pPr>
      <w:widowControl w:val="0"/>
      <w:shd w:val="clear" w:color="auto" w:fill="FFFFFF"/>
      <w:spacing w:before="60" w:after="0" w:line="0" w:lineRule="atLeast"/>
      <w:ind w:hanging="360"/>
      <w:jc w:val="center"/>
    </w:pPr>
    <w:rPr>
      <w:rFonts w:ascii="Times New Roman" w:eastAsia="Times New Roman" w:hAnsi="Times New Roman" w:cs="Times New Roman"/>
      <w:sz w:val="20"/>
      <w:szCs w:val="20"/>
    </w:rPr>
  </w:style>
  <w:style w:type="paragraph" w:customStyle="1" w:styleId="40">
    <w:name w:val="Основной текст (4)"/>
    <w:basedOn w:val="a"/>
    <w:link w:val="4"/>
    <w:rsid w:val="008B4F07"/>
    <w:pPr>
      <w:widowControl w:val="0"/>
      <w:shd w:val="clear" w:color="auto" w:fill="FFFFFF"/>
      <w:spacing w:before="180" w:after="0" w:line="230" w:lineRule="exact"/>
    </w:pPr>
    <w:rPr>
      <w:rFonts w:ascii="Times New Roman" w:eastAsia="Times New Roman" w:hAnsi="Times New Roman" w:cs="Times New Roman"/>
      <w:b/>
      <w:bCs/>
      <w:i/>
      <w:iCs/>
      <w:sz w:val="20"/>
      <w:szCs w:val="20"/>
      <w:lang w:val="en-US" w:bidi="en-US"/>
    </w:rPr>
  </w:style>
  <w:style w:type="paragraph" w:customStyle="1" w:styleId="50">
    <w:name w:val="Основной текст (5)"/>
    <w:basedOn w:val="a"/>
    <w:link w:val="5"/>
    <w:rsid w:val="008B4F07"/>
    <w:pPr>
      <w:widowControl w:val="0"/>
      <w:shd w:val="clear" w:color="auto" w:fill="FFFFFF"/>
      <w:spacing w:after="0" w:line="226" w:lineRule="exact"/>
      <w:ind w:firstLine="480"/>
      <w:jc w:val="both"/>
    </w:pPr>
    <w:rPr>
      <w:rFonts w:ascii="Times New Roman" w:eastAsia="Times New Roman" w:hAnsi="Times New Roman" w:cs="Times New Roman"/>
      <w:i/>
      <w:iCs/>
      <w:sz w:val="20"/>
      <w:szCs w:val="20"/>
      <w:lang w:val="en-US" w:bidi="en-US"/>
    </w:rPr>
  </w:style>
  <w:style w:type="character" w:customStyle="1" w:styleId="26pt">
    <w:name w:val="Основной текст (2) + 6 pt"/>
    <w:basedOn w:val="21"/>
    <w:rsid w:val="008B4F07"/>
    <w:rPr>
      <w:b w:val="0"/>
      <w:bCs w:val="0"/>
      <w:i w:val="0"/>
      <w:iCs w:val="0"/>
      <w:smallCaps w:val="0"/>
      <w:strike w:val="0"/>
      <w:color w:val="000000"/>
      <w:spacing w:val="0"/>
      <w:w w:val="100"/>
      <w:position w:val="0"/>
      <w:sz w:val="12"/>
      <w:szCs w:val="12"/>
      <w:u w:val="none"/>
      <w:lang w:val="ru-RU" w:eastAsia="ru-RU" w:bidi="ru-RU"/>
    </w:rPr>
  </w:style>
  <w:style w:type="character" w:customStyle="1" w:styleId="465pt">
    <w:name w:val="Основной текст (4) + 6;5 pt"/>
    <w:basedOn w:val="4"/>
    <w:rsid w:val="008B4F07"/>
    <w:rPr>
      <w:b/>
      <w:bCs/>
      <w:i/>
      <w:iCs/>
      <w:smallCaps w:val="0"/>
      <w:strike w:val="0"/>
      <w:color w:val="000000"/>
      <w:spacing w:val="0"/>
      <w:w w:val="100"/>
      <w:position w:val="0"/>
      <w:sz w:val="13"/>
      <w:szCs w:val="13"/>
      <w:u w:val="none"/>
      <w:lang w:eastAsia="en-US"/>
    </w:rPr>
  </w:style>
  <w:style w:type="character" w:customStyle="1" w:styleId="2Exact0">
    <w:name w:val="Основной текст (2) + Курсив Exact"/>
    <w:basedOn w:val="21"/>
    <w:rsid w:val="00AB5D34"/>
    <w:rPr>
      <w:b w:val="0"/>
      <w:bCs w:val="0"/>
      <w:i/>
      <w:iCs/>
      <w:smallCaps w:val="0"/>
      <w:strike w:val="0"/>
      <w:color w:val="000000"/>
      <w:spacing w:val="0"/>
      <w:w w:val="100"/>
      <w:position w:val="0"/>
      <w:u w:val="none"/>
      <w:lang w:val="en-US" w:eastAsia="en-US" w:bidi="en-US"/>
    </w:rPr>
  </w:style>
  <w:style w:type="character" w:customStyle="1" w:styleId="26ptExact">
    <w:name w:val="Основной текст (2) + 6 pt Exact"/>
    <w:basedOn w:val="21"/>
    <w:rsid w:val="00AB5D34"/>
    <w:rPr>
      <w:b w:val="0"/>
      <w:bCs w:val="0"/>
      <w:i w:val="0"/>
      <w:iCs w:val="0"/>
      <w:smallCaps w:val="0"/>
      <w:strike w:val="0"/>
      <w:color w:val="000000"/>
      <w:spacing w:val="0"/>
      <w:w w:val="100"/>
      <w:position w:val="0"/>
      <w:sz w:val="12"/>
      <w:szCs w:val="12"/>
      <w:u w:val="none"/>
      <w:lang w:val="ru-RU" w:eastAsia="ru-RU" w:bidi="ru-RU"/>
    </w:rPr>
  </w:style>
  <w:style w:type="character" w:customStyle="1" w:styleId="23">
    <w:name w:val="Сноска (2) + Не полужирный;Не курсив"/>
    <w:basedOn w:val="a0"/>
    <w:rsid w:val="00E42F64"/>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24">
    <w:name w:val="Основной текст (2) + Курсив"/>
    <w:basedOn w:val="21"/>
    <w:rsid w:val="00E42F64"/>
    <w:rPr>
      <w:b w:val="0"/>
      <w:bCs w:val="0"/>
      <w:i/>
      <w:iCs/>
      <w:smallCaps w:val="0"/>
      <w:strike w:val="0"/>
      <w:color w:val="000000"/>
      <w:spacing w:val="0"/>
      <w:w w:val="100"/>
      <w:position w:val="0"/>
      <w:u w:val="none"/>
      <w:lang w:val="ru-RU" w:eastAsia="ru-RU" w:bidi="ru-RU"/>
    </w:rPr>
  </w:style>
  <w:style w:type="character" w:customStyle="1" w:styleId="52">
    <w:name w:val="Основной текст (5) + Не курсив"/>
    <w:basedOn w:val="5"/>
    <w:rsid w:val="00E42F64"/>
    <w:rPr>
      <w:b w:val="0"/>
      <w:bCs w:val="0"/>
      <w:smallCaps w:val="0"/>
      <w:strike w:val="0"/>
      <w:color w:val="000000"/>
      <w:spacing w:val="0"/>
      <w:w w:val="100"/>
      <w:position w:val="0"/>
      <w:u w:val="none"/>
      <w:lang w:eastAsia="en-US"/>
    </w:rPr>
  </w:style>
  <w:style w:type="character" w:customStyle="1" w:styleId="3">
    <w:name w:val="Сноска (3)"/>
    <w:basedOn w:val="a0"/>
    <w:rsid w:val="00E42F6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a3">
    <w:name w:val="Сноска_"/>
    <w:basedOn w:val="a0"/>
    <w:link w:val="a4"/>
    <w:rsid w:val="00E42F64"/>
    <w:rPr>
      <w:rFonts w:ascii="Times New Roman" w:eastAsia="Times New Roman" w:hAnsi="Times New Roman" w:cs="Times New Roman"/>
      <w:sz w:val="20"/>
      <w:szCs w:val="20"/>
      <w:shd w:val="clear" w:color="auto" w:fill="FFFFFF"/>
    </w:rPr>
  </w:style>
  <w:style w:type="character" w:customStyle="1" w:styleId="30">
    <w:name w:val="Сноска (3)_"/>
    <w:basedOn w:val="a0"/>
    <w:rsid w:val="00E42F64"/>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6pt">
    <w:name w:val="Сноска + 6 pt"/>
    <w:basedOn w:val="a3"/>
    <w:rsid w:val="00E42F64"/>
    <w:rPr>
      <w:color w:val="000000"/>
      <w:spacing w:val="0"/>
      <w:w w:val="100"/>
      <w:position w:val="0"/>
      <w:sz w:val="12"/>
      <w:szCs w:val="12"/>
      <w:lang w:val="ru-RU" w:eastAsia="ru-RU" w:bidi="ru-RU"/>
    </w:rPr>
  </w:style>
  <w:style w:type="paragraph" w:customStyle="1" w:styleId="a4">
    <w:name w:val="Сноска"/>
    <w:basedOn w:val="a"/>
    <w:link w:val="a3"/>
    <w:rsid w:val="00E42F64"/>
    <w:pPr>
      <w:widowControl w:val="0"/>
      <w:shd w:val="clear" w:color="auto" w:fill="FFFFFF"/>
      <w:spacing w:after="0" w:line="230" w:lineRule="exact"/>
    </w:pPr>
    <w:rPr>
      <w:rFonts w:ascii="Times New Roman" w:eastAsia="Times New Roman" w:hAnsi="Times New Roman" w:cs="Times New Roman"/>
      <w:sz w:val="20"/>
      <w:szCs w:val="20"/>
    </w:rPr>
  </w:style>
  <w:style w:type="character" w:styleId="a5">
    <w:name w:val="Hyperlink"/>
    <w:basedOn w:val="a0"/>
    <w:rsid w:val="00E42F64"/>
    <w:rPr>
      <w:color w:val="000080"/>
      <w:u w:val="single"/>
    </w:rPr>
  </w:style>
  <w:style w:type="character" w:customStyle="1" w:styleId="a6">
    <w:name w:val="Колонтитул_"/>
    <w:basedOn w:val="a0"/>
    <w:rsid w:val="00A337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6"/>
    <w:rsid w:val="00A337A6"/>
    <w:rPr>
      <w:color w:val="000000"/>
      <w:spacing w:val="0"/>
      <w:w w:val="100"/>
      <w:position w:val="0"/>
      <w:lang w:val="ru-RU" w:eastAsia="ru-RU" w:bidi="ru-RU"/>
    </w:rPr>
  </w:style>
  <w:style w:type="character" w:customStyle="1" w:styleId="a8">
    <w:name w:val="Колонтитул + Курсив"/>
    <w:basedOn w:val="a6"/>
    <w:rsid w:val="00A337A6"/>
    <w:rPr>
      <w:i/>
      <w:iCs/>
      <w:color w:val="000000"/>
      <w:spacing w:val="0"/>
      <w:w w:val="100"/>
      <w:position w:val="0"/>
      <w:lang w:val="ru-RU" w:eastAsia="ru-RU" w:bidi="ru-RU"/>
    </w:rPr>
  </w:style>
  <w:style w:type="paragraph" w:styleId="a9">
    <w:name w:val="header"/>
    <w:basedOn w:val="a"/>
    <w:link w:val="aa"/>
    <w:uiPriority w:val="99"/>
    <w:semiHidden/>
    <w:unhideWhenUsed/>
    <w:rsid w:val="00A337A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337A6"/>
  </w:style>
  <w:style w:type="paragraph" w:styleId="ab">
    <w:name w:val="footer"/>
    <w:basedOn w:val="a"/>
    <w:link w:val="ac"/>
    <w:uiPriority w:val="99"/>
    <w:semiHidden/>
    <w:unhideWhenUsed/>
    <w:rsid w:val="00A337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337A6"/>
  </w:style>
  <w:style w:type="character" w:customStyle="1" w:styleId="25">
    <w:name w:val="Подпись к таблице (2)_"/>
    <w:basedOn w:val="a0"/>
    <w:link w:val="26"/>
    <w:rsid w:val="00A337A6"/>
    <w:rPr>
      <w:rFonts w:ascii="Times New Roman" w:eastAsia="Times New Roman" w:hAnsi="Times New Roman" w:cs="Times New Roman"/>
      <w:i/>
      <w:iCs/>
      <w:sz w:val="20"/>
      <w:szCs w:val="20"/>
      <w:shd w:val="clear" w:color="auto" w:fill="FFFFFF"/>
      <w:lang w:val="en-US" w:bidi="en-US"/>
    </w:rPr>
  </w:style>
  <w:style w:type="paragraph" w:customStyle="1" w:styleId="26">
    <w:name w:val="Подпись к таблице (2)"/>
    <w:basedOn w:val="a"/>
    <w:link w:val="25"/>
    <w:rsid w:val="00A337A6"/>
    <w:pPr>
      <w:widowControl w:val="0"/>
      <w:shd w:val="clear" w:color="auto" w:fill="FFFFFF"/>
      <w:spacing w:after="0" w:line="230" w:lineRule="exact"/>
      <w:jc w:val="both"/>
    </w:pPr>
    <w:rPr>
      <w:rFonts w:ascii="Times New Roman" w:eastAsia="Times New Roman" w:hAnsi="Times New Roman" w:cs="Times New Roman"/>
      <w:i/>
      <w:iCs/>
      <w:sz w:val="20"/>
      <w:szCs w:val="20"/>
      <w:lang w:val="en-US" w:bidi="en-US"/>
    </w:rPr>
  </w:style>
  <w:style w:type="character" w:customStyle="1" w:styleId="27">
    <w:name w:val="Подпись к таблице (2) + Не курсив"/>
    <w:basedOn w:val="25"/>
    <w:rsid w:val="00A337A6"/>
    <w:rPr>
      <w:b w:val="0"/>
      <w:bCs w:val="0"/>
      <w:i/>
      <w:iCs/>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izhgsha.ru/ISAPI/irbis64r_opak81/cgiirbis_64.dll?Z21ID=&amp;I21DBN=MAPC&amp;P21DBN=MAPC&amp;S21STN=1&amp;S21REF=10&amp;S21FMT=fullw&amp;C21COM=S&amp;S21CNR=20&amp;S21P01=3&amp;S21P02=0&amp;S21P03=K=&amp;S21STR=%D0%BC%D0%BE%D0%BB%D0%BE%D1%82%D0%B8%D0%BB%D0%BA%D0%B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izhgsha.ru/ISAPI/irbis64r_opak81/cgiirbis_64.dll?Z21ID=&amp;I21DBN=MAPC&amp;P21DBN=MAPC&amp;S21STN=1&amp;S21REF=10&amp;S21FMT=fullw&amp;C21COM=S&amp;S21CNR=20&amp;S21P01=3&amp;S21P02=0&amp;S21P03=K=&amp;S21STR=%D1%81%D0%B5%D0%BB%D1%8C%D1%85%D0%BE%D0%B7%D0%BE%D1%80%D1%83%D0%B4%D0%B8%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ary.izhgsha.ru/ISAPI/irbis64r_opak81/cgiirbis_64.dll?Z21ID=&amp;I21DBN=MAPC&amp;P21DBN=MAPC&amp;S21STN=1&amp;S21REF=10&amp;S21FMT=fullw&amp;C21COM=S&amp;S21CNR=20&amp;S21P01=3&amp;S21P02=0&amp;S21P03=K=&amp;S21STR=%D0%BE%D0%B1%D0%BC%D0%BE%D0%BB%D0%BE%D1%82%20%D1%81%D0%B5%D0%BC%D1%8F%D0%BD" TargetMode="External"/><Relationship Id="rId4" Type="http://schemas.openxmlformats.org/officeDocument/2006/relationships/settings" Target="settings.xml"/><Relationship Id="rId9" Type="http://schemas.openxmlformats.org/officeDocument/2006/relationships/hyperlink" Target="http://library.izhgsha.ru/ISAPI/irbis64r_opak81/cgiirbis_64.dll?Z21ID=&amp;I21DBN=MAPC&amp;P21DBN=MAPC&amp;S21STN=1&amp;S21REF=10&amp;S21FMT=fullw&amp;C21COM=S&amp;S21CNR=20&amp;S21P01=3&amp;S21P02=0&amp;S21P03=K=&amp;S21STR=%D0%BC%D0%BE%D0%BB%D0%BE%D1%82%D0%B8%D0%BB%D0%BA%D0%B8%20%D0%BA%D1%83%D0%BA%D1%83%D1%80%D1%83%D0%B7%D1%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A2CA-8DC7-4D55-9AF6-D6912320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44</Pages>
  <Words>16416</Words>
  <Characters>93574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2017-09-13T09:59:00Z</dcterms:created>
  <dcterms:modified xsi:type="dcterms:W3CDTF">2017-09-14T06:18:00Z</dcterms:modified>
</cp:coreProperties>
</file>