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C" w:rsidRDefault="00436CEC" w:rsidP="00436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CEC" w:rsidRDefault="00436CEC" w:rsidP="00436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культуры и досуга Дагестанского ГАУ</w:t>
      </w:r>
      <w:r w:rsidRPr="00436CE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6CEC" w:rsidRDefault="00436CEC" w:rsidP="00436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CEC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436CEC">
        <w:rPr>
          <w:rFonts w:ascii="Times New Roman" w:hAnsi="Times New Roman" w:cs="Times New Roman"/>
          <w:b/>
          <w:sz w:val="28"/>
          <w:szCs w:val="28"/>
        </w:rPr>
        <w:t xml:space="preserve"> празднованию 75-летия Победы </w:t>
      </w:r>
    </w:p>
    <w:p w:rsidR="00436CEC" w:rsidRDefault="00436CEC" w:rsidP="00436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C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072725" w:rsidRPr="00436CEC" w:rsidRDefault="00072725" w:rsidP="00436C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3990"/>
        <w:gridCol w:w="2850"/>
        <w:gridCol w:w="2295"/>
      </w:tblGrid>
      <w:tr w:rsidR="00436CEC" w:rsidTr="007F7A1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1" w:type="dxa"/>
          </w:tcPr>
          <w:p w:rsidR="00436CEC" w:rsidRPr="00072725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0" w:type="dxa"/>
          </w:tcPr>
          <w:p w:rsidR="00436CEC" w:rsidRPr="00072725" w:rsidRDefault="00072725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F7A11"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50" w:type="dxa"/>
          </w:tcPr>
          <w:p w:rsidR="00436CEC" w:rsidRPr="00072725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295" w:type="dxa"/>
          </w:tcPr>
          <w:p w:rsidR="00436CEC" w:rsidRPr="00072725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2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36CEC" w:rsidTr="007F7A1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071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тематической площадки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«Хроника Великой Победы» в фойе, 1 этаж, главный корпус</w:t>
            </w:r>
          </w:p>
        </w:tc>
        <w:tc>
          <w:tcPr>
            <w:tcW w:w="2850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ЦКД Азизова З.А.</w:t>
            </w:r>
          </w:p>
        </w:tc>
        <w:tc>
          <w:tcPr>
            <w:tcW w:w="2295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6CEC" w:rsidTr="007F7A1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1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90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вечера поэзии по произведениям русских и советских поэтов на тему Войны</w:t>
            </w:r>
          </w:p>
        </w:tc>
        <w:tc>
          <w:tcPr>
            <w:tcW w:w="2850" w:type="dxa"/>
          </w:tcPr>
          <w:p w:rsidR="00436CEC" w:rsidRDefault="007F7A11" w:rsidP="00072725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ЦКД Азизова З.А, преподаватель русского языка и литературы АЭТ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="00072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36CEC" w:rsidTr="007F7A1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1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90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художественной самодеятельности студентов «Никто не забыт, ничто не забыто»</w:t>
            </w:r>
          </w:p>
        </w:tc>
        <w:tc>
          <w:tcPr>
            <w:tcW w:w="2850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З.А. Курбанова 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Х.Т. Султанов М.С.</w:t>
            </w:r>
          </w:p>
        </w:tc>
        <w:tc>
          <w:tcPr>
            <w:tcW w:w="2295" w:type="dxa"/>
          </w:tcPr>
          <w:p w:rsidR="00436CEC" w:rsidRDefault="007F7A11" w:rsidP="007F7A11">
            <w:pPr>
              <w:pStyle w:val="a4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5C4303" w:rsidRPr="005C4303" w:rsidRDefault="005C4303" w:rsidP="00436CEC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4303" w:rsidRPr="005C4303" w:rsidSect="003A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677"/>
    <w:multiLevelType w:val="hybridMultilevel"/>
    <w:tmpl w:val="B1FA38D6"/>
    <w:lvl w:ilvl="0" w:tplc="67989F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4B"/>
    <w:rsid w:val="00072725"/>
    <w:rsid w:val="003A1964"/>
    <w:rsid w:val="00436CEC"/>
    <w:rsid w:val="00471A97"/>
    <w:rsid w:val="005C4303"/>
    <w:rsid w:val="006E441A"/>
    <w:rsid w:val="007C364B"/>
    <w:rsid w:val="007F7A11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Profkom_DagGAU</dc:creator>
  <cp:keywords/>
  <dc:description/>
  <cp:lastModifiedBy>Comp</cp:lastModifiedBy>
  <cp:revision>8</cp:revision>
  <dcterms:created xsi:type="dcterms:W3CDTF">2020-03-16T06:20:00Z</dcterms:created>
  <dcterms:modified xsi:type="dcterms:W3CDTF">2020-03-17T06:33:00Z</dcterms:modified>
</cp:coreProperties>
</file>